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949F" w14:textId="42306984" w:rsidR="003B6C04" w:rsidRPr="00064C02" w:rsidRDefault="003B6C04" w:rsidP="00583CB8">
      <w:pPr>
        <w:pStyle w:val="42"/>
        <w:keepNext w:val="0"/>
        <w:outlineLvl w:val="3"/>
      </w:pPr>
    </w:p>
    <w:p w14:paraId="376470FE" w14:textId="72DE3619" w:rsidR="003B6C04" w:rsidRPr="00064C02" w:rsidRDefault="003B6C04" w:rsidP="00D41B2A">
      <w:pPr>
        <w:pStyle w:val="42"/>
        <w:keepNext w:val="0"/>
        <w:outlineLvl w:val="3"/>
        <w:rPr>
          <w:b w:val="0"/>
          <w:color w:val="auto"/>
        </w:rPr>
      </w:pPr>
    </w:p>
    <w:p w14:paraId="234F96BE" w14:textId="77777777" w:rsidR="00EC5731" w:rsidRPr="00064C02" w:rsidRDefault="00EC5731" w:rsidP="00FF39EA">
      <w:pPr>
        <w:rPr>
          <w:sz w:val="8"/>
          <w:szCs w:val="8"/>
        </w:rPr>
      </w:pPr>
    </w:p>
    <w:p w14:paraId="3F56C207" w14:textId="700BD18A" w:rsidR="00E83095" w:rsidRPr="00064C02" w:rsidRDefault="00E83095" w:rsidP="00E83095">
      <w:pPr>
        <w:pStyle w:val="42"/>
        <w:keepNext w:val="0"/>
        <w:ind w:left="720" w:hanging="12"/>
        <w:outlineLvl w:val="3"/>
        <w:rPr>
          <w:bCs w:val="0"/>
          <w:color w:val="auto"/>
        </w:rPr>
      </w:pPr>
      <w:r w:rsidRPr="00064C02">
        <w:rPr>
          <w:bCs w:val="0"/>
          <w:color w:val="auto"/>
        </w:rPr>
        <w:t>І. Аналіз надзвичайних ситуацій і небезпечних подій, які мали місце на території області за</w:t>
      </w:r>
      <w:r w:rsidR="00094771" w:rsidRPr="00064C02">
        <w:rPr>
          <w:bCs w:val="0"/>
          <w:color w:val="auto"/>
        </w:rPr>
        <w:t xml:space="preserve"> </w:t>
      </w:r>
      <w:r w:rsidR="002720CB" w:rsidRPr="00064C02">
        <w:rPr>
          <w:bCs w:val="0"/>
          <w:color w:val="auto"/>
        </w:rPr>
        <w:t>січень</w:t>
      </w:r>
      <w:r w:rsidR="00F65C50" w:rsidRPr="00064C02">
        <w:rPr>
          <w:bCs w:val="0"/>
          <w:color w:val="auto"/>
        </w:rPr>
        <w:t>-</w:t>
      </w:r>
      <w:r w:rsidR="00CA6B39" w:rsidRPr="00064C02">
        <w:rPr>
          <w:bCs w:val="0"/>
          <w:color w:val="auto"/>
        </w:rPr>
        <w:t>жовтень</w:t>
      </w:r>
      <w:r w:rsidR="002720CB" w:rsidRPr="00064C02">
        <w:rPr>
          <w:bCs w:val="0"/>
          <w:color w:val="auto"/>
        </w:rPr>
        <w:t xml:space="preserve"> </w:t>
      </w:r>
      <w:r w:rsidRPr="00064C02">
        <w:rPr>
          <w:bCs w:val="0"/>
          <w:color w:val="auto"/>
        </w:rPr>
        <w:t>20</w:t>
      </w:r>
      <w:r w:rsidR="00094771" w:rsidRPr="00064C02">
        <w:rPr>
          <w:bCs w:val="0"/>
          <w:color w:val="auto"/>
        </w:rPr>
        <w:t>2</w:t>
      </w:r>
      <w:r w:rsidR="002720CB" w:rsidRPr="00064C02">
        <w:rPr>
          <w:bCs w:val="0"/>
          <w:color w:val="auto"/>
        </w:rPr>
        <w:t>4</w:t>
      </w:r>
      <w:r w:rsidRPr="00064C02">
        <w:rPr>
          <w:bCs w:val="0"/>
          <w:color w:val="auto"/>
        </w:rPr>
        <w:t xml:space="preserve"> </w:t>
      </w:r>
      <w:r w:rsidR="00C56497" w:rsidRPr="00064C02">
        <w:rPr>
          <w:bCs w:val="0"/>
          <w:color w:val="auto"/>
        </w:rPr>
        <w:t>р</w:t>
      </w:r>
      <w:r w:rsidR="002720CB" w:rsidRPr="00064C02">
        <w:rPr>
          <w:bCs w:val="0"/>
          <w:color w:val="auto"/>
        </w:rPr>
        <w:t>о</w:t>
      </w:r>
      <w:r w:rsidR="00C56497" w:rsidRPr="00064C02">
        <w:rPr>
          <w:bCs w:val="0"/>
          <w:color w:val="auto"/>
        </w:rPr>
        <w:t>к</w:t>
      </w:r>
      <w:r w:rsidR="002720CB" w:rsidRPr="00064C02">
        <w:rPr>
          <w:bCs w:val="0"/>
          <w:color w:val="auto"/>
        </w:rPr>
        <w:t>у</w:t>
      </w:r>
    </w:p>
    <w:p w14:paraId="25C7FEF9" w14:textId="77777777" w:rsidR="00B7039B" w:rsidRPr="00C529C8" w:rsidRDefault="00B7039B" w:rsidP="00B7039B">
      <w:pPr>
        <w:rPr>
          <w:sz w:val="6"/>
          <w:szCs w:val="6"/>
        </w:rPr>
      </w:pPr>
    </w:p>
    <w:p w14:paraId="58B2BDCA" w14:textId="005863CB" w:rsidR="00660AD4" w:rsidRPr="00B72844" w:rsidRDefault="00660AD4" w:rsidP="00660AD4">
      <w:pPr>
        <w:ind w:firstLine="540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Протягом січня</w:t>
      </w:r>
      <w:r w:rsidR="00FC6C27" w:rsidRPr="00064C02">
        <w:rPr>
          <w:sz w:val="28"/>
          <w:szCs w:val="28"/>
        </w:rPr>
        <w:t>-</w:t>
      </w:r>
      <w:r w:rsidR="00CA6B39" w:rsidRPr="00064C02">
        <w:rPr>
          <w:sz w:val="28"/>
          <w:szCs w:val="28"/>
        </w:rPr>
        <w:t>жовтня</w:t>
      </w:r>
      <w:r w:rsidRPr="00064C02">
        <w:rPr>
          <w:sz w:val="28"/>
          <w:szCs w:val="28"/>
        </w:rPr>
        <w:t xml:space="preserve"> на території області </w:t>
      </w:r>
      <w:r w:rsidRPr="00064C02">
        <w:rPr>
          <w:b/>
          <w:i/>
          <w:spacing w:val="-4"/>
          <w:sz w:val="28"/>
          <w:szCs w:val="28"/>
        </w:rPr>
        <w:t>зареєстровано</w:t>
      </w:r>
      <w:r w:rsidRPr="00064C02">
        <w:rPr>
          <w:b/>
          <w:i/>
          <w:color w:val="0070C0"/>
          <w:spacing w:val="-4"/>
          <w:sz w:val="28"/>
          <w:szCs w:val="28"/>
        </w:rPr>
        <w:t xml:space="preserve"> </w:t>
      </w:r>
      <w:r w:rsidR="00A821DD" w:rsidRPr="00564FA7">
        <w:rPr>
          <w:b/>
          <w:i/>
          <w:spacing w:val="-4"/>
          <w:sz w:val="28"/>
          <w:szCs w:val="28"/>
        </w:rPr>
        <w:t>4</w:t>
      </w:r>
      <w:r w:rsidRPr="00564FA7">
        <w:rPr>
          <w:b/>
          <w:i/>
          <w:spacing w:val="-4"/>
          <w:sz w:val="28"/>
          <w:szCs w:val="28"/>
        </w:rPr>
        <w:t xml:space="preserve"> надзвичайн</w:t>
      </w:r>
      <w:r w:rsidR="00C669E5" w:rsidRPr="00564FA7">
        <w:rPr>
          <w:b/>
          <w:i/>
          <w:spacing w:val="-4"/>
          <w:sz w:val="28"/>
          <w:szCs w:val="28"/>
        </w:rPr>
        <w:t>і</w:t>
      </w:r>
      <w:r w:rsidRPr="00564FA7">
        <w:rPr>
          <w:b/>
          <w:i/>
          <w:spacing w:val="-4"/>
          <w:sz w:val="28"/>
          <w:szCs w:val="28"/>
        </w:rPr>
        <w:t xml:space="preserve"> ситуаці</w:t>
      </w:r>
      <w:r w:rsidR="00C669E5" w:rsidRPr="00564FA7">
        <w:rPr>
          <w:b/>
          <w:i/>
          <w:spacing w:val="-4"/>
          <w:sz w:val="28"/>
          <w:szCs w:val="28"/>
        </w:rPr>
        <w:t>ї</w:t>
      </w:r>
      <w:r w:rsidR="007B0621" w:rsidRPr="00564FA7">
        <w:rPr>
          <w:b/>
          <w:i/>
          <w:spacing w:val="-4"/>
          <w:sz w:val="28"/>
          <w:szCs w:val="28"/>
        </w:rPr>
        <w:t xml:space="preserve"> </w:t>
      </w:r>
      <w:r w:rsidR="00526239" w:rsidRPr="00564FA7">
        <w:rPr>
          <w:b/>
          <w:i/>
          <w:spacing w:val="-4"/>
          <w:sz w:val="28"/>
          <w:szCs w:val="28"/>
        </w:rPr>
        <w:t>техногенного, природного та соціального характеру</w:t>
      </w:r>
      <w:r w:rsidR="007B0621" w:rsidRPr="00564FA7">
        <w:rPr>
          <w:b/>
          <w:i/>
          <w:spacing w:val="-4"/>
          <w:sz w:val="28"/>
          <w:szCs w:val="28"/>
        </w:rPr>
        <w:t>,</w:t>
      </w:r>
      <w:r w:rsidR="007B0621" w:rsidRPr="00B72844">
        <w:rPr>
          <w:b/>
          <w:i/>
          <w:spacing w:val="-4"/>
          <w:sz w:val="28"/>
          <w:szCs w:val="28"/>
        </w:rPr>
        <w:t xml:space="preserve"> а також                                  </w:t>
      </w:r>
      <w:r w:rsidR="00B72844" w:rsidRPr="00B72844">
        <w:rPr>
          <w:b/>
          <w:i/>
          <w:spacing w:val="-4"/>
          <w:sz w:val="28"/>
          <w:szCs w:val="28"/>
        </w:rPr>
        <w:t xml:space="preserve">3475 </w:t>
      </w:r>
      <w:r w:rsidRPr="00B72844">
        <w:rPr>
          <w:b/>
          <w:i/>
          <w:spacing w:val="-4"/>
          <w:sz w:val="28"/>
          <w:szCs w:val="28"/>
        </w:rPr>
        <w:t>небезпечн</w:t>
      </w:r>
      <w:r w:rsidR="00874380" w:rsidRPr="00B72844">
        <w:rPr>
          <w:b/>
          <w:i/>
          <w:spacing w:val="-4"/>
          <w:sz w:val="28"/>
          <w:szCs w:val="28"/>
        </w:rPr>
        <w:t>их</w:t>
      </w:r>
      <w:r w:rsidRPr="00B72844">
        <w:rPr>
          <w:b/>
          <w:i/>
          <w:spacing w:val="-4"/>
          <w:sz w:val="28"/>
          <w:szCs w:val="28"/>
        </w:rPr>
        <w:t xml:space="preserve"> поді</w:t>
      </w:r>
      <w:r w:rsidR="00874380" w:rsidRPr="00B72844">
        <w:rPr>
          <w:b/>
          <w:i/>
          <w:spacing w:val="-4"/>
          <w:sz w:val="28"/>
          <w:szCs w:val="28"/>
        </w:rPr>
        <w:t>й</w:t>
      </w:r>
      <w:r w:rsidRPr="00B72844">
        <w:rPr>
          <w:b/>
          <w:i/>
          <w:spacing w:val="-4"/>
          <w:sz w:val="28"/>
          <w:szCs w:val="28"/>
        </w:rPr>
        <w:t xml:space="preserve"> техногенного і природного характеру, внаслідок яких</w:t>
      </w:r>
      <w:r w:rsidR="00D771E3" w:rsidRPr="00B72844">
        <w:rPr>
          <w:b/>
          <w:i/>
          <w:spacing w:val="-4"/>
          <w:sz w:val="28"/>
          <w:szCs w:val="28"/>
        </w:rPr>
        <w:t xml:space="preserve"> </w:t>
      </w:r>
      <w:r w:rsidR="00874380" w:rsidRPr="00B72844">
        <w:rPr>
          <w:b/>
          <w:i/>
          <w:spacing w:val="-4"/>
          <w:sz w:val="28"/>
          <w:szCs w:val="28"/>
        </w:rPr>
        <w:t xml:space="preserve">                   </w:t>
      </w:r>
      <w:r w:rsidR="00B72844" w:rsidRPr="00B72844">
        <w:rPr>
          <w:b/>
          <w:i/>
          <w:spacing w:val="-4"/>
          <w:sz w:val="28"/>
          <w:szCs w:val="28"/>
        </w:rPr>
        <w:t>212</w:t>
      </w:r>
      <w:r w:rsidR="00526239" w:rsidRPr="00B72844">
        <w:rPr>
          <w:b/>
          <w:bCs/>
          <w:i/>
          <w:iCs/>
          <w:spacing w:val="-4"/>
          <w:sz w:val="28"/>
          <w:szCs w:val="28"/>
        </w:rPr>
        <w:t xml:space="preserve"> осіб загинули та </w:t>
      </w:r>
      <w:r w:rsidR="00B72844" w:rsidRPr="00B72844">
        <w:rPr>
          <w:b/>
          <w:bCs/>
          <w:i/>
          <w:iCs/>
          <w:spacing w:val="-4"/>
          <w:sz w:val="28"/>
          <w:szCs w:val="28"/>
        </w:rPr>
        <w:t>742</w:t>
      </w:r>
      <w:r w:rsidR="00C15068" w:rsidRPr="00B72844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B72844" w:rsidRPr="00B72844">
        <w:rPr>
          <w:b/>
          <w:bCs/>
          <w:i/>
          <w:iCs/>
          <w:spacing w:val="-4"/>
          <w:sz w:val="28"/>
          <w:szCs w:val="28"/>
        </w:rPr>
        <w:t>о</w:t>
      </w:r>
      <w:r w:rsidR="00C15068" w:rsidRPr="00B72844">
        <w:rPr>
          <w:b/>
          <w:bCs/>
          <w:i/>
          <w:iCs/>
          <w:spacing w:val="-4"/>
          <w:sz w:val="28"/>
          <w:szCs w:val="28"/>
        </w:rPr>
        <w:t>б</w:t>
      </w:r>
      <w:r w:rsidR="00B72844" w:rsidRPr="00B72844">
        <w:rPr>
          <w:b/>
          <w:bCs/>
          <w:i/>
          <w:iCs/>
          <w:spacing w:val="-4"/>
          <w:sz w:val="28"/>
          <w:szCs w:val="28"/>
        </w:rPr>
        <w:t>и</w:t>
      </w:r>
      <w:r w:rsidR="00C15068" w:rsidRPr="00B72844">
        <w:rPr>
          <w:b/>
          <w:bCs/>
          <w:i/>
          <w:iCs/>
          <w:spacing w:val="-4"/>
          <w:sz w:val="28"/>
          <w:szCs w:val="28"/>
        </w:rPr>
        <w:t xml:space="preserve"> постраждал</w:t>
      </w:r>
      <w:r w:rsidR="002F343A" w:rsidRPr="00B72844">
        <w:rPr>
          <w:b/>
          <w:bCs/>
          <w:i/>
          <w:iCs/>
          <w:spacing w:val="-4"/>
          <w:sz w:val="28"/>
          <w:szCs w:val="28"/>
        </w:rPr>
        <w:t>и</w:t>
      </w:r>
      <w:r w:rsidRPr="00B72844">
        <w:rPr>
          <w:b/>
          <w:bCs/>
          <w:i/>
          <w:iCs/>
          <w:spacing w:val="-4"/>
          <w:sz w:val="28"/>
          <w:szCs w:val="28"/>
        </w:rPr>
        <w:t>.</w:t>
      </w:r>
      <w:r w:rsidRPr="00B72844">
        <w:rPr>
          <w:sz w:val="28"/>
          <w:szCs w:val="28"/>
        </w:rPr>
        <w:t xml:space="preserve"> </w:t>
      </w:r>
      <w:bookmarkStart w:id="0" w:name="_Hlk118291381"/>
    </w:p>
    <w:p w14:paraId="5C27D303" w14:textId="5DB20A25" w:rsidR="00660AD4" w:rsidRPr="00B72844" w:rsidRDefault="00660AD4" w:rsidP="00A94B97">
      <w:pPr>
        <w:autoSpaceDE w:val="0"/>
        <w:autoSpaceDN w:val="0"/>
        <w:ind w:firstLine="567"/>
        <w:jc w:val="both"/>
        <w:rPr>
          <w:spacing w:val="-4"/>
          <w:sz w:val="28"/>
          <w:szCs w:val="28"/>
        </w:rPr>
      </w:pPr>
      <w:r w:rsidRPr="00064C02">
        <w:rPr>
          <w:sz w:val="28"/>
          <w:szCs w:val="28"/>
        </w:rPr>
        <w:t>У порівнянні з січнем</w:t>
      </w:r>
      <w:r w:rsidR="00FC6C27" w:rsidRPr="00064C02">
        <w:rPr>
          <w:sz w:val="28"/>
          <w:szCs w:val="28"/>
        </w:rPr>
        <w:t>-</w:t>
      </w:r>
      <w:r w:rsidR="00CA6B39" w:rsidRPr="00064C02">
        <w:rPr>
          <w:sz w:val="28"/>
          <w:szCs w:val="28"/>
        </w:rPr>
        <w:t>жовтнем</w:t>
      </w:r>
      <w:r w:rsidRPr="00064C02">
        <w:rPr>
          <w:sz w:val="28"/>
          <w:szCs w:val="28"/>
        </w:rPr>
        <w:t xml:space="preserve"> </w:t>
      </w:r>
      <w:r w:rsidR="001D5C5B" w:rsidRPr="00064C02">
        <w:rPr>
          <w:sz w:val="28"/>
          <w:szCs w:val="28"/>
        </w:rPr>
        <w:t>минулого</w:t>
      </w:r>
      <w:r w:rsidRPr="00064C02">
        <w:rPr>
          <w:sz w:val="28"/>
          <w:szCs w:val="28"/>
        </w:rPr>
        <w:t xml:space="preserve"> року кількість небезпечних подій </w:t>
      </w:r>
      <w:r w:rsidR="001D5C5B" w:rsidRPr="00064C02">
        <w:rPr>
          <w:sz w:val="28"/>
          <w:szCs w:val="28"/>
        </w:rPr>
        <w:t xml:space="preserve">                        </w:t>
      </w:r>
      <w:r w:rsidRPr="00064C02">
        <w:rPr>
          <w:sz w:val="28"/>
          <w:szCs w:val="28"/>
        </w:rPr>
        <w:t>(у січні</w:t>
      </w:r>
      <w:r w:rsidR="00FC6C27" w:rsidRPr="00064C02">
        <w:rPr>
          <w:sz w:val="28"/>
          <w:szCs w:val="28"/>
        </w:rPr>
        <w:t>-</w:t>
      </w:r>
      <w:r w:rsidR="00CA6B39" w:rsidRPr="00064C02">
        <w:rPr>
          <w:sz w:val="28"/>
          <w:szCs w:val="28"/>
        </w:rPr>
        <w:t>жовтні</w:t>
      </w:r>
      <w:r w:rsidRPr="00064C02">
        <w:rPr>
          <w:sz w:val="28"/>
          <w:szCs w:val="28"/>
        </w:rPr>
        <w:t xml:space="preserve"> </w:t>
      </w:r>
      <w:r w:rsidRPr="00064C02">
        <w:rPr>
          <w:spacing w:val="-4"/>
          <w:sz w:val="28"/>
          <w:szCs w:val="28"/>
        </w:rPr>
        <w:t xml:space="preserve">2023 року – </w:t>
      </w:r>
      <w:r w:rsidR="00DF1D86" w:rsidRPr="00064C02">
        <w:rPr>
          <w:spacing w:val="-4"/>
          <w:sz w:val="28"/>
          <w:szCs w:val="28"/>
        </w:rPr>
        <w:t>2</w:t>
      </w:r>
      <w:r w:rsidR="00CA6B39" w:rsidRPr="00064C02">
        <w:rPr>
          <w:spacing w:val="-4"/>
          <w:sz w:val="28"/>
          <w:szCs w:val="28"/>
        </w:rPr>
        <w:t>58</w:t>
      </w:r>
      <w:r w:rsidR="00DF1D86" w:rsidRPr="00064C02">
        <w:rPr>
          <w:spacing w:val="-4"/>
          <w:sz w:val="28"/>
          <w:szCs w:val="28"/>
        </w:rPr>
        <w:t>8</w:t>
      </w:r>
      <w:r w:rsidRPr="00064C02">
        <w:rPr>
          <w:spacing w:val="-4"/>
          <w:sz w:val="28"/>
          <w:szCs w:val="28"/>
        </w:rPr>
        <w:t>)</w:t>
      </w:r>
      <w:r w:rsidRPr="00064C02">
        <w:rPr>
          <w:sz w:val="28"/>
          <w:szCs w:val="28"/>
        </w:rPr>
        <w:t xml:space="preserve"> </w:t>
      </w:r>
      <w:r w:rsidR="00874380" w:rsidRPr="00064C02">
        <w:rPr>
          <w:sz w:val="28"/>
          <w:szCs w:val="28"/>
        </w:rPr>
        <w:t>та</w:t>
      </w:r>
      <w:r w:rsidR="00874380" w:rsidRPr="00064C02">
        <w:rPr>
          <w:spacing w:val="-4"/>
          <w:sz w:val="28"/>
          <w:szCs w:val="28"/>
        </w:rPr>
        <w:t xml:space="preserve"> </w:t>
      </w:r>
      <w:r w:rsidR="00526239" w:rsidRPr="00064C02">
        <w:rPr>
          <w:spacing w:val="-4"/>
          <w:sz w:val="28"/>
          <w:szCs w:val="28"/>
        </w:rPr>
        <w:t>кількість загиблих (у січні-</w:t>
      </w:r>
      <w:r w:rsidR="00CA6B39" w:rsidRPr="00064C02">
        <w:rPr>
          <w:spacing w:val="-4"/>
          <w:sz w:val="28"/>
          <w:szCs w:val="28"/>
        </w:rPr>
        <w:t>жовтні</w:t>
      </w:r>
      <w:r w:rsidR="00DF1D86" w:rsidRPr="00064C02">
        <w:rPr>
          <w:spacing w:val="-4"/>
          <w:sz w:val="28"/>
          <w:szCs w:val="28"/>
        </w:rPr>
        <w:t xml:space="preserve"> </w:t>
      </w:r>
      <w:r w:rsidR="00526239" w:rsidRPr="00064C02">
        <w:rPr>
          <w:spacing w:val="-4"/>
          <w:sz w:val="28"/>
          <w:szCs w:val="28"/>
        </w:rPr>
        <w:t xml:space="preserve">2023 року –                              </w:t>
      </w:r>
      <w:r w:rsidR="00CA6B39" w:rsidRPr="00064C02">
        <w:rPr>
          <w:sz w:val="28"/>
          <w:szCs w:val="28"/>
        </w:rPr>
        <w:t>189</w:t>
      </w:r>
      <w:r w:rsidR="00526239" w:rsidRPr="00064C02">
        <w:rPr>
          <w:sz w:val="28"/>
          <w:szCs w:val="28"/>
        </w:rPr>
        <w:t xml:space="preserve"> ос</w:t>
      </w:r>
      <w:r w:rsidR="00DF1D86" w:rsidRPr="00064C02">
        <w:rPr>
          <w:sz w:val="28"/>
          <w:szCs w:val="28"/>
        </w:rPr>
        <w:t>іб</w:t>
      </w:r>
      <w:r w:rsidR="00526239" w:rsidRPr="00064C02">
        <w:rPr>
          <w:sz w:val="28"/>
          <w:szCs w:val="28"/>
        </w:rPr>
        <w:t>)</w:t>
      </w:r>
      <w:r w:rsidR="00526239" w:rsidRPr="00064C02">
        <w:rPr>
          <w:color w:val="0070C0"/>
          <w:sz w:val="28"/>
          <w:szCs w:val="28"/>
        </w:rPr>
        <w:t xml:space="preserve"> </w:t>
      </w:r>
      <w:r w:rsidR="00874380" w:rsidRPr="00B72844">
        <w:rPr>
          <w:sz w:val="28"/>
          <w:szCs w:val="28"/>
        </w:rPr>
        <w:t xml:space="preserve">збільшились відповідно </w:t>
      </w:r>
      <w:r w:rsidR="00B72844" w:rsidRPr="00B72844">
        <w:rPr>
          <w:sz w:val="28"/>
          <w:szCs w:val="28"/>
        </w:rPr>
        <w:t>на 34,3%</w:t>
      </w:r>
      <w:r w:rsidR="00874380" w:rsidRPr="00B72844">
        <w:rPr>
          <w:sz w:val="28"/>
          <w:szCs w:val="28"/>
        </w:rPr>
        <w:t xml:space="preserve"> та </w:t>
      </w:r>
      <w:r w:rsidR="00B72844" w:rsidRPr="00B72844">
        <w:rPr>
          <w:sz w:val="28"/>
          <w:szCs w:val="28"/>
        </w:rPr>
        <w:t>12,2</w:t>
      </w:r>
      <w:r w:rsidR="00874380" w:rsidRPr="00B72844">
        <w:rPr>
          <w:sz w:val="28"/>
          <w:szCs w:val="28"/>
        </w:rPr>
        <w:t>%, при цьому</w:t>
      </w:r>
      <w:r w:rsidR="00526239" w:rsidRPr="00B72844">
        <w:rPr>
          <w:sz w:val="28"/>
          <w:szCs w:val="28"/>
        </w:rPr>
        <w:t xml:space="preserve"> </w:t>
      </w:r>
      <w:r w:rsidRPr="00B72844">
        <w:rPr>
          <w:sz w:val="28"/>
          <w:szCs w:val="28"/>
        </w:rPr>
        <w:t>кількість постраждалих (у січні</w:t>
      </w:r>
      <w:r w:rsidR="00FC6C27" w:rsidRPr="00B72844">
        <w:rPr>
          <w:sz w:val="28"/>
          <w:szCs w:val="28"/>
        </w:rPr>
        <w:t>-</w:t>
      </w:r>
      <w:r w:rsidR="00CA6B39" w:rsidRPr="00B72844">
        <w:rPr>
          <w:sz w:val="28"/>
          <w:szCs w:val="28"/>
        </w:rPr>
        <w:t>жовтні</w:t>
      </w:r>
      <w:r w:rsidR="00FC6C27" w:rsidRPr="00B72844">
        <w:rPr>
          <w:sz w:val="28"/>
          <w:szCs w:val="28"/>
        </w:rPr>
        <w:t xml:space="preserve"> </w:t>
      </w:r>
      <w:r w:rsidRPr="00B72844">
        <w:rPr>
          <w:sz w:val="28"/>
          <w:szCs w:val="28"/>
        </w:rPr>
        <w:t xml:space="preserve">2023 року – </w:t>
      </w:r>
      <w:r w:rsidR="00CA6B39" w:rsidRPr="00B72844">
        <w:rPr>
          <w:sz w:val="28"/>
          <w:szCs w:val="28"/>
        </w:rPr>
        <w:t>75</w:t>
      </w:r>
      <w:r w:rsidR="00DF1D86" w:rsidRPr="00B72844">
        <w:rPr>
          <w:sz w:val="28"/>
          <w:szCs w:val="28"/>
        </w:rPr>
        <w:t>4</w:t>
      </w:r>
      <w:r w:rsidRPr="00B72844">
        <w:rPr>
          <w:sz w:val="28"/>
          <w:szCs w:val="28"/>
        </w:rPr>
        <w:t xml:space="preserve"> ос</w:t>
      </w:r>
      <w:r w:rsidR="00654F14" w:rsidRPr="00B72844">
        <w:rPr>
          <w:sz w:val="28"/>
          <w:szCs w:val="28"/>
        </w:rPr>
        <w:t>о</w:t>
      </w:r>
      <w:r w:rsidRPr="00B72844">
        <w:rPr>
          <w:sz w:val="28"/>
          <w:szCs w:val="28"/>
        </w:rPr>
        <w:t>б</w:t>
      </w:r>
      <w:r w:rsidR="00654F14" w:rsidRPr="00B72844">
        <w:rPr>
          <w:sz w:val="28"/>
          <w:szCs w:val="28"/>
        </w:rPr>
        <w:t>и</w:t>
      </w:r>
      <w:r w:rsidRPr="00B72844">
        <w:rPr>
          <w:sz w:val="28"/>
          <w:szCs w:val="28"/>
        </w:rPr>
        <w:t xml:space="preserve">) </w:t>
      </w:r>
      <w:r w:rsidR="00C15068" w:rsidRPr="00B72844">
        <w:rPr>
          <w:sz w:val="28"/>
          <w:szCs w:val="28"/>
        </w:rPr>
        <w:t xml:space="preserve"> </w:t>
      </w:r>
      <w:r w:rsidR="00874380" w:rsidRPr="00B72844">
        <w:rPr>
          <w:sz w:val="28"/>
          <w:szCs w:val="28"/>
        </w:rPr>
        <w:t xml:space="preserve">зменшилась на </w:t>
      </w:r>
      <w:r w:rsidR="00B72844" w:rsidRPr="00B72844">
        <w:rPr>
          <w:sz w:val="28"/>
          <w:szCs w:val="28"/>
        </w:rPr>
        <w:t>1,6</w:t>
      </w:r>
      <w:r w:rsidR="00874380" w:rsidRPr="00B72844">
        <w:rPr>
          <w:sz w:val="28"/>
          <w:szCs w:val="28"/>
        </w:rPr>
        <w:t>%</w:t>
      </w:r>
      <w:r w:rsidR="00773118" w:rsidRPr="00B72844">
        <w:rPr>
          <w:sz w:val="28"/>
          <w:szCs w:val="28"/>
        </w:rPr>
        <w:t>.</w:t>
      </w:r>
    </w:p>
    <w:p w14:paraId="7ED6F1C1" w14:textId="50F21D75" w:rsidR="00660AD4" w:rsidRPr="00064C02" w:rsidRDefault="00660AD4" w:rsidP="00660AD4">
      <w:pPr>
        <w:ind w:firstLine="540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Із загальної кількості небезпечних подій техногенного і природного характеру </w:t>
      </w:r>
      <w:r w:rsidR="00F12DF3" w:rsidRPr="00B72844">
        <w:rPr>
          <w:sz w:val="28"/>
          <w:szCs w:val="28"/>
        </w:rPr>
        <w:t>7</w:t>
      </w:r>
      <w:r w:rsidR="00526239" w:rsidRPr="00B72844">
        <w:rPr>
          <w:sz w:val="28"/>
          <w:szCs w:val="28"/>
        </w:rPr>
        <w:t>9</w:t>
      </w:r>
      <w:r w:rsidR="00F12DF3" w:rsidRPr="00B72844">
        <w:rPr>
          <w:sz w:val="28"/>
          <w:szCs w:val="28"/>
        </w:rPr>
        <w:t>,</w:t>
      </w:r>
      <w:r w:rsidR="00B72844" w:rsidRPr="00B72844">
        <w:rPr>
          <w:sz w:val="28"/>
          <w:szCs w:val="28"/>
        </w:rPr>
        <w:t>1</w:t>
      </w:r>
      <w:r w:rsidRPr="00064C02">
        <w:rPr>
          <w:sz w:val="28"/>
          <w:szCs w:val="28"/>
        </w:rPr>
        <w:t xml:space="preserve">% припадає на побутові пожежі та </w:t>
      </w:r>
      <w:r w:rsidR="00902EF1" w:rsidRPr="00064C02">
        <w:rPr>
          <w:sz w:val="28"/>
          <w:szCs w:val="28"/>
        </w:rPr>
        <w:t>пожежі в природних екосистемах області</w:t>
      </w:r>
      <w:r w:rsidRPr="00064C02">
        <w:rPr>
          <w:sz w:val="28"/>
          <w:szCs w:val="28"/>
        </w:rPr>
        <w:t>.</w:t>
      </w:r>
    </w:p>
    <w:bookmarkEnd w:id="0"/>
    <w:p w14:paraId="170566E3" w14:textId="77777777" w:rsidR="00660AD4" w:rsidRPr="00064C02" w:rsidRDefault="00660AD4" w:rsidP="00660AD4">
      <w:pPr>
        <w:pStyle w:val="a4"/>
        <w:ind w:left="0" w:firstLine="720"/>
        <w:jc w:val="both"/>
        <w:rPr>
          <w:color w:val="0070C0"/>
          <w:sz w:val="12"/>
          <w:szCs w:val="12"/>
          <w:lang w:val="uk-UA"/>
        </w:rPr>
      </w:pPr>
    </w:p>
    <w:p w14:paraId="1479B93E" w14:textId="77777777" w:rsidR="00660AD4" w:rsidRPr="00064C02" w:rsidRDefault="00660AD4" w:rsidP="00660AD4">
      <w:pPr>
        <w:jc w:val="center"/>
        <w:rPr>
          <w:b/>
          <w:sz w:val="28"/>
          <w:szCs w:val="28"/>
        </w:rPr>
      </w:pPr>
      <w:r w:rsidRPr="00064C02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EF94C42" w14:textId="77777777" w:rsidR="00660AD4" w:rsidRPr="00064C02" w:rsidRDefault="00660AD4" w:rsidP="00660AD4">
      <w:pPr>
        <w:jc w:val="center"/>
        <w:rPr>
          <w:b/>
          <w:color w:val="0070C0"/>
          <w:sz w:val="8"/>
          <w:szCs w:val="8"/>
        </w:rPr>
      </w:pPr>
    </w:p>
    <w:p w14:paraId="161AF36F" w14:textId="36347335" w:rsidR="008E5F9C" w:rsidRPr="00A613CA" w:rsidRDefault="0066701B" w:rsidP="008E5F9C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46876031"/>
      <w:bookmarkStart w:id="5" w:name="_Hlk146874343"/>
      <w:bookmarkStart w:id="6" w:name="_Hlk126141041"/>
      <w:bookmarkStart w:id="7" w:name="_Hlk118300093"/>
      <w:bookmarkStart w:id="8" w:name="_Hlk133844662"/>
      <w:bookmarkStart w:id="9" w:name="_Hlk155194805"/>
      <w:r w:rsidRPr="00A613CA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A613CA">
        <w:rPr>
          <w:sz w:val="28"/>
          <w:szCs w:val="28"/>
          <w:shd w:val="clear" w:color="auto" w:fill="FFFFFF"/>
        </w:rPr>
        <w:t>рф</w:t>
      </w:r>
      <w:proofErr w:type="spellEnd"/>
      <w:r w:rsidRPr="00A613CA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Pr="00A613CA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613CA">
        <w:rPr>
          <w:sz w:val="28"/>
          <w:szCs w:val="28"/>
          <w:shd w:val="clear" w:color="auto" w:fill="FFFFFF"/>
        </w:rPr>
        <w:t>з 24 лютого 2022 року по 01 листопада 2024 року</w:t>
      </w:r>
      <w:r w:rsidR="008E5F9C" w:rsidRPr="00A613CA">
        <w:rPr>
          <w:sz w:val="28"/>
          <w:szCs w:val="28"/>
          <w:shd w:val="clear" w:color="auto" w:fill="FFFFFF"/>
        </w:rPr>
        <w:t xml:space="preserve"> </w:t>
      </w:r>
      <w:bookmarkStart w:id="10" w:name="_Hlk146803151"/>
      <w:bookmarkStart w:id="11" w:name="_Hlk141958142"/>
      <w:bookmarkEnd w:id="1"/>
      <w:bookmarkEnd w:id="2"/>
      <w:r w:rsidR="00767A3A" w:rsidRPr="00A613CA">
        <w:rPr>
          <w:sz w:val="28"/>
          <w:szCs w:val="28"/>
          <w:shd w:val="clear" w:color="auto" w:fill="FFFFFF"/>
        </w:rPr>
        <w:t xml:space="preserve">загинули </w:t>
      </w:r>
      <w:r w:rsidR="00080459" w:rsidRPr="00A613CA">
        <w:rPr>
          <w:sz w:val="28"/>
          <w:szCs w:val="28"/>
          <w:shd w:val="clear" w:color="auto" w:fill="FFFFFF"/>
        </w:rPr>
        <w:t>6</w:t>
      </w:r>
      <w:r w:rsidR="008E5F9C" w:rsidRPr="00A613CA">
        <w:rPr>
          <w:sz w:val="28"/>
          <w:szCs w:val="28"/>
          <w:shd w:val="clear" w:color="auto" w:fill="FFFFFF"/>
        </w:rPr>
        <w:t>92</w:t>
      </w:r>
      <w:r w:rsidR="00080459" w:rsidRPr="00A613CA">
        <w:rPr>
          <w:sz w:val="28"/>
          <w:szCs w:val="28"/>
          <w:shd w:val="clear" w:color="auto" w:fill="FFFFFF"/>
        </w:rPr>
        <w:t xml:space="preserve"> цивільн</w:t>
      </w:r>
      <w:r w:rsidR="00381E09" w:rsidRPr="00A613CA">
        <w:rPr>
          <w:sz w:val="28"/>
          <w:szCs w:val="28"/>
          <w:shd w:val="clear" w:color="auto" w:fill="FFFFFF"/>
        </w:rPr>
        <w:t>і</w:t>
      </w:r>
      <w:r w:rsidR="00080459" w:rsidRPr="00A613CA">
        <w:rPr>
          <w:sz w:val="28"/>
          <w:szCs w:val="28"/>
          <w:shd w:val="clear" w:color="auto" w:fill="FFFFFF"/>
        </w:rPr>
        <w:t xml:space="preserve"> ос</w:t>
      </w:r>
      <w:r w:rsidR="00381E09" w:rsidRPr="00A613CA">
        <w:rPr>
          <w:sz w:val="28"/>
          <w:szCs w:val="28"/>
          <w:shd w:val="clear" w:color="auto" w:fill="FFFFFF"/>
        </w:rPr>
        <w:t>о</w:t>
      </w:r>
      <w:r w:rsidR="00080459" w:rsidRPr="00A613CA">
        <w:rPr>
          <w:sz w:val="28"/>
          <w:szCs w:val="28"/>
          <w:shd w:val="clear" w:color="auto" w:fill="FFFFFF"/>
        </w:rPr>
        <w:t>б</w:t>
      </w:r>
      <w:r w:rsidR="00381E09" w:rsidRPr="00A613CA">
        <w:rPr>
          <w:sz w:val="28"/>
          <w:szCs w:val="28"/>
          <w:shd w:val="clear" w:color="auto" w:fill="FFFFFF"/>
        </w:rPr>
        <w:t>и</w:t>
      </w:r>
      <w:r w:rsidR="00080459" w:rsidRPr="00A613CA">
        <w:rPr>
          <w:sz w:val="28"/>
          <w:szCs w:val="28"/>
          <w:shd w:val="clear" w:color="auto" w:fill="FFFFFF"/>
        </w:rPr>
        <w:t xml:space="preserve"> та 14</w:t>
      </w:r>
      <w:r w:rsidR="008E5F9C" w:rsidRPr="00A613CA">
        <w:rPr>
          <w:sz w:val="28"/>
          <w:szCs w:val="28"/>
          <w:shd w:val="clear" w:color="auto" w:fill="FFFFFF"/>
        </w:rPr>
        <w:t>2</w:t>
      </w:r>
      <w:r w:rsidR="00080459" w:rsidRPr="00A613CA">
        <w:rPr>
          <w:sz w:val="28"/>
          <w:szCs w:val="28"/>
          <w:shd w:val="clear" w:color="auto" w:fill="FFFFFF"/>
        </w:rPr>
        <w:t>6 цивільн</w:t>
      </w:r>
      <w:r w:rsidR="008E5F9C" w:rsidRPr="00A613CA">
        <w:rPr>
          <w:sz w:val="28"/>
          <w:szCs w:val="28"/>
          <w:shd w:val="clear" w:color="auto" w:fill="FFFFFF"/>
        </w:rPr>
        <w:t>их</w:t>
      </w:r>
      <w:r w:rsidR="00080459" w:rsidRPr="00A613CA">
        <w:rPr>
          <w:sz w:val="28"/>
          <w:szCs w:val="28"/>
          <w:shd w:val="clear" w:color="auto" w:fill="FFFFFF"/>
        </w:rPr>
        <w:t xml:space="preserve"> ос</w:t>
      </w:r>
      <w:r w:rsidR="008E5F9C" w:rsidRPr="00A613CA">
        <w:rPr>
          <w:sz w:val="28"/>
          <w:szCs w:val="28"/>
          <w:shd w:val="clear" w:color="auto" w:fill="FFFFFF"/>
        </w:rPr>
        <w:t>і</w:t>
      </w:r>
      <w:r w:rsidR="00080459" w:rsidRPr="00A613CA">
        <w:rPr>
          <w:sz w:val="28"/>
          <w:szCs w:val="28"/>
          <w:shd w:val="clear" w:color="auto" w:fill="FFFFFF"/>
        </w:rPr>
        <w:t>б отримали поранення</w:t>
      </w:r>
      <w:r w:rsidR="008E5F9C" w:rsidRPr="00A613CA">
        <w:rPr>
          <w:sz w:val="28"/>
          <w:szCs w:val="28"/>
          <w:shd w:val="clear" w:color="auto" w:fill="FFFFFF"/>
        </w:rPr>
        <w:t xml:space="preserve">. </w:t>
      </w:r>
    </w:p>
    <w:bookmarkEnd w:id="3"/>
    <w:bookmarkEnd w:id="10"/>
    <w:p w14:paraId="33740432" w14:textId="1F76853F" w:rsidR="00FC6C27" w:rsidRPr="00A613CA" w:rsidRDefault="00FC6C27" w:rsidP="00FC6C27">
      <w:pPr>
        <w:ind w:firstLine="708"/>
        <w:jc w:val="both"/>
        <w:rPr>
          <w:sz w:val="28"/>
          <w:szCs w:val="28"/>
        </w:rPr>
      </w:pPr>
      <w:r w:rsidRPr="00A613CA">
        <w:rPr>
          <w:sz w:val="28"/>
          <w:szCs w:val="28"/>
        </w:rPr>
        <w:t>У січні-</w:t>
      </w:r>
      <w:r w:rsidR="00CA6B39" w:rsidRPr="00A613CA">
        <w:rPr>
          <w:sz w:val="28"/>
          <w:szCs w:val="28"/>
        </w:rPr>
        <w:t>жовтні</w:t>
      </w:r>
      <w:r w:rsidRPr="00A613CA">
        <w:rPr>
          <w:sz w:val="28"/>
          <w:szCs w:val="28"/>
        </w:rPr>
        <w:t xml:space="preserve"> 2024 року зареєстровано </w:t>
      </w:r>
      <w:r w:rsidR="008E5F9C" w:rsidRPr="00A613CA">
        <w:rPr>
          <w:sz w:val="28"/>
          <w:szCs w:val="28"/>
        </w:rPr>
        <w:t>5</w:t>
      </w:r>
      <w:r w:rsidR="00A32CDB" w:rsidRPr="00A613CA">
        <w:rPr>
          <w:sz w:val="28"/>
          <w:szCs w:val="28"/>
        </w:rPr>
        <w:t xml:space="preserve"> </w:t>
      </w:r>
      <w:r w:rsidRPr="00A613CA">
        <w:rPr>
          <w:sz w:val="28"/>
          <w:szCs w:val="28"/>
        </w:rPr>
        <w:t>інцидент</w:t>
      </w:r>
      <w:r w:rsidR="008E5F9C" w:rsidRPr="00A613CA">
        <w:rPr>
          <w:sz w:val="28"/>
          <w:szCs w:val="28"/>
        </w:rPr>
        <w:t>ів</w:t>
      </w:r>
      <w:r w:rsidRPr="00A613CA">
        <w:rPr>
          <w:sz w:val="28"/>
          <w:szCs w:val="28"/>
        </w:rPr>
        <w:t xml:space="preserve"> серед цивільного населення, що пов’язан</w:t>
      </w:r>
      <w:r w:rsidR="00425400" w:rsidRPr="00A613CA">
        <w:rPr>
          <w:sz w:val="28"/>
          <w:szCs w:val="28"/>
        </w:rPr>
        <w:t>і</w:t>
      </w:r>
      <w:r w:rsidRPr="00A613CA">
        <w:rPr>
          <w:sz w:val="28"/>
          <w:szCs w:val="28"/>
        </w:rPr>
        <w:t xml:space="preserve"> з вибухонебезпечними предметами, внаслідок чого </w:t>
      </w:r>
      <w:r w:rsidR="00877CF7" w:rsidRPr="00A613CA">
        <w:rPr>
          <w:sz w:val="28"/>
          <w:szCs w:val="28"/>
        </w:rPr>
        <w:t xml:space="preserve">                                 </w:t>
      </w:r>
      <w:r w:rsidRPr="00A613CA">
        <w:rPr>
          <w:sz w:val="28"/>
          <w:szCs w:val="28"/>
        </w:rPr>
        <w:t xml:space="preserve">1 </w:t>
      </w:r>
      <w:r w:rsidR="001E2EEE" w:rsidRPr="00A613CA">
        <w:rPr>
          <w:sz w:val="28"/>
          <w:szCs w:val="28"/>
        </w:rPr>
        <w:t xml:space="preserve">цивільна </w:t>
      </w:r>
      <w:r w:rsidRPr="00A613CA">
        <w:rPr>
          <w:sz w:val="28"/>
          <w:szCs w:val="28"/>
        </w:rPr>
        <w:t>особа загинула</w:t>
      </w:r>
      <w:r w:rsidR="009754CB" w:rsidRPr="00A613CA">
        <w:rPr>
          <w:sz w:val="28"/>
          <w:szCs w:val="28"/>
        </w:rPr>
        <w:t xml:space="preserve"> та</w:t>
      </w:r>
      <w:r w:rsidR="00877CF7" w:rsidRPr="00A613CA">
        <w:rPr>
          <w:sz w:val="28"/>
          <w:szCs w:val="28"/>
        </w:rPr>
        <w:t xml:space="preserve"> </w:t>
      </w:r>
      <w:r w:rsidR="008E5F9C" w:rsidRPr="00A613CA">
        <w:rPr>
          <w:sz w:val="28"/>
          <w:szCs w:val="28"/>
        </w:rPr>
        <w:t>8</w:t>
      </w:r>
      <w:r w:rsidR="00906941" w:rsidRPr="00A613CA">
        <w:rPr>
          <w:sz w:val="28"/>
          <w:szCs w:val="28"/>
        </w:rPr>
        <w:t xml:space="preserve"> </w:t>
      </w:r>
      <w:r w:rsidR="009754CB" w:rsidRPr="00A613CA">
        <w:rPr>
          <w:sz w:val="28"/>
          <w:szCs w:val="28"/>
        </w:rPr>
        <w:t xml:space="preserve"> цивільн</w:t>
      </w:r>
      <w:r w:rsidR="00080459" w:rsidRPr="00A613CA">
        <w:rPr>
          <w:sz w:val="28"/>
          <w:szCs w:val="28"/>
        </w:rPr>
        <w:t xml:space="preserve">их </w:t>
      </w:r>
      <w:r w:rsidR="009754CB" w:rsidRPr="00A613CA">
        <w:rPr>
          <w:sz w:val="28"/>
          <w:szCs w:val="28"/>
        </w:rPr>
        <w:t>ос</w:t>
      </w:r>
      <w:r w:rsidR="00080459" w:rsidRPr="00A613CA">
        <w:rPr>
          <w:sz w:val="28"/>
          <w:szCs w:val="28"/>
        </w:rPr>
        <w:t>і</w:t>
      </w:r>
      <w:r w:rsidR="009754CB" w:rsidRPr="00A613CA">
        <w:rPr>
          <w:sz w:val="28"/>
          <w:szCs w:val="28"/>
        </w:rPr>
        <w:t>б отримали поранення</w:t>
      </w:r>
      <w:r w:rsidRPr="00A613CA">
        <w:rPr>
          <w:sz w:val="28"/>
          <w:szCs w:val="28"/>
        </w:rPr>
        <w:t xml:space="preserve">. Усього з початку  </w:t>
      </w:r>
      <w:r w:rsidRPr="00A613CA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A613CA">
        <w:rPr>
          <w:sz w:val="28"/>
          <w:szCs w:val="28"/>
          <w:shd w:val="clear" w:color="auto" w:fill="FFFFFF"/>
        </w:rPr>
        <w:t>рф</w:t>
      </w:r>
      <w:proofErr w:type="spellEnd"/>
      <w:r w:rsidRPr="00A613CA">
        <w:rPr>
          <w:sz w:val="28"/>
          <w:szCs w:val="28"/>
        </w:rPr>
        <w:t xml:space="preserve"> зареєстровано </w:t>
      </w:r>
      <w:r w:rsidR="008E5F9C" w:rsidRPr="00A613CA">
        <w:rPr>
          <w:sz w:val="28"/>
          <w:szCs w:val="28"/>
        </w:rPr>
        <w:t>44</w:t>
      </w:r>
      <w:r w:rsidRPr="00A613CA">
        <w:rPr>
          <w:sz w:val="28"/>
          <w:szCs w:val="28"/>
        </w:rPr>
        <w:t xml:space="preserve"> інцидент</w:t>
      </w:r>
      <w:r w:rsidR="00877CF7" w:rsidRPr="00A613CA">
        <w:rPr>
          <w:sz w:val="28"/>
          <w:szCs w:val="28"/>
        </w:rPr>
        <w:t>и</w:t>
      </w:r>
      <w:r w:rsidRPr="00A613CA">
        <w:rPr>
          <w:sz w:val="28"/>
          <w:szCs w:val="28"/>
        </w:rPr>
        <w:t xml:space="preserve">, внаслідок яких </w:t>
      </w:r>
      <w:r w:rsidR="00080459" w:rsidRPr="00A613CA">
        <w:rPr>
          <w:sz w:val="28"/>
          <w:szCs w:val="28"/>
        </w:rPr>
        <w:t xml:space="preserve"> </w:t>
      </w:r>
      <w:r w:rsidR="00C529C8">
        <w:rPr>
          <w:sz w:val="28"/>
          <w:szCs w:val="28"/>
        </w:rPr>
        <w:t xml:space="preserve">                           </w:t>
      </w:r>
      <w:r w:rsidRPr="00A613CA">
        <w:rPr>
          <w:sz w:val="28"/>
          <w:szCs w:val="28"/>
        </w:rPr>
        <w:t>24</w:t>
      </w:r>
      <w:r w:rsidR="00CA6B39" w:rsidRPr="00A613CA">
        <w:rPr>
          <w:sz w:val="28"/>
          <w:szCs w:val="28"/>
        </w:rPr>
        <w:t xml:space="preserve"> </w:t>
      </w:r>
      <w:r w:rsidRPr="00A613CA">
        <w:rPr>
          <w:sz w:val="28"/>
          <w:szCs w:val="28"/>
        </w:rPr>
        <w:t xml:space="preserve">цивільні особи загинули та </w:t>
      </w:r>
      <w:r w:rsidR="00425400" w:rsidRPr="00A613CA">
        <w:rPr>
          <w:sz w:val="28"/>
          <w:szCs w:val="28"/>
        </w:rPr>
        <w:t xml:space="preserve"> </w:t>
      </w:r>
      <w:r w:rsidR="00877CF7" w:rsidRPr="00A613CA">
        <w:rPr>
          <w:sz w:val="28"/>
          <w:szCs w:val="28"/>
        </w:rPr>
        <w:t>4</w:t>
      </w:r>
      <w:r w:rsidR="008E5F9C" w:rsidRPr="00A613CA">
        <w:rPr>
          <w:sz w:val="28"/>
          <w:szCs w:val="28"/>
        </w:rPr>
        <w:t>4</w:t>
      </w:r>
      <w:r w:rsidR="00F9580E" w:rsidRPr="00A613CA">
        <w:rPr>
          <w:sz w:val="28"/>
          <w:szCs w:val="28"/>
        </w:rPr>
        <w:t xml:space="preserve"> </w:t>
      </w:r>
      <w:r w:rsidRPr="00A613CA">
        <w:rPr>
          <w:sz w:val="28"/>
          <w:szCs w:val="28"/>
        </w:rPr>
        <w:t>цивільн</w:t>
      </w:r>
      <w:r w:rsidR="005841C0" w:rsidRPr="00A613CA">
        <w:rPr>
          <w:sz w:val="28"/>
          <w:szCs w:val="28"/>
        </w:rPr>
        <w:t>і</w:t>
      </w:r>
      <w:r w:rsidRPr="00A613CA">
        <w:rPr>
          <w:sz w:val="28"/>
          <w:szCs w:val="28"/>
        </w:rPr>
        <w:t xml:space="preserve"> ос</w:t>
      </w:r>
      <w:r w:rsidR="00080459" w:rsidRPr="00A613CA">
        <w:rPr>
          <w:sz w:val="28"/>
          <w:szCs w:val="28"/>
        </w:rPr>
        <w:t>о</w:t>
      </w:r>
      <w:r w:rsidRPr="00A613CA">
        <w:rPr>
          <w:sz w:val="28"/>
          <w:szCs w:val="28"/>
        </w:rPr>
        <w:t>б</w:t>
      </w:r>
      <w:r w:rsidR="005841C0" w:rsidRPr="00A613CA">
        <w:rPr>
          <w:sz w:val="28"/>
          <w:szCs w:val="28"/>
        </w:rPr>
        <w:t>и</w:t>
      </w:r>
      <w:r w:rsidRPr="00A613CA">
        <w:rPr>
          <w:sz w:val="28"/>
          <w:szCs w:val="28"/>
        </w:rPr>
        <w:t xml:space="preserve"> отримал</w:t>
      </w:r>
      <w:r w:rsidR="00E46B7C" w:rsidRPr="00A613CA">
        <w:rPr>
          <w:sz w:val="28"/>
          <w:szCs w:val="28"/>
        </w:rPr>
        <w:t>и</w:t>
      </w:r>
      <w:r w:rsidRPr="00A613CA">
        <w:rPr>
          <w:sz w:val="28"/>
          <w:szCs w:val="28"/>
        </w:rPr>
        <w:t xml:space="preserve"> поранення.</w:t>
      </w:r>
    </w:p>
    <w:p w14:paraId="04D1B0CF" w14:textId="668CDFA8" w:rsidR="00FC6C27" w:rsidRPr="00A613CA" w:rsidRDefault="00FC6C27" w:rsidP="00FC6C27">
      <w:pPr>
        <w:ind w:firstLine="708"/>
        <w:jc w:val="both"/>
        <w:rPr>
          <w:sz w:val="28"/>
          <w:szCs w:val="28"/>
        </w:rPr>
      </w:pPr>
      <w:r w:rsidRPr="00A613CA">
        <w:rPr>
          <w:sz w:val="28"/>
          <w:szCs w:val="28"/>
        </w:rPr>
        <w:t>В результаті обстрілів прикордоння протягом січня-</w:t>
      </w:r>
      <w:r w:rsidR="00CA6B39" w:rsidRPr="00A613CA">
        <w:rPr>
          <w:sz w:val="28"/>
          <w:szCs w:val="28"/>
        </w:rPr>
        <w:t>жовтня</w:t>
      </w:r>
      <w:r w:rsidRPr="00A613CA">
        <w:rPr>
          <w:sz w:val="28"/>
          <w:szCs w:val="28"/>
        </w:rPr>
        <w:t xml:space="preserve"> 2024 року загинул</w:t>
      </w:r>
      <w:r w:rsidR="001E2EEE" w:rsidRPr="00A613CA">
        <w:rPr>
          <w:sz w:val="28"/>
          <w:szCs w:val="28"/>
        </w:rPr>
        <w:t>и</w:t>
      </w:r>
      <w:r w:rsidR="008815C2" w:rsidRPr="00A613CA">
        <w:rPr>
          <w:sz w:val="28"/>
          <w:szCs w:val="28"/>
        </w:rPr>
        <w:t xml:space="preserve"> </w:t>
      </w:r>
      <w:r w:rsidR="008E5F9C" w:rsidRPr="00A613CA">
        <w:rPr>
          <w:sz w:val="28"/>
          <w:szCs w:val="28"/>
        </w:rPr>
        <w:t>9</w:t>
      </w:r>
      <w:r w:rsidR="00E12035" w:rsidRPr="00A613CA">
        <w:rPr>
          <w:sz w:val="28"/>
          <w:szCs w:val="28"/>
        </w:rPr>
        <w:t xml:space="preserve"> </w:t>
      </w:r>
      <w:bookmarkStart w:id="12" w:name="_Hlk165469903"/>
      <w:r w:rsidR="008815C2" w:rsidRPr="00A613CA">
        <w:rPr>
          <w:sz w:val="28"/>
          <w:szCs w:val="28"/>
        </w:rPr>
        <w:t>цивільн</w:t>
      </w:r>
      <w:r w:rsidR="005A5FD8" w:rsidRPr="00A613CA">
        <w:rPr>
          <w:sz w:val="28"/>
          <w:szCs w:val="28"/>
        </w:rPr>
        <w:t>их</w:t>
      </w:r>
      <w:r w:rsidR="008815C2" w:rsidRPr="00A613CA">
        <w:rPr>
          <w:sz w:val="28"/>
          <w:szCs w:val="28"/>
        </w:rPr>
        <w:t xml:space="preserve"> </w:t>
      </w:r>
      <w:bookmarkEnd w:id="12"/>
      <w:r w:rsidR="008815C2" w:rsidRPr="00A613CA">
        <w:rPr>
          <w:sz w:val="28"/>
          <w:szCs w:val="28"/>
        </w:rPr>
        <w:t>ос</w:t>
      </w:r>
      <w:r w:rsidR="005A5FD8" w:rsidRPr="00A613CA">
        <w:rPr>
          <w:sz w:val="28"/>
          <w:szCs w:val="28"/>
        </w:rPr>
        <w:t>і</w:t>
      </w:r>
      <w:r w:rsidR="008815C2" w:rsidRPr="00A613CA">
        <w:rPr>
          <w:sz w:val="28"/>
          <w:szCs w:val="28"/>
        </w:rPr>
        <w:t xml:space="preserve">б та </w:t>
      </w:r>
      <w:r w:rsidR="008E5F9C" w:rsidRPr="00A613CA">
        <w:rPr>
          <w:sz w:val="28"/>
          <w:szCs w:val="28"/>
        </w:rPr>
        <w:t>36</w:t>
      </w:r>
      <w:r w:rsidR="003D6C4A" w:rsidRPr="00A613CA">
        <w:rPr>
          <w:sz w:val="28"/>
          <w:szCs w:val="28"/>
        </w:rPr>
        <w:t xml:space="preserve"> </w:t>
      </w:r>
      <w:r w:rsidRPr="00A613CA">
        <w:rPr>
          <w:sz w:val="28"/>
          <w:szCs w:val="28"/>
        </w:rPr>
        <w:t>цивільн</w:t>
      </w:r>
      <w:r w:rsidR="008E5F9C" w:rsidRPr="00A613CA">
        <w:rPr>
          <w:sz w:val="28"/>
          <w:szCs w:val="28"/>
        </w:rPr>
        <w:t>их</w:t>
      </w:r>
      <w:r w:rsidRPr="00A613CA">
        <w:rPr>
          <w:sz w:val="28"/>
          <w:szCs w:val="28"/>
        </w:rPr>
        <w:t xml:space="preserve"> ос</w:t>
      </w:r>
      <w:r w:rsidR="008E5F9C" w:rsidRPr="00A613CA">
        <w:rPr>
          <w:sz w:val="28"/>
          <w:szCs w:val="28"/>
        </w:rPr>
        <w:t>і</w:t>
      </w:r>
      <w:r w:rsidRPr="00A613CA">
        <w:rPr>
          <w:sz w:val="28"/>
          <w:szCs w:val="28"/>
        </w:rPr>
        <w:t>б</w:t>
      </w:r>
      <w:r w:rsidR="008815C2" w:rsidRPr="00A613CA">
        <w:rPr>
          <w:sz w:val="28"/>
          <w:szCs w:val="28"/>
        </w:rPr>
        <w:t xml:space="preserve"> отримал</w:t>
      </w:r>
      <w:r w:rsidR="00877CF7" w:rsidRPr="00A613CA">
        <w:rPr>
          <w:sz w:val="28"/>
          <w:szCs w:val="28"/>
        </w:rPr>
        <w:t>и</w:t>
      </w:r>
      <w:r w:rsidR="008815C2" w:rsidRPr="00A613CA">
        <w:rPr>
          <w:sz w:val="28"/>
          <w:szCs w:val="28"/>
        </w:rPr>
        <w:t xml:space="preserve"> поранення</w:t>
      </w:r>
      <w:r w:rsidR="00B43581" w:rsidRPr="00A613CA">
        <w:rPr>
          <w:sz w:val="28"/>
          <w:szCs w:val="28"/>
        </w:rPr>
        <w:t>.</w:t>
      </w:r>
      <w:r w:rsidRPr="00A613CA">
        <w:rPr>
          <w:sz w:val="28"/>
          <w:szCs w:val="28"/>
        </w:rPr>
        <w:t xml:space="preserve"> </w:t>
      </w:r>
      <w:r w:rsidR="00B43581" w:rsidRPr="00A613CA">
        <w:rPr>
          <w:sz w:val="28"/>
          <w:szCs w:val="28"/>
        </w:rPr>
        <w:t>З</w:t>
      </w:r>
      <w:r w:rsidRPr="00A613CA">
        <w:rPr>
          <w:sz w:val="28"/>
          <w:szCs w:val="28"/>
        </w:rPr>
        <w:t xml:space="preserve"> початку  </w:t>
      </w:r>
      <w:r w:rsidRPr="00A613CA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A613CA">
        <w:rPr>
          <w:sz w:val="28"/>
          <w:szCs w:val="28"/>
          <w:shd w:val="clear" w:color="auto" w:fill="FFFFFF"/>
        </w:rPr>
        <w:t>рф</w:t>
      </w:r>
      <w:proofErr w:type="spellEnd"/>
      <w:r w:rsidRPr="00A613CA">
        <w:rPr>
          <w:sz w:val="28"/>
          <w:szCs w:val="28"/>
        </w:rPr>
        <w:t xml:space="preserve"> </w:t>
      </w:r>
      <w:r w:rsidR="00B43581" w:rsidRPr="00A613CA">
        <w:rPr>
          <w:sz w:val="28"/>
          <w:szCs w:val="28"/>
        </w:rPr>
        <w:t xml:space="preserve">внаслідок обстрілів прикордоння </w:t>
      </w:r>
      <w:r w:rsidRPr="00A613CA">
        <w:rPr>
          <w:sz w:val="28"/>
          <w:szCs w:val="28"/>
        </w:rPr>
        <w:t xml:space="preserve">загинули </w:t>
      </w:r>
      <w:r w:rsidR="008E5F9C" w:rsidRPr="00A613CA">
        <w:rPr>
          <w:sz w:val="28"/>
          <w:szCs w:val="28"/>
        </w:rPr>
        <w:t>50</w:t>
      </w:r>
      <w:r w:rsidR="003D6C4A" w:rsidRPr="00A613CA">
        <w:rPr>
          <w:sz w:val="28"/>
          <w:szCs w:val="28"/>
        </w:rPr>
        <w:t xml:space="preserve"> </w:t>
      </w:r>
      <w:r w:rsidR="00425400" w:rsidRPr="00A613CA">
        <w:rPr>
          <w:sz w:val="28"/>
          <w:szCs w:val="28"/>
        </w:rPr>
        <w:t xml:space="preserve">цивільних </w:t>
      </w:r>
      <w:r w:rsidRPr="00A613CA">
        <w:rPr>
          <w:sz w:val="28"/>
          <w:szCs w:val="28"/>
        </w:rPr>
        <w:t>ос</w:t>
      </w:r>
      <w:r w:rsidR="003D6C4A" w:rsidRPr="00A613CA">
        <w:rPr>
          <w:sz w:val="28"/>
          <w:szCs w:val="28"/>
        </w:rPr>
        <w:t>і</w:t>
      </w:r>
      <w:r w:rsidRPr="00A613CA">
        <w:rPr>
          <w:sz w:val="28"/>
          <w:szCs w:val="28"/>
        </w:rPr>
        <w:t xml:space="preserve">б та </w:t>
      </w:r>
      <w:r w:rsidR="00080459" w:rsidRPr="00A613CA">
        <w:rPr>
          <w:sz w:val="28"/>
          <w:szCs w:val="28"/>
        </w:rPr>
        <w:t>9</w:t>
      </w:r>
      <w:r w:rsidR="008E5F9C" w:rsidRPr="00A613CA">
        <w:rPr>
          <w:sz w:val="28"/>
          <w:szCs w:val="28"/>
        </w:rPr>
        <w:t>7</w:t>
      </w:r>
      <w:r w:rsidRPr="00A613CA">
        <w:rPr>
          <w:sz w:val="28"/>
          <w:szCs w:val="28"/>
        </w:rPr>
        <w:t xml:space="preserve"> </w:t>
      </w:r>
      <w:r w:rsidR="00425400" w:rsidRPr="00A613CA">
        <w:rPr>
          <w:sz w:val="28"/>
          <w:szCs w:val="28"/>
        </w:rPr>
        <w:t>цивільн</w:t>
      </w:r>
      <w:r w:rsidR="00381E09" w:rsidRPr="00A613CA">
        <w:rPr>
          <w:sz w:val="28"/>
          <w:szCs w:val="28"/>
        </w:rPr>
        <w:t>их</w:t>
      </w:r>
      <w:r w:rsidR="00425400" w:rsidRPr="00A613CA">
        <w:rPr>
          <w:sz w:val="28"/>
          <w:szCs w:val="28"/>
        </w:rPr>
        <w:t xml:space="preserve"> </w:t>
      </w:r>
      <w:r w:rsidRPr="00A613CA">
        <w:rPr>
          <w:sz w:val="28"/>
          <w:szCs w:val="28"/>
        </w:rPr>
        <w:t>ос</w:t>
      </w:r>
      <w:r w:rsidR="00381E09" w:rsidRPr="00A613CA">
        <w:rPr>
          <w:sz w:val="28"/>
          <w:szCs w:val="28"/>
        </w:rPr>
        <w:t>і</w:t>
      </w:r>
      <w:r w:rsidRPr="00A613CA">
        <w:rPr>
          <w:sz w:val="28"/>
          <w:szCs w:val="28"/>
        </w:rPr>
        <w:t>б отримал</w:t>
      </w:r>
      <w:r w:rsidR="00381E09" w:rsidRPr="00A613CA">
        <w:rPr>
          <w:sz w:val="28"/>
          <w:szCs w:val="28"/>
        </w:rPr>
        <w:t>и</w:t>
      </w:r>
      <w:r w:rsidRPr="00A613CA">
        <w:rPr>
          <w:sz w:val="28"/>
          <w:szCs w:val="28"/>
        </w:rPr>
        <w:t xml:space="preserve"> поранення.</w:t>
      </w:r>
    </w:p>
    <w:p w14:paraId="7B78A2FA" w14:textId="77777777" w:rsidR="00FC6C27" w:rsidRPr="00C529C8" w:rsidRDefault="00FC6C27" w:rsidP="00FC6C27">
      <w:pPr>
        <w:ind w:firstLine="708"/>
        <w:jc w:val="both"/>
        <w:rPr>
          <w:color w:val="0070C0"/>
          <w:sz w:val="6"/>
          <w:szCs w:val="6"/>
        </w:rPr>
      </w:pPr>
    </w:p>
    <w:p w14:paraId="6F0A62F8" w14:textId="77777777" w:rsidR="00A613CA" w:rsidRPr="0098055B" w:rsidRDefault="00A613CA" w:rsidP="00A613CA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3" w:name="_Hlk170893176"/>
      <w:bookmarkStart w:id="14" w:name="_Hlk155194532"/>
      <w:bookmarkStart w:id="15" w:name="_Hlk165466211"/>
      <w:bookmarkStart w:id="16" w:name="_Hlk136508484"/>
      <w:bookmarkEnd w:id="4"/>
      <w:bookmarkEnd w:id="5"/>
      <w:bookmarkEnd w:id="11"/>
      <w:r w:rsidRPr="0098055B">
        <w:rPr>
          <w:sz w:val="28"/>
          <w:szCs w:val="28"/>
        </w:rPr>
        <w:t>Внаслідок обстрілів, авіаційних та ракетних ударів станом на                                 01 листопада 2024 року загальна кількість пошкоджених, у тому числі зруйнованих будівель, споруд, об’єктів та систем життєзабезпечення складає  понад 14,8 тис. об’єктів, з них:</w:t>
      </w:r>
    </w:p>
    <w:bookmarkEnd w:id="13"/>
    <w:p w14:paraId="7C83BBE7" w14:textId="77777777" w:rsidR="00A613CA" w:rsidRPr="0098055B" w:rsidRDefault="00A613CA" w:rsidP="00A613CA">
      <w:pPr>
        <w:ind w:left="709" w:hanging="142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- 1178 багатоквартирних  житлових  будинків,  11046 приватних  житлових будинків;</w:t>
      </w:r>
    </w:p>
    <w:p w14:paraId="64CC77D7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 xml:space="preserve">- 163 заклади та об’єкти освіти і спорту; </w:t>
      </w:r>
    </w:p>
    <w:p w14:paraId="131E54BD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 xml:space="preserve">- 75 об’єктів закладів охорони здоров’я; </w:t>
      </w:r>
    </w:p>
    <w:p w14:paraId="0DA5A424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 xml:space="preserve">- 63 </w:t>
      </w:r>
      <w:proofErr w:type="spellStart"/>
      <w:r w:rsidRPr="0098055B">
        <w:rPr>
          <w:sz w:val="28"/>
          <w:szCs w:val="28"/>
        </w:rPr>
        <w:t>адмінбудівлі</w:t>
      </w:r>
      <w:proofErr w:type="spellEnd"/>
      <w:r w:rsidRPr="0098055B">
        <w:rPr>
          <w:sz w:val="28"/>
          <w:szCs w:val="28"/>
        </w:rPr>
        <w:t xml:space="preserve">, в тому числі 1 ЦНАП; </w:t>
      </w:r>
    </w:p>
    <w:p w14:paraId="2696A583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- 5 закладів соціального захисту;</w:t>
      </w:r>
    </w:p>
    <w:p w14:paraId="7C586169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- 99 закладів культури;</w:t>
      </w:r>
    </w:p>
    <w:p w14:paraId="659DFCA4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- 1616 об’єктів життєзабезпечення;</w:t>
      </w:r>
    </w:p>
    <w:p w14:paraId="78F21763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- 63 промислові підприємства;</w:t>
      </w:r>
    </w:p>
    <w:p w14:paraId="7A781BCF" w14:textId="77777777" w:rsidR="00A613CA" w:rsidRPr="0098055B" w:rsidRDefault="00A613CA" w:rsidP="00A613CA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- 40 мостів/1107 км доріг.</w:t>
      </w:r>
    </w:p>
    <w:p w14:paraId="6CCFD54C" w14:textId="77777777" w:rsidR="00A613CA" w:rsidRPr="0098055B" w:rsidRDefault="00A613CA" w:rsidP="00A613CA">
      <w:pPr>
        <w:ind w:firstLine="709"/>
        <w:jc w:val="both"/>
        <w:rPr>
          <w:sz w:val="28"/>
          <w:szCs w:val="28"/>
        </w:rPr>
      </w:pPr>
      <w:r w:rsidRPr="0098055B">
        <w:rPr>
          <w:sz w:val="28"/>
          <w:szCs w:val="28"/>
        </w:rPr>
        <w:t xml:space="preserve">За видами економічної діяльності найбільші руйнування спостерігаються у галузі сільського господарства – 60, сфері торгівлі – 47, операції з нерухомим </w:t>
      </w:r>
      <w:r w:rsidRPr="0098055B">
        <w:rPr>
          <w:sz w:val="28"/>
          <w:szCs w:val="28"/>
        </w:rPr>
        <w:lastRenderedPageBreak/>
        <w:t>майном – 38, будівництва – 16, транспорту – 5, в інших сферах                          господарювання – 39.</w:t>
      </w:r>
    </w:p>
    <w:p w14:paraId="28BD20FE" w14:textId="77777777" w:rsidR="00E15218" w:rsidRPr="00C529C8" w:rsidRDefault="00E15218" w:rsidP="00A32CDB">
      <w:pPr>
        <w:ind w:firstLine="567"/>
        <w:jc w:val="both"/>
        <w:rPr>
          <w:color w:val="0070C0"/>
          <w:sz w:val="6"/>
          <w:szCs w:val="6"/>
        </w:rPr>
      </w:pPr>
    </w:p>
    <w:bookmarkEnd w:id="14"/>
    <w:p w14:paraId="1F23A2C8" w14:textId="723B7F7D" w:rsidR="00442BEA" w:rsidRPr="00064C02" w:rsidRDefault="00FC6C27" w:rsidP="00FC6C27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Крім того, </w:t>
      </w:r>
      <w:r w:rsidR="00442BEA" w:rsidRPr="00064C02">
        <w:rPr>
          <w:sz w:val="28"/>
          <w:szCs w:val="28"/>
        </w:rPr>
        <w:t>у 2024 ро</w:t>
      </w:r>
      <w:r w:rsidR="007B0621" w:rsidRPr="00064C02">
        <w:rPr>
          <w:sz w:val="28"/>
          <w:szCs w:val="28"/>
        </w:rPr>
        <w:t>ці</w:t>
      </w:r>
      <w:r w:rsidR="00442BEA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зареєстрован</w:t>
      </w:r>
      <w:r w:rsidR="00442BEA" w:rsidRPr="00064C02">
        <w:rPr>
          <w:sz w:val="28"/>
          <w:szCs w:val="28"/>
        </w:rPr>
        <w:t xml:space="preserve">о </w:t>
      </w:r>
      <w:r w:rsidR="007B0621" w:rsidRPr="00064C02">
        <w:rPr>
          <w:sz w:val="28"/>
          <w:szCs w:val="28"/>
        </w:rPr>
        <w:t>1</w:t>
      </w:r>
      <w:r w:rsidRPr="00064C02">
        <w:rPr>
          <w:sz w:val="28"/>
          <w:szCs w:val="28"/>
        </w:rPr>
        <w:t xml:space="preserve"> резонансн</w:t>
      </w:r>
      <w:r w:rsidR="007B0621" w:rsidRPr="00064C02">
        <w:rPr>
          <w:sz w:val="28"/>
          <w:szCs w:val="28"/>
        </w:rPr>
        <w:t>у</w:t>
      </w:r>
      <w:r w:rsidRPr="00064C02">
        <w:rPr>
          <w:sz w:val="28"/>
          <w:szCs w:val="28"/>
        </w:rPr>
        <w:t xml:space="preserve"> поді</w:t>
      </w:r>
      <w:r w:rsidR="007B0621" w:rsidRPr="00064C02">
        <w:rPr>
          <w:sz w:val="28"/>
          <w:szCs w:val="28"/>
        </w:rPr>
        <w:t>ю</w:t>
      </w:r>
      <w:r w:rsidRPr="00064C02">
        <w:rPr>
          <w:sz w:val="28"/>
          <w:szCs w:val="28"/>
        </w:rPr>
        <w:t>, як</w:t>
      </w:r>
      <w:r w:rsidR="007B0621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пов’язан</w:t>
      </w:r>
      <w:r w:rsidR="007B0621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із ракетним обстріл</w:t>
      </w:r>
      <w:r w:rsidR="007B0621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м міста Чернігова, а саме: </w:t>
      </w:r>
    </w:p>
    <w:p w14:paraId="0FB18FAE" w14:textId="19F4A6DE" w:rsidR="00A21E2B" w:rsidRPr="00064C02" w:rsidRDefault="00442BEA" w:rsidP="00A21E2B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bookmarkStart w:id="17" w:name="_Hlk152336086"/>
      <w:bookmarkStart w:id="18" w:name="_Hlk164332032"/>
      <w:bookmarkEnd w:id="15"/>
      <w:r w:rsidRPr="00064C02">
        <w:rPr>
          <w:rStyle w:val="aff4"/>
          <w:b w:val="0"/>
          <w:bCs w:val="0"/>
          <w:sz w:val="28"/>
          <w:szCs w:val="28"/>
        </w:rPr>
        <w:t xml:space="preserve">- </w:t>
      </w:r>
      <w:r w:rsidR="00A21E2B" w:rsidRPr="00064C02">
        <w:rPr>
          <w:rStyle w:val="aff4"/>
          <w:b w:val="0"/>
          <w:bCs w:val="0"/>
          <w:sz w:val="28"/>
          <w:szCs w:val="28"/>
        </w:rPr>
        <w:t xml:space="preserve">17 квітня </w:t>
      </w:r>
      <w:r w:rsidR="00A21E2B" w:rsidRPr="00064C02">
        <w:rPr>
          <w:sz w:val="28"/>
          <w:szCs w:val="28"/>
        </w:rPr>
        <w:t xml:space="preserve">ворогом здійснено ракетний обстріл м. Чернігова (три крилаті ракети), о 9 год. 03 хв. сталося пряме влучання в будівлю соціальної інфраструктури (будівля восьмиповерхова з прибудовою  на 2 поверхи). Внаслідок ракетного обстрілу знищено восьмиповерхову будівлю готелю «Профспілковий», пошкоджено будівлю готелю КП «ГТК «Придеснянський»,  будівлю КНП  «Чернігівська центральна районна лікарня», навчальні корпуси НУ «Чернігівська політехніка», навчальний корпус з гуртожитком Пенітенціарної академії України, об’єкт </w:t>
      </w:r>
      <w:r w:rsidR="00DC6AFB" w:rsidRPr="00064C02">
        <w:rPr>
          <w:sz w:val="28"/>
          <w:szCs w:val="28"/>
        </w:rPr>
        <w:t xml:space="preserve">                                                          </w:t>
      </w:r>
      <w:r w:rsidR="00A21E2B" w:rsidRPr="00064C02">
        <w:rPr>
          <w:sz w:val="28"/>
          <w:szCs w:val="28"/>
        </w:rPr>
        <w:t>КП «</w:t>
      </w:r>
      <w:proofErr w:type="spellStart"/>
      <w:r w:rsidR="00A21E2B" w:rsidRPr="00064C02">
        <w:rPr>
          <w:sz w:val="28"/>
          <w:szCs w:val="28"/>
        </w:rPr>
        <w:t>Чернігівводоканал</w:t>
      </w:r>
      <w:proofErr w:type="spellEnd"/>
      <w:r w:rsidR="00A21E2B" w:rsidRPr="00064C02">
        <w:rPr>
          <w:sz w:val="28"/>
          <w:szCs w:val="28"/>
        </w:rPr>
        <w:t xml:space="preserve">», будівлю Чернігівського обласного центру зайнятості, </w:t>
      </w:r>
      <w:r w:rsidR="00DC6AFB" w:rsidRPr="00064C02">
        <w:rPr>
          <w:sz w:val="28"/>
          <w:szCs w:val="28"/>
        </w:rPr>
        <w:t xml:space="preserve">                            </w:t>
      </w:r>
      <w:r w:rsidR="00A21E2B" w:rsidRPr="00064C02">
        <w:rPr>
          <w:sz w:val="28"/>
          <w:szCs w:val="28"/>
        </w:rPr>
        <w:t>30 житлових будинків (переважно повилітали вікна). Незначних пошкоджень зазнали 2 загальноосвітні школи та 2 дошкільні навчальні заклади. Знищена</w:t>
      </w:r>
      <w:r w:rsidR="003D537F" w:rsidRPr="00064C02">
        <w:rPr>
          <w:sz w:val="28"/>
          <w:szCs w:val="28"/>
        </w:rPr>
        <w:t xml:space="preserve">                        </w:t>
      </w:r>
      <w:r w:rsidR="00A21E2B" w:rsidRPr="00064C02">
        <w:rPr>
          <w:sz w:val="28"/>
          <w:szCs w:val="28"/>
        </w:rPr>
        <w:t xml:space="preserve"> 1 зупинка громадського транспорту та ще </w:t>
      </w:r>
      <w:r w:rsidRPr="00064C02">
        <w:rPr>
          <w:sz w:val="28"/>
          <w:szCs w:val="28"/>
        </w:rPr>
        <w:t xml:space="preserve">одна </w:t>
      </w:r>
      <w:bookmarkStart w:id="19" w:name="_Hlk165469974"/>
      <w:r w:rsidR="00425400" w:rsidRPr="00064C02">
        <w:rPr>
          <w:sz w:val="28"/>
          <w:szCs w:val="28"/>
        </w:rPr>
        <w:t xml:space="preserve">– </w:t>
      </w:r>
      <w:bookmarkEnd w:id="19"/>
      <w:r w:rsidRPr="00064C02">
        <w:rPr>
          <w:sz w:val="28"/>
          <w:szCs w:val="28"/>
        </w:rPr>
        <w:t>пошкоджена</w:t>
      </w:r>
      <w:r w:rsidR="00A21E2B" w:rsidRPr="00064C02">
        <w:rPr>
          <w:sz w:val="28"/>
          <w:szCs w:val="28"/>
        </w:rPr>
        <w:t xml:space="preserve">. </w:t>
      </w:r>
      <w:r w:rsidR="00A21E2B" w:rsidRPr="00064C02">
        <w:rPr>
          <w:rStyle w:val="aff4"/>
          <w:b w:val="0"/>
          <w:bCs w:val="0"/>
          <w:sz w:val="28"/>
          <w:szCs w:val="28"/>
        </w:rPr>
        <w:t>Внаслідок ракетного</w:t>
      </w:r>
      <w:r w:rsidR="00DC6AFB" w:rsidRPr="00064C02">
        <w:rPr>
          <w:rStyle w:val="aff4"/>
          <w:b w:val="0"/>
          <w:bCs w:val="0"/>
          <w:sz w:val="28"/>
          <w:szCs w:val="28"/>
        </w:rPr>
        <w:t xml:space="preserve"> </w:t>
      </w:r>
      <w:r w:rsidR="00A21E2B" w:rsidRPr="00064C02">
        <w:rPr>
          <w:rStyle w:val="aff4"/>
          <w:b w:val="0"/>
          <w:bCs w:val="0"/>
          <w:sz w:val="28"/>
          <w:szCs w:val="28"/>
        </w:rPr>
        <w:t>удару</w:t>
      </w:r>
      <w:r w:rsidR="00DC6AFB" w:rsidRPr="00064C02">
        <w:rPr>
          <w:rStyle w:val="aff4"/>
          <w:sz w:val="28"/>
          <w:szCs w:val="28"/>
        </w:rPr>
        <w:t xml:space="preserve"> </w:t>
      </w:r>
      <w:r w:rsidR="003D6C4A" w:rsidRPr="00064C02">
        <w:rPr>
          <w:sz w:val="28"/>
          <w:szCs w:val="28"/>
        </w:rPr>
        <w:t xml:space="preserve">19 осіб </w:t>
      </w:r>
      <w:r w:rsidR="00A21E2B" w:rsidRPr="00064C02">
        <w:rPr>
          <w:sz w:val="28"/>
          <w:szCs w:val="28"/>
        </w:rPr>
        <w:t xml:space="preserve">загинули та 91 особа отримала поранення різного ступеню важкості, з них 4 дитини. </w:t>
      </w:r>
    </w:p>
    <w:bookmarkEnd w:id="17"/>
    <w:bookmarkEnd w:id="18"/>
    <w:p w14:paraId="78D07682" w14:textId="77777777" w:rsidR="00FC6C27" w:rsidRPr="00C529C8" w:rsidRDefault="00FC6C27" w:rsidP="00FC6C27">
      <w:pPr>
        <w:ind w:firstLine="992"/>
        <w:jc w:val="both"/>
        <w:rPr>
          <w:color w:val="0070C0"/>
          <w:sz w:val="6"/>
          <w:szCs w:val="6"/>
        </w:rPr>
      </w:pPr>
    </w:p>
    <w:p w14:paraId="1FF40001" w14:textId="2157FDA1" w:rsidR="00A613CA" w:rsidRPr="00A613CA" w:rsidRDefault="00E2700E" w:rsidP="00A613CA">
      <w:pPr>
        <w:ind w:firstLine="720"/>
        <w:jc w:val="both"/>
        <w:rPr>
          <w:sz w:val="28"/>
          <w:szCs w:val="28"/>
        </w:rPr>
      </w:pPr>
      <w:bookmarkStart w:id="20" w:name="_Hlk160450020"/>
      <w:bookmarkStart w:id="21" w:name="_Hlk170821780"/>
      <w:bookmarkStart w:id="22" w:name="_Hlk178692630"/>
      <w:bookmarkStart w:id="23" w:name="_Hlk178692602"/>
      <w:bookmarkEnd w:id="16"/>
      <w:r w:rsidRPr="00064C02">
        <w:rPr>
          <w:sz w:val="28"/>
          <w:szCs w:val="28"/>
        </w:rPr>
        <w:t>Протягом січня-</w:t>
      </w:r>
      <w:r w:rsidR="00CA6B39" w:rsidRPr="00064C02">
        <w:rPr>
          <w:sz w:val="28"/>
          <w:szCs w:val="28"/>
        </w:rPr>
        <w:t>жовтня</w:t>
      </w:r>
      <w:r w:rsidRPr="00064C02">
        <w:rPr>
          <w:sz w:val="28"/>
          <w:szCs w:val="28"/>
        </w:rPr>
        <w:t xml:space="preserve"> 2024 року </w:t>
      </w:r>
      <w:bookmarkEnd w:id="20"/>
      <w:bookmarkEnd w:id="21"/>
      <w:r w:rsidR="00877CF7" w:rsidRPr="00064C02">
        <w:rPr>
          <w:sz w:val="28"/>
          <w:szCs w:val="28"/>
        </w:rPr>
        <w:t>ворог здійснив</w:t>
      </w:r>
      <w:r w:rsidR="00877CF7" w:rsidRPr="00064C02">
        <w:rPr>
          <w:color w:val="0070C0"/>
          <w:sz w:val="28"/>
          <w:szCs w:val="28"/>
        </w:rPr>
        <w:t xml:space="preserve"> </w:t>
      </w:r>
      <w:bookmarkStart w:id="24" w:name="_Hlk178667556"/>
      <w:bookmarkEnd w:id="22"/>
      <w:r w:rsidR="00A613CA" w:rsidRPr="00A613CA">
        <w:rPr>
          <w:sz w:val="28"/>
          <w:szCs w:val="28"/>
        </w:rPr>
        <w:t>28</w:t>
      </w:r>
      <w:r w:rsidR="00A613CA" w:rsidRPr="00A613CA">
        <w:rPr>
          <w:sz w:val="28"/>
          <w:szCs w:val="28"/>
          <w:lang w:val="ru-RU"/>
        </w:rPr>
        <w:t>98</w:t>
      </w:r>
      <w:r w:rsidR="00A613CA" w:rsidRPr="00A613CA">
        <w:rPr>
          <w:sz w:val="28"/>
          <w:szCs w:val="28"/>
        </w:rPr>
        <w:t xml:space="preserve"> обстрілів </w:t>
      </w:r>
      <w:r w:rsidR="00C529C8">
        <w:rPr>
          <w:sz w:val="28"/>
          <w:szCs w:val="28"/>
        </w:rPr>
        <w:t xml:space="preserve">                            </w:t>
      </w:r>
      <w:r w:rsidR="00A613CA" w:rsidRPr="00A613CA">
        <w:rPr>
          <w:sz w:val="28"/>
          <w:szCs w:val="28"/>
        </w:rPr>
        <w:t>(13530</w:t>
      </w:r>
      <w:r w:rsidR="00A613CA" w:rsidRPr="00A613CA">
        <w:rPr>
          <w:sz w:val="28"/>
          <w:szCs w:val="28"/>
          <w:lang w:val="ru-RU"/>
        </w:rPr>
        <w:t xml:space="preserve"> </w:t>
      </w:r>
      <w:r w:rsidR="00A613CA" w:rsidRPr="00A613CA">
        <w:rPr>
          <w:sz w:val="28"/>
          <w:szCs w:val="28"/>
        </w:rPr>
        <w:t>приходів/прильотів), а саме:</w:t>
      </w:r>
    </w:p>
    <w:p w14:paraId="6EB0DC76" w14:textId="77777777" w:rsidR="00A613CA" w:rsidRPr="00A613CA" w:rsidRDefault="00A613CA" w:rsidP="00A613CA">
      <w:pPr>
        <w:ind w:firstLine="720"/>
        <w:jc w:val="both"/>
        <w:rPr>
          <w:sz w:val="28"/>
          <w:szCs w:val="28"/>
        </w:rPr>
      </w:pPr>
      <w:r w:rsidRPr="00A613CA">
        <w:rPr>
          <w:sz w:val="28"/>
          <w:szCs w:val="28"/>
        </w:rPr>
        <w:t>- артилерійські – 615 обстрілів, 3554 приходи;</w:t>
      </w:r>
    </w:p>
    <w:p w14:paraId="12067A41" w14:textId="77777777" w:rsidR="00A613CA" w:rsidRPr="00A613CA" w:rsidRDefault="00A613CA" w:rsidP="00A613CA">
      <w:pPr>
        <w:ind w:firstLine="720"/>
        <w:jc w:val="both"/>
        <w:rPr>
          <w:sz w:val="28"/>
          <w:szCs w:val="28"/>
        </w:rPr>
      </w:pPr>
      <w:r w:rsidRPr="00A613CA">
        <w:rPr>
          <w:sz w:val="28"/>
          <w:szCs w:val="28"/>
        </w:rPr>
        <w:t>- мінометні – 1223 обстріли, 6987 приходів;</w:t>
      </w:r>
    </w:p>
    <w:p w14:paraId="1D8CCBEF" w14:textId="77777777" w:rsidR="00A613CA" w:rsidRPr="00A613CA" w:rsidRDefault="00A613CA" w:rsidP="00A613CA">
      <w:pPr>
        <w:ind w:firstLine="720"/>
        <w:jc w:val="both"/>
        <w:rPr>
          <w:sz w:val="28"/>
          <w:szCs w:val="28"/>
        </w:rPr>
      </w:pPr>
      <w:r w:rsidRPr="00A613CA">
        <w:rPr>
          <w:sz w:val="28"/>
          <w:szCs w:val="28"/>
        </w:rPr>
        <w:t>- ракетно-авіаційні – 47 обстрілів, 130 прильотів;</w:t>
      </w:r>
    </w:p>
    <w:p w14:paraId="3D784BC4" w14:textId="77777777" w:rsidR="00A613CA" w:rsidRPr="00A613CA" w:rsidRDefault="00A613CA" w:rsidP="00A613CA">
      <w:pPr>
        <w:ind w:firstLine="720"/>
        <w:jc w:val="both"/>
        <w:rPr>
          <w:sz w:val="28"/>
          <w:szCs w:val="28"/>
        </w:rPr>
      </w:pPr>
      <w:r w:rsidRPr="00A613CA">
        <w:rPr>
          <w:sz w:val="28"/>
          <w:szCs w:val="28"/>
        </w:rPr>
        <w:t>- з РСЗВ – 59 обстрілів, 835 приходів;</w:t>
      </w:r>
    </w:p>
    <w:p w14:paraId="4AFF8408" w14:textId="77777777" w:rsidR="00A613CA" w:rsidRPr="00A613CA" w:rsidRDefault="00A613CA" w:rsidP="00A613CA">
      <w:pPr>
        <w:ind w:firstLine="720"/>
        <w:jc w:val="both"/>
        <w:rPr>
          <w:sz w:val="28"/>
          <w:szCs w:val="28"/>
        </w:rPr>
      </w:pPr>
      <w:r w:rsidRPr="00A613CA">
        <w:rPr>
          <w:sz w:val="28"/>
          <w:szCs w:val="28"/>
        </w:rPr>
        <w:t>- інших (з гранатомету) – 39 обстрілів, 667 приходів.</w:t>
      </w:r>
    </w:p>
    <w:p w14:paraId="4778FAFA" w14:textId="77777777" w:rsidR="00A613CA" w:rsidRPr="00A613CA" w:rsidRDefault="00A613CA" w:rsidP="00A613CA">
      <w:pPr>
        <w:ind w:firstLine="720"/>
        <w:jc w:val="both"/>
        <w:rPr>
          <w:sz w:val="28"/>
          <w:szCs w:val="28"/>
        </w:rPr>
      </w:pPr>
      <w:r w:rsidRPr="00A613CA">
        <w:rPr>
          <w:sz w:val="28"/>
          <w:szCs w:val="28"/>
        </w:rPr>
        <w:t xml:space="preserve">- БПЛА, </w:t>
      </w:r>
      <w:proofErr w:type="spellStart"/>
      <w:r w:rsidRPr="00A613CA">
        <w:rPr>
          <w:sz w:val="28"/>
          <w:szCs w:val="28"/>
        </w:rPr>
        <w:t>дрони</w:t>
      </w:r>
      <w:proofErr w:type="spellEnd"/>
      <w:r w:rsidRPr="00A613CA">
        <w:rPr>
          <w:sz w:val="28"/>
          <w:szCs w:val="28"/>
        </w:rPr>
        <w:t xml:space="preserve">, </w:t>
      </w:r>
      <w:proofErr w:type="spellStart"/>
      <w:r w:rsidRPr="00A613CA">
        <w:rPr>
          <w:sz w:val="28"/>
          <w:szCs w:val="28"/>
        </w:rPr>
        <w:t>квадрокоптери</w:t>
      </w:r>
      <w:proofErr w:type="spellEnd"/>
      <w:r w:rsidRPr="00A613CA">
        <w:rPr>
          <w:sz w:val="28"/>
          <w:szCs w:val="28"/>
        </w:rPr>
        <w:t xml:space="preserve"> – 915 обстрілів, 1357 прильотів.</w:t>
      </w:r>
    </w:p>
    <w:bookmarkEnd w:id="23"/>
    <w:bookmarkEnd w:id="24"/>
    <w:p w14:paraId="731BDAF5" w14:textId="77777777" w:rsidR="00A613CA" w:rsidRPr="003704A3" w:rsidRDefault="00A613CA" w:rsidP="00A613CA">
      <w:pPr>
        <w:ind w:firstLine="709"/>
        <w:jc w:val="both"/>
        <w:rPr>
          <w:sz w:val="28"/>
          <w:szCs w:val="28"/>
        </w:rPr>
      </w:pPr>
      <w:r w:rsidRPr="003704A3">
        <w:rPr>
          <w:sz w:val="28"/>
          <w:szCs w:val="28"/>
        </w:rPr>
        <w:t xml:space="preserve">Взагалі з початку  </w:t>
      </w:r>
      <w:r w:rsidRPr="003704A3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3704A3">
        <w:rPr>
          <w:sz w:val="28"/>
          <w:szCs w:val="28"/>
          <w:shd w:val="clear" w:color="auto" w:fill="FFFFFF"/>
        </w:rPr>
        <w:t>рф</w:t>
      </w:r>
      <w:proofErr w:type="spellEnd"/>
      <w:r w:rsidRPr="003704A3">
        <w:rPr>
          <w:sz w:val="28"/>
          <w:szCs w:val="28"/>
          <w:shd w:val="clear" w:color="auto" w:fill="FFFFFF"/>
        </w:rPr>
        <w:t xml:space="preserve"> зареєстровано понад </w:t>
      </w:r>
      <w:r>
        <w:rPr>
          <w:sz w:val="28"/>
          <w:szCs w:val="28"/>
          <w:shd w:val="clear" w:color="auto" w:fill="FFFFFF"/>
        </w:rPr>
        <w:t>5,1</w:t>
      </w:r>
      <w:r w:rsidRPr="003704A3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понад </w:t>
      </w:r>
      <w:r w:rsidRPr="001F2040">
        <w:rPr>
          <w:sz w:val="28"/>
          <w:szCs w:val="28"/>
          <w:shd w:val="clear" w:color="auto" w:fill="FFFFFF"/>
        </w:rPr>
        <w:t>33,8</w:t>
      </w:r>
      <w:r w:rsidRPr="003704A3">
        <w:rPr>
          <w:sz w:val="28"/>
          <w:szCs w:val="28"/>
          <w:shd w:val="clear" w:color="auto" w:fill="FFFFFF"/>
        </w:rPr>
        <w:t xml:space="preserve"> тис. приходів (прильотів). </w:t>
      </w:r>
    </w:p>
    <w:p w14:paraId="37010023" w14:textId="4AAD9600" w:rsidR="00FC6C27" w:rsidRPr="00C529C8" w:rsidRDefault="00E2700E" w:rsidP="00877CF7">
      <w:pPr>
        <w:ind w:firstLine="709"/>
        <w:jc w:val="both"/>
        <w:rPr>
          <w:color w:val="0070C0"/>
          <w:sz w:val="6"/>
          <w:szCs w:val="6"/>
        </w:rPr>
      </w:pPr>
      <w:r w:rsidRPr="00C529C8">
        <w:rPr>
          <w:color w:val="0070C0"/>
          <w:sz w:val="6"/>
          <w:szCs w:val="6"/>
          <w:shd w:val="clear" w:color="auto" w:fill="FFFFFF"/>
        </w:rPr>
        <w:t xml:space="preserve"> </w:t>
      </w:r>
    </w:p>
    <w:p w14:paraId="4AE463C8" w14:textId="71991763" w:rsidR="003B1A3F" w:rsidRPr="00064C02" w:rsidRDefault="003B1A3F" w:rsidP="003B1A3F">
      <w:pPr>
        <w:ind w:firstLine="709"/>
        <w:jc w:val="both"/>
        <w:rPr>
          <w:sz w:val="28"/>
          <w:szCs w:val="28"/>
        </w:rPr>
      </w:pPr>
      <w:bookmarkStart w:id="25" w:name="_Hlk154998663"/>
      <w:bookmarkStart w:id="26" w:name="_Hlk128643483"/>
      <w:bookmarkEnd w:id="6"/>
      <w:bookmarkEnd w:id="7"/>
      <w:r w:rsidRPr="00064C02">
        <w:rPr>
          <w:sz w:val="28"/>
          <w:szCs w:val="28"/>
        </w:rPr>
        <w:t xml:space="preserve">Слід зауважити, що з початку військової агресії з боку </w:t>
      </w:r>
      <w:proofErr w:type="spellStart"/>
      <w:r w:rsidRPr="00064C02">
        <w:rPr>
          <w:sz w:val="28"/>
          <w:szCs w:val="28"/>
        </w:rPr>
        <w:t>рф</w:t>
      </w:r>
      <w:proofErr w:type="spellEnd"/>
      <w:r w:rsidRPr="00064C02">
        <w:rPr>
          <w:sz w:val="28"/>
          <w:szCs w:val="28"/>
        </w:rPr>
        <w:t xml:space="preserve"> додалася суттєва загроза виникнення пожеж внаслідок обстрілів. Так, за період з 24 лютого                    2022 року по 01 </w:t>
      </w:r>
      <w:r w:rsidR="00CA6B39" w:rsidRPr="00064C02">
        <w:rPr>
          <w:sz w:val="28"/>
          <w:szCs w:val="28"/>
        </w:rPr>
        <w:t>листопада</w:t>
      </w:r>
      <w:r w:rsidRPr="00064C02">
        <w:rPr>
          <w:sz w:val="28"/>
          <w:szCs w:val="28"/>
        </w:rPr>
        <w:t xml:space="preserve"> 2024 року бойові дії, обстріли, авіаційні та ракетні удари призвели до виникнення </w:t>
      </w:r>
      <w:r w:rsidRPr="00A613CA">
        <w:rPr>
          <w:sz w:val="28"/>
          <w:szCs w:val="28"/>
        </w:rPr>
        <w:t>1</w:t>
      </w:r>
      <w:r w:rsidR="00877CF7" w:rsidRPr="00A613CA">
        <w:rPr>
          <w:sz w:val="28"/>
          <w:szCs w:val="28"/>
        </w:rPr>
        <w:t>3</w:t>
      </w:r>
      <w:r w:rsidR="00A613CA">
        <w:rPr>
          <w:sz w:val="28"/>
          <w:szCs w:val="28"/>
        </w:rPr>
        <w:t>74</w:t>
      </w:r>
      <w:r w:rsidRPr="00064C02">
        <w:rPr>
          <w:sz w:val="28"/>
          <w:szCs w:val="28"/>
        </w:rPr>
        <w:t xml:space="preserve"> пожеж,  у </w:t>
      </w:r>
      <w:r w:rsidR="00BC109C" w:rsidRPr="00064C02">
        <w:rPr>
          <w:sz w:val="28"/>
          <w:szCs w:val="28"/>
        </w:rPr>
        <w:t>січні-</w:t>
      </w:r>
      <w:r w:rsidR="00CA6B39" w:rsidRPr="00064C02">
        <w:rPr>
          <w:sz w:val="28"/>
          <w:szCs w:val="28"/>
        </w:rPr>
        <w:t>жовтні</w:t>
      </w:r>
      <w:r w:rsidRPr="00064C02">
        <w:rPr>
          <w:sz w:val="28"/>
          <w:szCs w:val="28"/>
        </w:rPr>
        <w:t xml:space="preserve"> цього року зареєстровано                              </w:t>
      </w:r>
      <w:r w:rsidR="003D537F" w:rsidRPr="00A613CA">
        <w:rPr>
          <w:sz w:val="28"/>
          <w:szCs w:val="28"/>
        </w:rPr>
        <w:t>1</w:t>
      </w:r>
      <w:r w:rsidR="00A613CA">
        <w:rPr>
          <w:sz w:val="28"/>
          <w:szCs w:val="28"/>
        </w:rPr>
        <w:t>29</w:t>
      </w:r>
      <w:r w:rsidRPr="00064C02">
        <w:rPr>
          <w:sz w:val="28"/>
          <w:szCs w:val="28"/>
        </w:rPr>
        <w:t xml:space="preserve"> пожеж спричинених обстрілами.</w:t>
      </w:r>
      <w:r w:rsidR="00DC6AFB" w:rsidRPr="00064C02">
        <w:rPr>
          <w:sz w:val="28"/>
          <w:szCs w:val="28"/>
        </w:rPr>
        <w:t xml:space="preserve"> </w:t>
      </w:r>
    </w:p>
    <w:p w14:paraId="4D45B322" w14:textId="77777777" w:rsidR="003D537F" w:rsidRPr="00C529C8" w:rsidRDefault="00DC6AFB" w:rsidP="003D537F">
      <w:pPr>
        <w:ind w:firstLine="709"/>
        <w:jc w:val="both"/>
        <w:rPr>
          <w:color w:val="0070C0"/>
          <w:sz w:val="6"/>
          <w:szCs w:val="6"/>
        </w:rPr>
      </w:pPr>
      <w:bookmarkStart w:id="27" w:name="_Hlk165368409"/>
      <w:bookmarkStart w:id="28" w:name="_Hlk167109802"/>
      <w:bookmarkStart w:id="29" w:name="_Hlk160454987"/>
      <w:bookmarkStart w:id="30" w:name="_Hlk165447688"/>
      <w:bookmarkEnd w:id="8"/>
      <w:bookmarkEnd w:id="9"/>
      <w:bookmarkEnd w:id="25"/>
      <w:bookmarkEnd w:id="26"/>
      <w:r w:rsidRPr="00C529C8">
        <w:rPr>
          <w:color w:val="0070C0"/>
          <w:sz w:val="6"/>
          <w:szCs w:val="6"/>
        </w:rPr>
        <w:tab/>
      </w:r>
      <w:r w:rsidRPr="00C529C8">
        <w:rPr>
          <w:color w:val="0070C0"/>
          <w:sz w:val="6"/>
          <w:szCs w:val="6"/>
        </w:rPr>
        <w:tab/>
      </w:r>
      <w:bookmarkEnd w:id="27"/>
      <w:bookmarkEnd w:id="28"/>
      <w:bookmarkEnd w:id="29"/>
      <w:bookmarkEnd w:id="30"/>
    </w:p>
    <w:p w14:paraId="4E00816C" w14:textId="00A782A6" w:rsidR="008E5F9C" w:rsidRPr="002408FB" w:rsidRDefault="008E5F9C" w:rsidP="008E5F9C">
      <w:pPr>
        <w:ind w:firstLine="709"/>
        <w:jc w:val="both"/>
        <w:rPr>
          <w:bCs/>
          <w:sz w:val="28"/>
          <w:szCs w:val="28"/>
        </w:rPr>
      </w:pPr>
      <w:bookmarkStart w:id="31" w:name="_Hlk181347720"/>
      <w:r w:rsidRPr="003704A3">
        <w:rPr>
          <w:sz w:val="28"/>
          <w:szCs w:val="28"/>
        </w:rPr>
        <w:t>Також, внаслідок бойових дій станом на 01 листопада 2024 року залиша</w:t>
      </w:r>
      <w:r w:rsidR="00066F08">
        <w:rPr>
          <w:sz w:val="28"/>
          <w:szCs w:val="28"/>
        </w:rPr>
        <w:t>ли</w:t>
      </w:r>
      <w:r w:rsidR="00C529C8">
        <w:rPr>
          <w:sz w:val="28"/>
          <w:szCs w:val="28"/>
        </w:rPr>
        <w:t>ся</w:t>
      </w:r>
      <w:r w:rsidRPr="003704A3">
        <w:rPr>
          <w:sz w:val="28"/>
          <w:szCs w:val="28"/>
        </w:rPr>
        <w:t xml:space="preserve"> знеструмленими</w:t>
      </w:r>
      <w:r w:rsidRPr="002408FB">
        <w:rPr>
          <w:sz w:val="28"/>
          <w:szCs w:val="28"/>
        </w:rPr>
        <w:t xml:space="preserve"> 15 ЛЕП 10 кВ (з них 13 ЛЕП 10 кВ частково), 85 трансформаторних підстанцій, 26 населених пунктів (з них 4 частково). Без електропостачання залиша</w:t>
      </w:r>
      <w:r w:rsidR="00066F08">
        <w:rPr>
          <w:sz w:val="28"/>
          <w:szCs w:val="28"/>
        </w:rPr>
        <w:t>ли</w:t>
      </w:r>
      <w:r w:rsidRPr="002408FB">
        <w:rPr>
          <w:sz w:val="28"/>
          <w:szCs w:val="28"/>
        </w:rPr>
        <w:t>ся 1937 абонентів.</w:t>
      </w:r>
    </w:p>
    <w:bookmarkEnd w:id="31"/>
    <w:p w14:paraId="7AD430AF" w14:textId="77777777" w:rsidR="003D537F" w:rsidRPr="00C529C8" w:rsidRDefault="003D537F" w:rsidP="003D537F">
      <w:pPr>
        <w:ind w:firstLine="708"/>
        <w:jc w:val="both"/>
        <w:rPr>
          <w:bCs/>
          <w:color w:val="0070C0"/>
          <w:sz w:val="6"/>
          <w:szCs w:val="6"/>
        </w:rPr>
      </w:pPr>
    </w:p>
    <w:p w14:paraId="34081050" w14:textId="77777777" w:rsidR="002408FB" w:rsidRPr="00B814ED" w:rsidRDefault="002408FB" w:rsidP="002408FB">
      <w:pPr>
        <w:ind w:firstLine="708"/>
        <w:jc w:val="both"/>
        <w:rPr>
          <w:sz w:val="28"/>
          <w:szCs w:val="28"/>
        </w:rPr>
      </w:pPr>
      <w:r w:rsidRPr="003704A3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3704A3">
        <w:rPr>
          <w:sz w:val="28"/>
          <w:szCs w:val="28"/>
        </w:rPr>
        <w:t>вибухотехнічної</w:t>
      </w:r>
      <w:proofErr w:type="spellEnd"/>
      <w:r w:rsidRPr="003704A3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 </w:t>
      </w:r>
      <w:r w:rsidRPr="00B814ED">
        <w:rPr>
          <w:sz w:val="28"/>
          <w:szCs w:val="28"/>
        </w:rPr>
        <w:t>44178,37 га території області, у  тому числі:</w:t>
      </w:r>
    </w:p>
    <w:p w14:paraId="34668A21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 xml:space="preserve">39182,06 га сільгоспугідь;  </w:t>
      </w:r>
    </w:p>
    <w:p w14:paraId="5CCDEF40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lastRenderedPageBreak/>
        <w:t>1554,20 га лісових масивів;</w:t>
      </w:r>
    </w:p>
    <w:p w14:paraId="63604D3A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2809,49 га житлових ділянок;</w:t>
      </w:r>
    </w:p>
    <w:p w14:paraId="007FA841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 xml:space="preserve">613,62 га ділянок, прилеглих до автодоріг та залізничних колій; </w:t>
      </w:r>
    </w:p>
    <w:p w14:paraId="3C667498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17,35 га водойм;</w:t>
      </w:r>
    </w:p>
    <w:p w14:paraId="4193C0CA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19,01 га, території прилеглої до  об’єктів критичної інфраструктури;</w:t>
      </w:r>
    </w:p>
    <w:p w14:paraId="5C57D4F5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10,44 км території вздовж трубопроводів;</w:t>
      </w:r>
    </w:p>
    <w:p w14:paraId="30919119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252,29 км автомобільних доріг;</w:t>
      </w:r>
    </w:p>
    <w:p w14:paraId="5B783A9B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 xml:space="preserve">569,83 км залізничних колій; </w:t>
      </w:r>
    </w:p>
    <w:p w14:paraId="2E6D33F0" w14:textId="77777777" w:rsidR="002408FB" w:rsidRPr="00B814ED" w:rsidRDefault="002408FB" w:rsidP="002408FB">
      <w:pPr>
        <w:pStyle w:val="affa"/>
        <w:numPr>
          <w:ilvl w:val="0"/>
          <w:numId w:val="1"/>
        </w:numPr>
        <w:autoSpaceDE w:val="0"/>
        <w:autoSpaceDN w:val="0"/>
        <w:ind w:left="1035"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53,54 км території вздовж ліній електропостачання.</w:t>
      </w:r>
    </w:p>
    <w:p w14:paraId="2E6E39AF" w14:textId="77777777" w:rsidR="002408FB" w:rsidRPr="00B814ED" w:rsidRDefault="002408FB" w:rsidP="002408FB">
      <w:pPr>
        <w:ind w:firstLine="709"/>
        <w:jc w:val="both"/>
        <w:rPr>
          <w:bCs/>
          <w:iCs/>
          <w:sz w:val="28"/>
          <w:szCs w:val="28"/>
        </w:rPr>
      </w:pPr>
      <w:r w:rsidRPr="00B814ED">
        <w:rPr>
          <w:sz w:val="28"/>
          <w:szCs w:val="28"/>
        </w:rPr>
        <w:t>Усього знешкоджено 85125 одиниць вибухонебезпечних предметів.</w:t>
      </w:r>
    </w:p>
    <w:p w14:paraId="0787CE78" w14:textId="77777777" w:rsidR="00E15218" w:rsidRPr="00C529C8" w:rsidRDefault="00E15218" w:rsidP="00660AD4">
      <w:pPr>
        <w:pStyle w:val="132"/>
        <w:ind w:firstLine="709"/>
        <w:rPr>
          <w:bCs/>
          <w:color w:val="0070C0"/>
          <w:sz w:val="12"/>
          <w:szCs w:val="12"/>
        </w:rPr>
      </w:pPr>
    </w:p>
    <w:p w14:paraId="4E12621D" w14:textId="77777777" w:rsidR="00660AD4" w:rsidRPr="00064C02" w:rsidRDefault="00660AD4" w:rsidP="00660AD4">
      <w:pPr>
        <w:pStyle w:val="1"/>
        <w:rPr>
          <w:szCs w:val="28"/>
        </w:rPr>
      </w:pPr>
      <w:r w:rsidRPr="00064C02">
        <w:rPr>
          <w:szCs w:val="28"/>
        </w:rPr>
        <w:t>Надзвичайні ситуації і небезпечні події техногенного характеру</w:t>
      </w:r>
    </w:p>
    <w:p w14:paraId="324AD571" w14:textId="77777777" w:rsidR="00660AD4" w:rsidRPr="00C529C8" w:rsidRDefault="00660AD4" w:rsidP="00660AD4">
      <w:pPr>
        <w:rPr>
          <w:color w:val="0070C0"/>
          <w:sz w:val="6"/>
          <w:szCs w:val="6"/>
        </w:rPr>
      </w:pPr>
    </w:p>
    <w:p w14:paraId="7BEB20E5" w14:textId="11E60CF4" w:rsidR="00660AD4" w:rsidRPr="00B72844" w:rsidRDefault="00660AD4" w:rsidP="00660AD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064C02">
        <w:rPr>
          <w:sz w:val="28"/>
          <w:szCs w:val="28"/>
        </w:rPr>
        <w:t>Протягом січня</w:t>
      </w:r>
      <w:r w:rsidR="00FC6C27" w:rsidRPr="00064C02">
        <w:rPr>
          <w:sz w:val="28"/>
          <w:szCs w:val="28"/>
        </w:rPr>
        <w:t>-</w:t>
      </w:r>
      <w:r w:rsidR="00CA6B39" w:rsidRPr="00064C02">
        <w:rPr>
          <w:sz w:val="28"/>
          <w:szCs w:val="28"/>
        </w:rPr>
        <w:t>жовтня</w:t>
      </w:r>
      <w:r w:rsidRPr="00064C02">
        <w:rPr>
          <w:sz w:val="28"/>
          <w:szCs w:val="28"/>
        </w:rPr>
        <w:t xml:space="preserve"> зареєстровано</w:t>
      </w:r>
      <w:r w:rsidRPr="00564FA7">
        <w:rPr>
          <w:b/>
          <w:bCs/>
          <w:i/>
          <w:iCs/>
          <w:sz w:val="28"/>
          <w:szCs w:val="28"/>
        </w:rPr>
        <w:t xml:space="preserve"> 1 надзвичайну ситуацію</w:t>
      </w:r>
      <w:r w:rsidRPr="00B72844">
        <w:rPr>
          <w:b/>
          <w:bCs/>
          <w:i/>
          <w:iCs/>
          <w:sz w:val="28"/>
          <w:szCs w:val="28"/>
        </w:rPr>
        <w:t xml:space="preserve"> та</w:t>
      </w:r>
      <w:r w:rsidR="00C15068" w:rsidRPr="00B72844">
        <w:rPr>
          <w:b/>
          <w:bCs/>
          <w:i/>
          <w:iCs/>
          <w:sz w:val="28"/>
          <w:szCs w:val="28"/>
        </w:rPr>
        <w:t xml:space="preserve">                                   </w:t>
      </w:r>
      <w:r w:rsidR="00B72844" w:rsidRPr="00B72844">
        <w:rPr>
          <w:b/>
          <w:i/>
          <w:sz w:val="28"/>
          <w:szCs w:val="28"/>
        </w:rPr>
        <w:t>1744</w:t>
      </w:r>
      <w:r w:rsidRPr="00B72844">
        <w:rPr>
          <w:b/>
          <w:i/>
          <w:sz w:val="28"/>
          <w:szCs w:val="28"/>
        </w:rPr>
        <w:t xml:space="preserve"> небезпечн</w:t>
      </w:r>
      <w:r w:rsidR="005670DA" w:rsidRPr="00B72844">
        <w:rPr>
          <w:b/>
          <w:i/>
          <w:sz w:val="28"/>
          <w:szCs w:val="28"/>
        </w:rPr>
        <w:t>і</w:t>
      </w:r>
      <w:r w:rsidRPr="00B72844">
        <w:rPr>
          <w:b/>
          <w:i/>
          <w:sz w:val="28"/>
          <w:szCs w:val="28"/>
        </w:rPr>
        <w:t xml:space="preserve"> поді</w:t>
      </w:r>
      <w:r w:rsidR="005670DA" w:rsidRPr="00B72844">
        <w:rPr>
          <w:b/>
          <w:i/>
          <w:sz w:val="28"/>
          <w:szCs w:val="28"/>
        </w:rPr>
        <w:t>ї</w:t>
      </w:r>
      <w:r w:rsidRPr="00B72844">
        <w:rPr>
          <w:b/>
          <w:i/>
          <w:sz w:val="28"/>
          <w:szCs w:val="28"/>
        </w:rPr>
        <w:t xml:space="preserve"> техногенного характеру, </w:t>
      </w:r>
      <w:r w:rsidRPr="00B72844">
        <w:rPr>
          <w:sz w:val="28"/>
          <w:szCs w:val="28"/>
        </w:rPr>
        <w:t xml:space="preserve">внаслідок яких </w:t>
      </w:r>
      <w:r w:rsidR="005670DA" w:rsidRPr="00B72844">
        <w:rPr>
          <w:b/>
          <w:bCs/>
          <w:i/>
          <w:iCs/>
          <w:sz w:val="28"/>
          <w:szCs w:val="28"/>
        </w:rPr>
        <w:t>1</w:t>
      </w:r>
      <w:r w:rsidR="00B72844" w:rsidRPr="00B72844">
        <w:rPr>
          <w:b/>
          <w:bCs/>
          <w:i/>
          <w:iCs/>
          <w:sz w:val="28"/>
          <w:szCs w:val="28"/>
        </w:rPr>
        <w:t>41</w:t>
      </w:r>
      <w:r w:rsidRPr="00B72844">
        <w:rPr>
          <w:b/>
          <w:i/>
          <w:sz w:val="28"/>
          <w:szCs w:val="28"/>
        </w:rPr>
        <w:t xml:space="preserve"> ос</w:t>
      </w:r>
      <w:r w:rsidR="00B72844" w:rsidRPr="00B72844">
        <w:rPr>
          <w:b/>
          <w:i/>
          <w:sz w:val="28"/>
          <w:szCs w:val="28"/>
        </w:rPr>
        <w:t>о</w:t>
      </w:r>
      <w:r w:rsidRPr="00B72844">
        <w:rPr>
          <w:b/>
          <w:i/>
          <w:sz w:val="28"/>
          <w:szCs w:val="28"/>
        </w:rPr>
        <w:t>б</w:t>
      </w:r>
      <w:r w:rsidR="00B72844" w:rsidRPr="00B72844">
        <w:rPr>
          <w:b/>
          <w:i/>
          <w:sz w:val="28"/>
          <w:szCs w:val="28"/>
        </w:rPr>
        <w:t>а</w:t>
      </w:r>
      <w:r w:rsidRPr="00B72844">
        <w:rPr>
          <w:b/>
          <w:i/>
          <w:sz w:val="28"/>
          <w:szCs w:val="28"/>
        </w:rPr>
        <w:t xml:space="preserve"> загинул</w:t>
      </w:r>
      <w:r w:rsidR="00B72844" w:rsidRPr="00B72844">
        <w:rPr>
          <w:b/>
          <w:i/>
          <w:sz w:val="28"/>
          <w:szCs w:val="28"/>
        </w:rPr>
        <w:t>а</w:t>
      </w:r>
      <w:r w:rsidRPr="00B72844">
        <w:rPr>
          <w:b/>
          <w:i/>
          <w:sz w:val="28"/>
          <w:szCs w:val="28"/>
        </w:rPr>
        <w:t xml:space="preserve"> та </w:t>
      </w:r>
      <w:r w:rsidR="00B72844" w:rsidRPr="00B72844">
        <w:rPr>
          <w:b/>
          <w:i/>
          <w:sz w:val="28"/>
          <w:szCs w:val="28"/>
        </w:rPr>
        <w:t>738</w:t>
      </w:r>
      <w:r w:rsidRPr="00B72844">
        <w:rPr>
          <w:b/>
          <w:i/>
          <w:sz w:val="28"/>
          <w:szCs w:val="28"/>
        </w:rPr>
        <w:t xml:space="preserve"> ос</w:t>
      </w:r>
      <w:r w:rsidR="00B72844" w:rsidRPr="00B72844">
        <w:rPr>
          <w:b/>
          <w:i/>
          <w:sz w:val="28"/>
          <w:szCs w:val="28"/>
        </w:rPr>
        <w:t>і</w:t>
      </w:r>
      <w:r w:rsidRPr="00B72844">
        <w:rPr>
          <w:b/>
          <w:i/>
          <w:sz w:val="28"/>
          <w:szCs w:val="28"/>
        </w:rPr>
        <w:t>б постраждал</w:t>
      </w:r>
      <w:r w:rsidR="00B72844" w:rsidRPr="00B72844">
        <w:rPr>
          <w:b/>
          <w:i/>
          <w:sz w:val="28"/>
          <w:szCs w:val="28"/>
        </w:rPr>
        <w:t>и</w:t>
      </w:r>
      <w:r w:rsidRPr="00B72844">
        <w:rPr>
          <w:b/>
          <w:i/>
          <w:sz w:val="28"/>
          <w:szCs w:val="28"/>
        </w:rPr>
        <w:t>.</w:t>
      </w:r>
    </w:p>
    <w:p w14:paraId="1320BE25" w14:textId="77777777" w:rsidR="00134ACD" w:rsidRPr="00B72844" w:rsidRDefault="00134ACD" w:rsidP="00660AD4">
      <w:pPr>
        <w:ind w:right="-2" w:firstLine="708"/>
        <w:jc w:val="both"/>
        <w:rPr>
          <w:b/>
          <w:i/>
          <w:sz w:val="12"/>
          <w:szCs w:val="12"/>
          <w:u w:val="single"/>
        </w:rPr>
      </w:pPr>
    </w:p>
    <w:p w14:paraId="43802229" w14:textId="58DF8C93" w:rsidR="00660AD4" w:rsidRPr="00064C02" w:rsidRDefault="00660AD4" w:rsidP="00660AD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064C02">
        <w:rPr>
          <w:b/>
          <w:i/>
          <w:sz w:val="28"/>
          <w:szCs w:val="28"/>
          <w:u w:val="single"/>
        </w:rPr>
        <w:t>Надзвичайні ситуації</w:t>
      </w:r>
    </w:p>
    <w:p w14:paraId="25AB5477" w14:textId="57F46199" w:rsidR="00660AD4" w:rsidRPr="00564FA7" w:rsidRDefault="00660AD4" w:rsidP="00660AD4">
      <w:pPr>
        <w:ind w:firstLine="708"/>
        <w:jc w:val="both"/>
        <w:rPr>
          <w:b/>
          <w:i/>
          <w:sz w:val="28"/>
          <w:szCs w:val="28"/>
        </w:rPr>
      </w:pPr>
      <w:r w:rsidRPr="00564FA7">
        <w:rPr>
          <w:bCs/>
          <w:iCs/>
          <w:sz w:val="28"/>
          <w:szCs w:val="28"/>
        </w:rPr>
        <w:t>Протягом січня</w:t>
      </w:r>
      <w:r w:rsidR="00FC6C27" w:rsidRPr="00564FA7">
        <w:rPr>
          <w:bCs/>
          <w:iCs/>
          <w:sz w:val="28"/>
          <w:szCs w:val="28"/>
        </w:rPr>
        <w:t>-</w:t>
      </w:r>
      <w:r w:rsidR="00CA6B39" w:rsidRPr="00564FA7">
        <w:rPr>
          <w:bCs/>
          <w:iCs/>
          <w:sz w:val="28"/>
          <w:szCs w:val="28"/>
        </w:rPr>
        <w:t>жовтня</w:t>
      </w:r>
      <w:r w:rsidRPr="00564FA7">
        <w:rPr>
          <w:b/>
          <w:i/>
          <w:sz w:val="28"/>
          <w:szCs w:val="28"/>
        </w:rPr>
        <w:t xml:space="preserve"> зареєстрована 1 надзвичайна ситуація техногенного характеру</w:t>
      </w:r>
      <w:r w:rsidRPr="00564FA7">
        <w:rPr>
          <w:bCs/>
          <w:iCs/>
          <w:sz w:val="28"/>
          <w:szCs w:val="28"/>
        </w:rPr>
        <w:t>, а саме:</w:t>
      </w:r>
    </w:p>
    <w:p w14:paraId="38D41D57" w14:textId="7D58B73D" w:rsidR="00660AD4" w:rsidRPr="00064C02" w:rsidRDefault="00660AD4" w:rsidP="00660AD4">
      <w:pPr>
        <w:tabs>
          <w:tab w:val="left" w:pos="-2268"/>
          <w:tab w:val="left" w:pos="-1985"/>
          <w:tab w:val="left" w:pos="-1843"/>
          <w:tab w:val="left" w:pos="-1701"/>
        </w:tabs>
        <w:ind w:firstLine="567"/>
        <w:jc w:val="both"/>
        <w:rPr>
          <w:i/>
          <w:iCs/>
          <w:sz w:val="28"/>
          <w:szCs w:val="28"/>
        </w:rPr>
      </w:pPr>
      <w:r w:rsidRPr="00064C02">
        <w:rPr>
          <w:i/>
          <w:iCs/>
          <w:sz w:val="27"/>
          <w:szCs w:val="27"/>
        </w:rPr>
        <w:t xml:space="preserve"> 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>15 січня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в м. Новгород-Сіверський Новгород-Сіверського району (Новгород-Сіверська ТГ) по вул. </w:t>
      </w:r>
      <w:proofErr w:type="spellStart"/>
      <w:r w:rsidRPr="00064C02">
        <w:rPr>
          <w:sz w:val="28"/>
          <w:szCs w:val="28"/>
        </w:rPr>
        <w:t>Залінійній</w:t>
      </w:r>
      <w:proofErr w:type="spellEnd"/>
      <w:r w:rsidRPr="00064C02">
        <w:rPr>
          <w:sz w:val="28"/>
          <w:szCs w:val="28"/>
        </w:rPr>
        <w:t xml:space="preserve">, 17  о 13 год. 38 хв. в квартирі №1 двоповерхового багатоквартирного житлового будинку </w:t>
      </w:r>
      <w:r w:rsidRPr="00064C02">
        <w:rPr>
          <w:b/>
          <w:bCs/>
          <w:i/>
          <w:iCs/>
          <w:sz w:val="28"/>
          <w:szCs w:val="28"/>
        </w:rPr>
        <w:t>виявлено тіла 3 осіб, з них 1 дитина</w:t>
      </w:r>
      <w:r w:rsidRPr="00064C02">
        <w:rPr>
          <w:sz w:val="28"/>
          <w:szCs w:val="28"/>
        </w:rPr>
        <w:t>.</w:t>
      </w:r>
      <w:r w:rsidRPr="00064C02">
        <w:rPr>
          <w:b/>
          <w:bCs/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Причина смерті - отруєння чадним газом через порушення правил експлуатації побутових газових приладів </w:t>
      </w:r>
      <w:r w:rsidRPr="00064C02">
        <w:rPr>
          <w:b/>
          <w:i/>
          <w:iCs/>
          <w:sz w:val="28"/>
          <w:szCs w:val="28"/>
        </w:rPr>
        <w:t>(код - 10213)</w:t>
      </w:r>
      <w:r w:rsidRPr="00064C02">
        <w:rPr>
          <w:i/>
          <w:iCs/>
          <w:sz w:val="28"/>
          <w:szCs w:val="28"/>
        </w:rPr>
        <w:t xml:space="preserve">. </w:t>
      </w:r>
    </w:p>
    <w:p w14:paraId="3C7670B7" w14:textId="77777777" w:rsidR="00660AD4" w:rsidRPr="00C529C8" w:rsidRDefault="00660AD4" w:rsidP="00660AD4">
      <w:pPr>
        <w:ind w:firstLine="708"/>
        <w:jc w:val="both"/>
        <w:rPr>
          <w:b/>
          <w:i/>
          <w:color w:val="0070C0"/>
          <w:sz w:val="6"/>
          <w:szCs w:val="6"/>
        </w:rPr>
      </w:pPr>
      <w:r w:rsidRPr="00064C02">
        <w:rPr>
          <w:b/>
          <w:i/>
          <w:color w:val="0070C0"/>
          <w:sz w:val="12"/>
          <w:szCs w:val="12"/>
        </w:rPr>
        <w:t xml:space="preserve">   </w:t>
      </w:r>
    </w:p>
    <w:p w14:paraId="26CEFBB7" w14:textId="77777777" w:rsidR="00660AD4" w:rsidRPr="00064C02" w:rsidRDefault="00660AD4" w:rsidP="00660AD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064C02">
        <w:rPr>
          <w:b/>
          <w:i/>
          <w:sz w:val="28"/>
          <w:szCs w:val="28"/>
          <w:u w:val="single"/>
        </w:rPr>
        <w:t>Небезпечні події</w:t>
      </w:r>
    </w:p>
    <w:p w14:paraId="6D9B7026" w14:textId="059ED361" w:rsidR="00660AD4" w:rsidRPr="00064C02" w:rsidRDefault="00660AD4" w:rsidP="00660AD4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color w:val="0070C0"/>
          <w:sz w:val="28"/>
          <w:szCs w:val="28"/>
        </w:rPr>
      </w:pPr>
      <w:r w:rsidRPr="00064C02">
        <w:rPr>
          <w:sz w:val="28"/>
          <w:szCs w:val="28"/>
        </w:rPr>
        <w:t>На шляхах області зафіксовано</w:t>
      </w:r>
      <w:r w:rsidRPr="00064C02">
        <w:rPr>
          <w:color w:val="0070C0"/>
          <w:sz w:val="28"/>
          <w:szCs w:val="28"/>
        </w:rPr>
        <w:t xml:space="preserve"> </w:t>
      </w:r>
      <w:r w:rsidR="00B72844" w:rsidRPr="00B72844">
        <w:rPr>
          <w:b/>
          <w:i/>
          <w:sz w:val="28"/>
          <w:szCs w:val="28"/>
        </w:rPr>
        <w:t>558</w:t>
      </w:r>
      <w:r w:rsidRPr="00B72844">
        <w:rPr>
          <w:b/>
          <w:i/>
          <w:sz w:val="28"/>
          <w:szCs w:val="28"/>
        </w:rPr>
        <w:t xml:space="preserve"> дорожньо-транспортн</w:t>
      </w:r>
      <w:r w:rsidR="00B72844" w:rsidRPr="00B72844">
        <w:rPr>
          <w:b/>
          <w:i/>
          <w:sz w:val="28"/>
          <w:szCs w:val="28"/>
        </w:rPr>
        <w:t>их</w:t>
      </w:r>
      <w:r w:rsidRPr="00B72844">
        <w:rPr>
          <w:b/>
          <w:i/>
          <w:sz w:val="28"/>
          <w:szCs w:val="28"/>
        </w:rPr>
        <w:t xml:space="preserve"> пригод, внаслідок яких </w:t>
      </w:r>
      <w:r w:rsidR="00B72844" w:rsidRPr="00B72844">
        <w:rPr>
          <w:b/>
          <w:i/>
          <w:sz w:val="28"/>
          <w:szCs w:val="28"/>
        </w:rPr>
        <w:t>87</w:t>
      </w:r>
      <w:r w:rsidR="00877CF7" w:rsidRPr="00B72844">
        <w:rPr>
          <w:b/>
          <w:i/>
          <w:sz w:val="28"/>
          <w:szCs w:val="28"/>
        </w:rPr>
        <w:t xml:space="preserve"> ос</w:t>
      </w:r>
      <w:r w:rsidR="00134ACD" w:rsidRPr="00B72844">
        <w:rPr>
          <w:b/>
          <w:i/>
          <w:sz w:val="28"/>
          <w:szCs w:val="28"/>
        </w:rPr>
        <w:t>і</w:t>
      </w:r>
      <w:r w:rsidR="00877CF7" w:rsidRPr="00B72844">
        <w:rPr>
          <w:b/>
          <w:i/>
          <w:sz w:val="28"/>
          <w:szCs w:val="28"/>
        </w:rPr>
        <w:t>б загинул</w:t>
      </w:r>
      <w:r w:rsidR="00134ACD" w:rsidRPr="00B72844">
        <w:rPr>
          <w:b/>
          <w:i/>
          <w:sz w:val="28"/>
          <w:szCs w:val="28"/>
        </w:rPr>
        <w:t>и</w:t>
      </w:r>
      <w:r w:rsidR="00877CF7" w:rsidRPr="00B72844">
        <w:rPr>
          <w:b/>
          <w:i/>
          <w:sz w:val="28"/>
          <w:szCs w:val="28"/>
        </w:rPr>
        <w:t xml:space="preserve"> та </w:t>
      </w:r>
      <w:r w:rsidR="00B72844" w:rsidRPr="00B72844">
        <w:rPr>
          <w:b/>
          <w:i/>
          <w:sz w:val="28"/>
          <w:szCs w:val="28"/>
        </w:rPr>
        <w:t>690</w:t>
      </w:r>
      <w:r w:rsidR="00134ACD" w:rsidRPr="00B72844">
        <w:rPr>
          <w:b/>
          <w:i/>
          <w:sz w:val="28"/>
          <w:szCs w:val="28"/>
        </w:rPr>
        <w:t xml:space="preserve"> </w:t>
      </w:r>
      <w:r w:rsidRPr="00B72844">
        <w:rPr>
          <w:b/>
          <w:i/>
          <w:sz w:val="28"/>
          <w:szCs w:val="28"/>
        </w:rPr>
        <w:t>ос</w:t>
      </w:r>
      <w:r w:rsidR="005670DA" w:rsidRPr="00B72844">
        <w:rPr>
          <w:b/>
          <w:i/>
          <w:sz w:val="28"/>
          <w:szCs w:val="28"/>
        </w:rPr>
        <w:t>і</w:t>
      </w:r>
      <w:r w:rsidRPr="00B72844">
        <w:rPr>
          <w:b/>
          <w:i/>
          <w:sz w:val="28"/>
          <w:szCs w:val="28"/>
        </w:rPr>
        <w:t>б отримал</w:t>
      </w:r>
      <w:r w:rsidR="00773118" w:rsidRPr="00B72844">
        <w:rPr>
          <w:b/>
          <w:i/>
          <w:sz w:val="28"/>
          <w:szCs w:val="28"/>
        </w:rPr>
        <w:t>и</w:t>
      </w:r>
      <w:r w:rsidRPr="00B72844">
        <w:rPr>
          <w:b/>
          <w:i/>
          <w:sz w:val="28"/>
          <w:szCs w:val="28"/>
        </w:rPr>
        <w:t xml:space="preserve"> травми</w:t>
      </w:r>
      <w:r w:rsidRPr="00B72844">
        <w:rPr>
          <w:b/>
          <w:iCs/>
          <w:sz w:val="28"/>
          <w:szCs w:val="28"/>
        </w:rPr>
        <w:t>.</w:t>
      </w:r>
    </w:p>
    <w:p w14:paraId="7F2A4562" w14:textId="4142AA54" w:rsidR="00660AD4" w:rsidRPr="00B72844" w:rsidRDefault="00660AD4" w:rsidP="00660AD4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color w:val="0070C0"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У порівнянні з січнем</w:t>
      </w:r>
      <w:r w:rsidR="00FC6C27" w:rsidRPr="00064C02">
        <w:rPr>
          <w:bCs/>
          <w:iCs/>
          <w:sz w:val="28"/>
          <w:szCs w:val="28"/>
        </w:rPr>
        <w:t>-</w:t>
      </w:r>
      <w:r w:rsidR="00CA6B39" w:rsidRPr="00064C02">
        <w:rPr>
          <w:bCs/>
          <w:iCs/>
          <w:sz w:val="28"/>
          <w:szCs w:val="28"/>
        </w:rPr>
        <w:t>жовтнем</w:t>
      </w:r>
      <w:r w:rsidRPr="00064C02">
        <w:rPr>
          <w:bCs/>
          <w:iCs/>
          <w:sz w:val="28"/>
          <w:szCs w:val="28"/>
        </w:rPr>
        <w:t xml:space="preserve"> </w:t>
      </w:r>
      <w:r w:rsidR="009325B5" w:rsidRPr="00064C02">
        <w:rPr>
          <w:bCs/>
          <w:iCs/>
          <w:sz w:val="28"/>
          <w:szCs w:val="28"/>
        </w:rPr>
        <w:t>минулого</w:t>
      </w:r>
      <w:r w:rsidRPr="00064C02">
        <w:rPr>
          <w:bCs/>
          <w:iCs/>
          <w:sz w:val="28"/>
          <w:szCs w:val="28"/>
        </w:rPr>
        <w:t xml:space="preserve"> року кількість дорожньо-транспортних пригод (у січні</w:t>
      </w:r>
      <w:r w:rsidR="00FC6C27" w:rsidRPr="00064C02">
        <w:rPr>
          <w:bCs/>
          <w:iCs/>
          <w:sz w:val="28"/>
          <w:szCs w:val="28"/>
        </w:rPr>
        <w:t>-</w:t>
      </w:r>
      <w:r w:rsidR="00CA6B39" w:rsidRPr="00064C02">
        <w:rPr>
          <w:bCs/>
          <w:iCs/>
          <w:sz w:val="28"/>
          <w:szCs w:val="28"/>
        </w:rPr>
        <w:t>жовтні</w:t>
      </w:r>
      <w:r w:rsidRPr="00064C02">
        <w:rPr>
          <w:bCs/>
          <w:iCs/>
          <w:sz w:val="28"/>
          <w:szCs w:val="28"/>
        </w:rPr>
        <w:t xml:space="preserve"> 2023 року – </w:t>
      </w:r>
      <w:r w:rsidR="00F641D7" w:rsidRPr="00064C02">
        <w:rPr>
          <w:bCs/>
          <w:iCs/>
          <w:sz w:val="28"/>
          <w:szCs w:val="28"/>
        </w:rPr>
        <w:t>5</w:t>
      </w:r>
      <w:r w:rsidR="00CA6B39" w:rsidRPr="00064C02">
        <w:rPr>
          <w:bCs/>
          <w:iCs/>
          <w:sz w:val="28"/>
          <w:szCs w:val="28"/>
        </w:rPr>
        <w:t>78</w:t>
      </w:r>
      <w:r w:rsidRPr="00064C02">
        <w:rPr>
          <w:bCs/>
          <w:iCs/>
          <w:sz w:val="28"/>
          <w:szCs w:val="28"/>
        </w:rPr>
        <w:t>)</w:t>
      </w:r>
      <w:r w:rsidR="000E4773" w:rsidRPr="00064C02">
        <w:rPr>
          <w:bCs/>
          <w:iCs/>
          <w:sz w:val="28"/>
          <w:szCs w:val="28"/>
        </w:rPr>
        <w:t xml:space="preserve"> </w:t>
      </w:r>
      <w:r w:rsidR="005670DA" w:rsidRPr="00064C02">
        <w:rPr>
          <w:bCs/>
          <w:iCs/>
          <w:sz w:val="28"/>
          <w:szCs w:val="28"/>
        </w:rPr>
        <w:t>та кількість постраждалих (у січні-</w:t>
      </w:r>
      <w:r w:rsidR="00CA6B39" w:rsidRPr="00064C02">
        <w:rPr>
          <w:bCs/>
          <w:iCs/>
          <w:sz w:val="28"/>
          <w:szCs w:val="28"/>
        </w:rPr>
        <w:t>жовтні</w:t>
      </w:r>
      <w:r w:rsidR="005670DA" w:rsidRPr="00064C02">
        <w:rPr>
          <w:bCs/>
          <w:iCs/>
          <w:sz w:val="28"/>
          <w:szCs w:val="28"/>
        </w:rPr>
        <w:t xml:space="preserve"> 2023 року – </w:t>
      </w:r>
      <w:r w:rsidR="00CA6B39" w:rsidRPr="00064C02">
        <w:rPr>
          <w:bCs/>
          <w:iCs/>
          <w:sz w:val="28"/>
          <w:szCs w:val="28"/>
        </w:rPr>
        <w:t>711</w:t>
      </w:r>
      <w:r w:rsidR="005670DA" w:rsidRPr="00064C02">
        <w:rPr>
          <w:bCs/>
          <w:iCs/>
          <w:sz w:val="28"/>
          <w:szCs w:val="28"/>
        </w:rPr>
        <w:t xml:space="preserve"> осіб)</w:t>
      </w:r>
      <w:r w:rsidR="005670DA" w:rsidRPr="00064C02">
        <w:rPr>
          <w:bCs/>
          <w:iCs/>
          <w:color w:val="0070C0"/>
          <w:sz w:val="28"/>
          <w:szCs w:val="28"/>
        </w:rPr>
        <w:t xml:space="preserve"> </w:t>
      </w:r>
      <w:r w:rsidR="005670DA" w:rsidRPr="00B72844">
        <w:rPr>
          <w:bCs/>
          <w:iCs/>
          <w:sz w:val="28"/>
          <w:szCs w:val="28"/>
        </w:rPr>
        <w:t xml:space="preserve">зменшились відповідно на </w:t>
      </w:r>
      <w:r w:rsidR="00B72844" w:rsidRPr="00B72844">
        <w:rPr>
          <w:bCs/>
          <w:iCs/>
          <w:sz w:val="28"/>
          <w:szCs w:val="28"/>
        </w:rPr>
        <w:t>3,4</w:t>
      </w:r>
      <w:r w:rsidR="005670DA" w:rsidRPr="00B72844">
        <w:rPr>
          <w:bCs/>
          <w:iCs/>
          <w:sz w:val="28"/>
          <w:szCs w:val="28"/>
        </w:rPr>
        <w:t>% та 3,</w:t>
      </w:r>
      <w:r w:rsidR="00B72844" w:rsidRPr="00B72844">
        <w:rPr>
          <w:bCs/>
          <w:iCs/>
          <w:sz w:val="28"/>
          <w:szCs w:val="28"/>
        </w:rPr>
        <w:t>0</w:t>
      </w:r>
      <w:r w:rsidR="005670DA" w:rsidRPr="00B72844">
        <w:rPr>
          <w:bCs/>
          <w:iCs/>
          <w:sz w:val="28"/>
          <w:szCs w:val="28"/>
        </w:rPr>
        <w:t xml:space="preserve">%, </w:t>
      </w:r>
      <w:r w:rsidR="00874380" w:rsidRPr="00B72844">
        <w:rPr>
          <w:bCs/>
          <w:iCs/>
          <w:sz w:val="28"/>
          <w:szCs w:val="28"/>
        </w:rPr>
        <w:t xml:space="preserve">при цьому </w:t>
      </w:r>
      <w:r w:rsidR="00134ACD" w:rsidRPr="00B72844">
        <w:rPr>
          <w:bCs/>
          <w:iCs/>
          <w:sz w:val="28"/>
          <w:szCs w:val="28"/>
        </w:rPr>
        <w:t>кількість загиблих (у січні-</w:t>
      </w:r>
      <w:r w:rsidR="00CA6B39" w:rsidRPr="00B72844">
        <w:rPr>
          <w:bCs/>
          <w:iCs/>
          <w:sz w:val="28"/>
          <w:szCs w:val="28"/>
        </w:rPr>
        <w:t>жовтні</w:t>
      </w:r>
      <w:r w:rsidR="00134ACD" w:rsidRPr="00B72844">
        <w:rPr>
          <w:bCs/>
          <w:iCs/>
          <w:sz w:val="28"/>
          <w:szCs w:val="28"/>
        </w:rPr>
        <w:t xml:space="preserve"> 2023 року – </w:t>
      </w:r>
      <w:r w:rsidR="00CA6B39" w:rsidRPr="00B72844">
        <w:rPr>
          <w:bCs/>
          <w:iCs/>
          <w:sz w:val="28"/>
          <w:szCs w:val="28"/>
        </w:rPr>
        <w:t>72</w:t>
      </w:r>
      <w:r w:rsidR="00134ACD" w:rsidRPr="00B72844">
        <w:rPr>
          <w:bCs/>
          <w:iCs/>
          <w:sz w:val="28"/>
          <w:szCs w:val="28"/>
        </w:rPr>
        <w:t xml:space="preserve"> особ</w:t>
      </w:r>
      <w:r w:rsidR="00CA6B39" w:rsidRPr="00B72844">
        <w:rPr>
          <w:bCs/>
          <w:iCs/>
          <w:sz w:val="28"/>
          <w:szCs w:val="28"/>
        </w:rPr>
        <w:t>и</w:t>
      </w:r>
      <w:r w:rsidR="00134ACD" w:rsidRPr="00B72844">
        <w:rPr>
          <w:bCs/>
          <w:iCs/>
          <w:sz w:val="28"/>
          <w:szCs w:val="28"/>
        </w:rPr>
        <w:t xml:space="preserve">) </w:t>
      </w:r>
      <w:r w:rsidRPr="00B72844">
        <w:rPr>
          <w:bCs/>
          <w:iCs/>
          <w:sz w:val="28"/>
          <w:szCs w:val="28"/>
        </w:rPr>
        <w:t>збільшил</w:t>
      </w:r>
      <w:r w:rsidR="00874380" w:rsidRPr="00B72844">
        <w:rPr>
          <w:bCs/>
          <w:iCs/>
          <w:sz w:val="28"/>
          <w:szCs w:val="28"/>
        </w:rPr>
        <w:t>а</w:t>
      </w:r>
      <w:r w:rsidRPr="00B72844">
        <w:rPr>
          <w:bCs/>
          <w:iCs/>
          <w:sz w:val="28"/>
          <w:szCs w:val="28"/>
        </w:rPr>
        <w:t>сь на</w:t>
      </w:r>
      <w:r w:rsidR="000E4773" w:rsidRPr="00B72844">
        <w:rPr>
          <w:bCs/>
          <w:iCs/>
          <w:sz w:val="28"/>
          <w:szCs w:val="28"/>
        </w:rPr>
        <w:t xml:space="preserve"> </w:t>
      </w:r>
      <w:r w:rsidR="00B72844" w:rsidRPr="00B72844">
        <w:rPr>
          <w:bCs/>
          <w:iCs/>
          <w:sz w:val="28"/>
          <w:szCs w:val="28"/>
        </w:rPr>
        <w:t>20,8</w:t>
      </w:r>
      <w:r w:rsidR="00660EA5" w:rsidRPr="00B72844">
        <w:rPr>
          <w:bCs/>
          <w:iCs/>
          <w:sz w:val="28"/>
          <w:szCs w:val="28"/>
        </w:rPr>
        <w:t xml:space="preserve">%. </w:t>
      </w:r>
    </w:p>
    <w:p w14:paraId="13B4A9E1" w14:textId="4560DCDD" w:rsidR="00660AD4" w:rsidRPr="00B72844" w:rsidRDefault="00660AD4" w:rsidP="00660AD4">
      <w:pPr>
        <w:pStyle w:val="12"/>
        <w:spacing w:before="0" w:after="0"/>
        <w:ind w:firstLine="708"/>
        <w:jc w:val="both"/>
        <w:rPr>
          <w:bCs/>
          <w:iCs/>
          <w:sz w:val="28"/>
          <w:szCs w:val="28"/>
        </w:rPr>
      </w:pPr>
      <w:r w:rsidRPr="00B72844">
        <w:rPr>
          <w:bCs/>
          <w:iCs/>
          <w:sz w:val="28"/>
          <w:szCs w:val="28"/>
        </w:rPr>
        <w:t>Найбільше дорожньо-транспортних пригод було зареєстровано в  м. Чернігові</w:t>
      </w:r>
      <w:r w:rsidR="00874380" w:rsidRPr="00B72844">
        <w:rPr>
          <w:bCs/>
          <w:iCs/>
          <w:sz w:val="28"/>
          <w:szCs w:val="28"/>
        </w:rPr>
        <w:t>, Прилуцькому</w:t>
      </w:r>
      <w:r w:rsidRPr="00B72844">
        <w:rPr>
          <w:bCs/>
          <w:iCs/>
          <w:sz w:val="28"/>
          <w:szCs w:val="28"/>
        </w:rPr>
        <w:t xml:space="preserve"> </w:t>
      </w:r>
      <w:r w:rsidR="00CD5AB9" w:rsidRPr="00B72844">
        <w:rPr>
          <w:bCs/>
          <w:iCs/>
          <w:sz w:val="28"/>
          <w:szCs w:val="28"/>
        </w:rPr>
        <w:t xml:space="preserve">та </w:t>
      </w:r>
      <w:r w:rsidRPr="00B72844">
        <w:rPr>
          <w:bCs/>
          <w:iCs/>
          <w:sz w:val="28"/>
          <w:szCs w:val="28"/>
        </w:rPr>
        <w:t>Ніжинському район</w:t>
      </w:r>
      <w:r w:rsidR="00874380" w:rsidRPr="00B72844">
        <w:rPr>
          <w:bCs/>
          <w:iCs/>
          <w:sz w:val="28"/>
          <w:szCs w:val="28"/>
        </w:rPr>
        <w:t>ах</w:t>
      </w:r>
      <w:r w:rsidRPr="00B72844">
        <w:rPr>
          <w:bCs/>
          <w:iCs/>
          <w:sz w:val="28"/>
          <w:szCs w:val="28"/>
        </w:rPr>
        <w:t xml:space="preserve">. </w:t>
      </w:r>
    </w:p>
    <w:p w14:paraId="3005E806" w14:textId="77777777" w:rsidR="00CD5B4E" w:rsidRPr="00C529C8" w:rsidRDefault="00CD5B4E" w:rsidP="00660AD4">
      <w:pPr>
        <w:pStyle w:val="12"/>
        <w:spacing w:before="0" w:after="0"/>
        <w:ind w:firstLine="708"/>
        <w:jc w:val="both"/>
        <w:rPr>
          <w:bCs/>
          <w:iCs/>
          <w:color w:val="FF0000"/>
          <w:sz w:val="8"/>
          <w:szCs w:val="8"/>
        </w:rPr>
      </w:pPr>
    </w:p>
    <w:p w14:paraId="14E5D829" w14:textId="550A94D8" w:rsidR="00660AD4" w:rsidRPr="00064C02" w:rsidRDefault="00660AD4" w:rsidP="00660AD4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50A251F1" w14:textId="77777777" w:rsidR="00660AD4" w:rsidRPr="00064C02" w:rsidRDefault="00660AD4" w:rsidP="00660AD4">
      <w:pPr>
        <w:ind w:firstLine="567"/>
        <w:jc w:val="both"/>
        <w:rPr>
          <w:bCs/>
          <w:iCs/>
          <w:sz w:val="12"/>
          <w:szCs w:val="12"/>
        </w:rPr>
      </w:pPr>
    </w:p>
    <w:p w14:paraId="7E2E7B77" w14:textId="183F021B" w:rsidR="00660AD4" w:rsidRPr="00064C02" w:rsidRDefault="00660AD4" w:rsidP="00660AD4">
      <w:pPr>
        <w:ind w:firstLine="708"/>
        <w:jc w:val="both"/>
        <w:rPr>
          <w:bCs/>
          <w:iCs/>
          <w:color w:val="0070C0"/>
          <w:sz w:val="28"/>
          <w:szCs w:val="28"/>
        </w:rPr>
      </w:pPr>
      <w:r w:rsidRPr="00064C02">
        <w:rPr>
          <w:bCs/>
          <w:iCs/>
          <w:sz w:val="28"/>
          <w:szCs w:val="28"/>
        </w:rPr>
        <w:t>Протягом звітного періоду зареєстровано</w:t>
      </w:r>
      <w:r w:rsidRPr="007838E7">
        <w:rPr>
          <w:bCs/>
          <w:iCs/>
          <w:sz w:val="28"/>
          <w:szCs w:val="28"/>
        </w:rPr>
        <w:t xml:space="preserve"> </w:t>
      </w:r>
      <w:r w:rsidR="001B0FA2" w:rsidRPr="007838E7">
        <w:rPr>
          <w:b/>
          <w:i/>
          <w:sz w:val="28"/>
          <w:szCs w:val="28"/>
        </w:rPr>
        <w:t>1</w:t>
      </w:r>
      <w:r w:rsidR="007838E7" w:rsidRPr="007838E7">
        <w:rPr>
          <w:b/>
          <w:i/>
          <w:sz w:val="28"/>
          <w:szCs w:val="28"/>
        </w:rPr>
        <w:t>160</w:t>
      </w:r>
      <w:r w:rsidRPr="007838E7">
        <w:rPr>
          <w:b/>
          <w:i/>
          <w:sz w:val="28"/>
          <w:szCs w:val="28"/>
        </w:rPr>
        <w:t xml:space="preserve"> пожеж у житловому секторі, на транспорті та на об’єктах, з них </w:t>
      </w:r>
      <w:r w:rsidR="001B0FA2" w:rsidRPr="007838E7">
        <w:rPr>
          <w:b/>
          <w:i/>
          <w:sz w:val="28"/>
          <w:szCs w:val="28"/>
        </w:rPr>
        <w:t>1</w:t>
      </w:r>
      <w:r w:rsidR="007838E7" w:rsidRPr="007838E7">
        <w:rPr>
          <w:b/>
          <w:i/>
          <w:sz w:val="28"/>
          <w:szCs w:val="28"/>
        </w:rPr>
        <w:t>29</w:t>
      </w:r>
      <w:r w:rsidRPr="007838E7">
        <w:rPr>
          <w:b/>
          <w:i/>
          <w:sz w:val="28"/>
          <w:szCs w:val="28"/>
        </w:rPr>
        <w:t xml:space="preserve"> пожеж </w:t>
      </w:r>
      <w:r w:rsidRPr="00064C02">
        <w:rPr>
          <w:b/>
          <w:i/>
          <w:sz w:val="28"/>
          <w:szCs w:val="28"/>
        </w:rPr>
        <w:t>протягом січня</w:t>
      </w:r>
      <w:r w:rsidR="00FC6C27" w:rsidRPr="00064C02">
        <w:rPr>
          <w:b/>
          <w:i/>
          <w:sz w:val="28"/>
          <w:szCs w:val="28"/>
        </w:rPr>
        <w:t>-</w:t>
      </w:r>
      <w:r w:rsidR="00CA6B39" w:rsidRPr="00064C02">
        <w:rPr>
          <w:b/>
          <w:i/>
          <w:sz w:val="28"/>
          <w:szCs w:val="28"/>
        </w:rPr>
        <w:t>жовтня</w:t>
      </w:r>
      <w:r w:rsidRPr="00064C02">
        <w:rPr>
          <w:b/>
          <w:i/>
          <w:sz w:val="28"/>
          <w:szCs w:val="28"/>
        </w:rPr>
        <w:t xml:space="preserve"> зареєстрован</w:t>
      </w:r>
      <w:r w:rsidR="00C6013A" w:rsidRPr="00064C02">
        <w:rPr>
          <w:b/>
          <w:i/>
          <w:sz w:val="28"/>
          <w:szCs w:val="28"/>
        </w:rPr>
        <w:t>і</w:t>
      </w:r>
      <w:r w:rsidRPr="00064C02">
        <w:rPr>
          <w:b/>
          <w:i/>
          <w:sz w:val="28"/>
          <w:szCs w:val="28"/>
        </w:rPr>
        <w:t xml:space="preserve"> згідно заяв як пожеж</w:t>
      </w:r>
      <w:r w:rsidR="00C6013A" w:rsidRPr="00064C02">
        <w:rPr>
          <w:b/>
          <w:i/>
          <w:sz w:val="28"/>
          <w:szCs w:val="28"/>
        </w:rPr>
        <w:t>і</w:t>
      </w:r>
      <w:r w:rsidRPr="00064C02">
        <w:rPr>
          <w:b/>
          <w:i/>
          <w:sz w:val="28"/>
          <w:szCs w:val="28"/>
        </w:rPr>
        <w:t>, що виникл</w:t>
      </w:r>
      <w:r w:rsidR="00C6013A" w:rsidRPr="00064C02">
        <w:rPr>
          <w:b/>
          <w:i/>
          <w:sz w:val="28"/>
          <w:szCs w:val="28"/>
        </w:rPr>
        <w:t>и</w:t>
      </w:r>
      <w:r w:rsidRPr="00064C02">
        <w:rPr>
          <w:b/>
          <w:i/>
          <w:sz w:val="28"/>
          <w:szCs w:val="28"/>
        </w:rPr>
        <w:t xml:space="preserve"> внаслідок бойових дій.</w:t>
      </w:r>
      <w:r w:rsidRPr="00064C02">
        <w:rPr>
          <w:b/>
          <w:i/>
          <w:color w:val="0070C0"/>
          <w:sz w:val="28"/>
          <w:szCs w:val="28"/>
        </w:rPr>
        <w:t xml:space="preserve">  </w:t>
      </w:r>
      <w:r w:rsidRPr="007838E7">
        <w:rPr>
          <w:b/>
          <w:i/>
          <w:sz w:val="28"/>
          <w:szCs w:val="28"/>
        </w:rPr>
        <w:t xml:space="preserve">Під час пожеж </w:t>
      </w:r>
      <w:r w:rsidR="007838E7" w:rsidRPr="007838E7">
        <w:rPr>
          <w:b/>
          <w:i/>
          <w:sz w:val="28"/>
          <w:szCs w:val="28"/>
        </w:rPr>
        <w:t>46</w:t>
      </w:r>
      <w:r w:rsidRPr="007838E7">
        <w:rPr>
          <w:b/>
          <w:i/>
          <w:sz w:val="28"/>
          <w:szCs w:val="28"/>
        </w:rPr>
        <w:t xml:space="preserve"> ос</w:t>
      </w:r>
      <w:r w:rsidR="001B0FA2" w:rsidRPr="007838E7">
        <w:rPr>
          <w:b/>
          <w:i/>
          <w:sz w:val="28"/>
          <w:szCs w:val="28"/>
        </w:rPr>
        <w:t>і</w:t>
      </w:r>
      <w:r w:rsidRPr="007838E7">
        <w:rPr>
          <w:b/>
          <w:i/>
          <w:sz w:val="28"/>
          <w:szCs w:val="28"/>
        </w:rPr>
        <w:t>б загинул</w:t>
      </w:r>
      <w:r w:rsidR="00877CF7" w:rsidRPr="007838E7">
        <w:rPr>
          <w:b/>
          <w:i/>
          <w:sz w:val="28"/>
          <w:szCs w:val="28"/>
        </w:rPr>
        <w:t>и</w:t>
      </w:r>
      <w:r w:rsidRPr="007838E7">
        <w:rPr>
          <w:b/>
          <w:i/>
          <w:sz w:val="28"/>
          <w:szCs w:val="28"/>
        </w:rPr>
        <w:t xml:space="preserve"> та</w:t>
      </w:r>
      <w:r w:rsidR="00877CF7" w:rsidRPr="007838E7">
        <w:rPr>
          <w:b/>
          <w:i/>
          <w:sz w:val="28"/>
          <w:szCs w:val="28"/>
        </w:rPr>
        <w:t xml:space="preserve"> </w:t>
      </w:r>
      <w:r w:rsidR="007838E7" w:rsidRPr="007838E7">
        <w:rPr>
          <w:b/>
          <w:i/>
          <w:sz w:val="28"/>
          <w:szCs w:val="28"/>
        </w:rPr>
        <w:t>42</w:t>
      </w:r>
      <w:r w:rsidRPr="007838E7">
        <w:rPr>
          <w:b/>
          <w:i/>
          <w:sz w:val="28"/>
          <w:szCs w:val="28"/>
        </w:rPr>
        <w:t xml:space="preserve"> ос</w:t>
      </w:r>
      <w:r w:rsidR="007838E7" w:rsidRPr="007838E7">
        <w:rPr>
          <w:b/>
          <w:i/>
          <w:sz w:val="28"/>
          <w:szCs w:val="28"/>
        </w:rPr>
        <w:t>о</w:t>
      </w:r>
      <w:r w:rsidRPr="007838E7">
        <w:rPr>
          <w:b/>
          <w:i/>
          <w:sz w:val="28"/>
          <w:szCs w:val="28"/>
        </w:rPr>
        <w:t>б</w:t>
      </w:r>
      <w:r w:rsidR="007838E7" w:rsidRPr="007838E7">
        <w:rPr>
          <w:b/>
          <w:i/>
          <w:sz w:val="28"/>
          <w:szCs w:val="28"/>
        </w:rPr>
        <w:t>и</w:t>
      </w:r>
      <w:r w:rsidRPr="007838E7">
        <w:rPr>
          <w:b/>
          <w:i/>
          <w:sz w:val="28"/>
          <w:szCs w:val="28"/>
        </w:rPr>
        <w:t xml:space="preserve"> постраждали</w:t>
      </w:r>
      <w:r w:rsidRPr="007838E7">
        <w:rPr>
          <w:bCs/>
          <w:iCs/>
          <w:sz w:val="28"/>
          <w:szCs w:val="28"/>
        </w:rPr>
        <w:t xml:space="preserve">. Вогнем було знищено (пошкоджено) </w:t>
      </w:r>
      <w:r w:rsidR="0050795F" w:rsidRPr="007838E7">
        <w:rPr>
          <w:bCs/>
          <w:iCs/>
          <w:sz w:val="28"/>
          <w:szCs w:val="28"/>
        </w:rPr>
        <w:t>1</w:t>
      </w:r>
      <w:r w:rsidR="007838E7" w:rsidRPr="007838E7">
        <w:rPr>
          <w:bCs/>
          <w:iCs/>
          <w:sz w:val="28"/>
          <w:szCs w:val="28"/>
        </w:rPr>
        <w:t xml:space="preserve">416 </w:t>
      </w:r>
      <w:r w:rsidRPr="007838E7">
        <w:rPr>
          <w:bCs/>
          <w:iCs/>
          <w:sz w:val="28"/>
          <w:szCs w:val="28"/>
        </w:rPr>
        <w:t>будів</w:t>
      </w:r>
      <w:r w:rsidR="009B1080" w:rsidRPr="007838E7">
        <w:rPr>
          <w:bCs/>
          <w:iCs/>
          <w:sz w:val="28"/>
          <w:szCs w:val="28"/>
        </w:rPr>
        <w:t>е</w:t>
      </w:r>
      <w:r w:rsidRPr="007838E7">
        <w:rPr>
          <w:bCs/>
          <w:iCs/>
          <w:sz w:val="28"/>
          <w:szCs w:val="28"/>
        </w:rPr>
        <w:t>л</w:t>
      </w:r>
      <w:r w:rsidR="009B1080" w:rsidRPr="007838E7">
        <w:rPr>
          <w:bCs/>
          <w:iCs/>
          <w:sz w:val="28"/>
          <w:szCs w:val="28"/>
        </w:rPr>
        <w:t>ь</w:t>
      </w:r>
      <w:r w:rsidRPr="007838E7">
        <w:rPr>
          <w:bCs/>
          <w:iCs/>
          <w:sz w:val="28"/>
          <w:szCs w:val="28"/>
        </w:rPr>
        <w:t xml:space="preserve"> і споруд, </w:t>
      </w:r>
      <w:r w:rsidR="00877CF7" w:rsidRPr="007838E7">
        <w:rPr>
          <w:bCs/>
          <w:iCs/>
          <w:sz w:val="28"/>
          <w:szCs w:val="28"/>
        </w:rPr>
        <w:t>1</w:t>
      </w:r>
      <w:r w:rsidR="007838E7" w:rsidRPr="007838E7">
        <w:rPr>
          <w:bCs/>
          <w:iCs/>
          <w:sz w:val="28"/>
          <w:szCs w:val="28"/>
        </w:rPr>
        <w:t>51</w:t>
      </w:r>
      <w:r w:rsidRPr="007838E7">
        <w:rPr>
          <w:bCs/>
          <w:iCs/>
          <w:sz w:val="28"/>
          <w:szCs w:val="28"/>
        </w:rPr>
        <w:t xml:space="preserve"> одиниц</w:t>
      </w:r>
      <w:r w:rsidR="007838E7" w:rsidRPr="007838E7">
        <w:rPr>
          <w:bCs/>
          <w:iCs/>
          <w:sz w:val="28"/>
          <w:szCs w:val="28"/>
        </w:rPr>
        <w:t>я</w:t>
      </w:r>
      <w:r w:rsidRPr="007838E7">
        <w:rPr>
          <w:bCs/>
          <w:iCs/>
          <w:sz w:val="28"/>
          <w:szCs w:val="28"/>
        </w:rPr>
        <w:t xml:space="preserve"> техніки, </w:t>
      </w:r>
      <w:r w:rsidR="0050795F" w:rsidRPr="007838E7">
        <w:rPr>
          <w:bCs/>
          <w:iCs/>
          <w:sz w:val="28"/>
          <w:szCs w:val="28"/>
        </w:rPr>
        <w:t>357</w:t>
      </w:r>
      <w:r w:rsidRPr="007838E7">
        <w:rPr>
          <w:bCs/>
          <w:iCs/>
          <w:sz w:val="28"/>
          <w:szCs w:val="28"/>
        </w:rPr>
        <w:t xml:space="preserve"> т кормів, </w:t>
      </w:r>
      <w:bookmarkStart w:id="32" w:name="_Hlk168307945"/>
      <w:r w:rsidRPr="007838E7">
        <w:rPr>
          <w:bCs/>
          <w:iCs/>
          <w:sz w:val="28"/>
          <w:szCs w:val="28"/>
        </w:rPr>
        <w:t xml:space="preserve">під час пожеж загинуло </w:t>
      </w:r>
      <w:r w:rsidR="0050795F" w:rsidRPr="007838E7">
        <w:rPr>
          <w:bCs/>
          <w:iCs/>
          <w:sz w:val="28"/>
          <w:szCs w:val="28"/>
        </w:rPr>
        <w:t>56</w:t>
      </w:r>
      <w:r w:rsidRPr="007838E7">
        <w:rPr>
          <w:bCs/>
          <w:iCs/>
          <w:sz w:val="28"/>
          <w:szCs w:val="28"/>
        </w:rPr>
        <w:t xml:space="preserve"> свійських тварин.</w:t>
      </w:r>
    </w:p>
    <w:bookmarkEnd w:id="32"/>
    <w:p w14:paraId="58437A2B" w14:textId="7D1D00B4" w:rsidR="00660AD4" w:rsidRPr="00064C02" w:rsidRDefault="00660AD4" w:rsidP="00C529C8">
      <w:pPr>
        <w:ind w:firstLine="567"/>
        <w:jc w:val="both"/>
        <w:rPr>
          <w:bCs/>
          <w:iCs/>
          <w:color w:val="0070C0"/>
          <w:spacing w:val="-2"/>
          <w:sz w:val="28"/>
          <w:szCs w:val="28"/>
        </w:rPr>
      </w:pPr>
      <w:r w:rsidRPr="00064C02">
        <w:rPr>
          <w:bCs/>
          <w:iCs/>
          <w:spacing w:val="-2"/>
          <w:sz w:val="28"/>
          <w:szCs w:val="28"/>
        </w:rPr>
        <w:lastRenderedPageBreak/>
        <w:t>У порівнянні з січнем</w:t>
      </w:r>
      <w:r w:rsidR="00D02330" w:rsidRPr="00064C02">
        <w:rPr>
          <w:bCs/>
          <w:iCs/>
          <w:spacing w:val="-2"/>
          <w:sz w:val="28"/>
          <w:szCs w:val="28"/>
        </w:rPr>
        <w:t>-</w:t>
      </w:r>
      <w:r w:rsidR="00CA6B39" w:rsidRPr="00064C02">
        <w:rPr>
          <w:bCs/>
          <w:iCs/>
          <w:spacing w:val="-2"/>
          <w:sz w:val="28"/>
          <w:szCs w:val="28"/>
        </w:rPr>
        <w:t>жовтнем</w:t>
      </w:r>
      <w:r w:rsidRPr="00064C02">
        <w:rPr>
          <w:bCs/>
          <w:iCs/>
          <w:spacing w:val="-2"/>
          <w:sz w:val="28"/>
          <w:szCs w:val="28"/>
        </w:rPr>
        <w:t xml:space="preserve"> </w:t>
      </w:r>
      <w:r w:rsidR="009325B5" w:rsidRPr="00064C02">
        <w:rPr>
          <w:bCs/>
          <w:iCs/>
          <w:spacing w:val="-2"/>
          <w:sz w:val="28"/>
          <w:szCs w:val="28"/>
        </w:rPr>
        <w:t>минулого</w:t>
      </w:r>
      <w:r w:rsidRPr="00064C02">
        <w:rPr>
          <w:bCs/>
          <w:iCs/>
          <w:spacing w:val="-2"/>
          <w:sz w:val="28"/>
          <w:szCs w:val="28"/>
        </w:rPr>
        <w:t xml:space="preserve"> року кількість побутових пожеж </w:t>
      </w:r>
      <w:r w:rsidR="009B1080" w:rsidRPr="00064C02">
        <w:rPr>
          <w:bCs/>
          <w:iCs/>
          <w:spacing w:val="-2"/>
          <w:sz w:val="28"/>
          <w:szCs w:val="28"/>
        </w:rPr>
        <w:t xml:space="preserve">                         </w:t>
      </w:r>
      <w:r w:rsidRPr="00064C02">
        <w:rPr>
          <w:bCs/>
          <w:iCs/>
          <w:spacing w:val="-2"/>
          <w:sz w:val="28"/>
          <w:szCs w:val="28"/>
        </w:rPr>
        <w:t>(у січні</w:t>
      </w:r>
      <w:r w:rsidR="00D02330" w:rsidRPr="00064C02">
        <w:rPr>
          <w:bCs/>
          <w:iCs/>
          <w:spacing w:val="-2"/>
          <w:sz w:val="28"/>
          <w:szCs w:val="28"/>
        </w:rPr>
        <w:t>-</w:t>
      </w:r>
      <w:r w:rsidR="00CA6B39" w:rsidRPr="00064C02">
        <w:rPr>
          <w:bCs/>
          <w:iCs/>
          <w:spacing w:val="-2"/>
          <w:sz w:val="28"/>
          <w:szCs w:val="28"/>
        </w:rPr>
        <w:t>жовтні</w:t>
      </w:r>
      <w:r w:rsidRPr="00064C02">
        <w:rPr>
          <w:bCs/>
          <w:iCs/>
          <w:spacing w:val="-2"/>
          <w:sz w:val="28"/>
          <w:szCs w:val="28"/>
        </w:rPr>
        <w:t xml:space="preserve"> 2023 року – </w:t>
      </w:r>
      <w:r w:rsidR="00CA6B39" w:rsidRPr="00064C02">
        <w:rPr>
          <w:bCs/>
          <w:iCs/>
          <w:spacing w:val="-2"/>
          <w:sz w:val="28"/>
          <w:szCs w:val="28"/>
        </w:rPr>
        <w:t>1093</w:t>
      </w:r>
      <w:r w:rsidRPr="00064C02">
        <w:rPr>
          <w:bCs/>
          <w:iCs/>
          <w:spacing w:val="-2"/>
          <w:sz w:val="28"/>
          <w:szCs w:val="28"/>
        </w:rPr>
        <w:t>)</w:t>
      </w:r>
      <w:r w:rsidR="00CD2D7E" w:rsidRPr="00064C02">
        <w:rPr>
          <w:bCs/>
          <w:iCs/>
          <w:spacing w:val="-2"/>
          <w:sz w:val="28"/>
          <w:szCs w:val="28"/>
        </w:rPr>
        <w:t xml:space="preserve"> та</w:t>
      </w:r>
      <w:r w:rsidR="00984846" w:rsidRPr="00064C02">
        <w:rPr>
          <w:bCs/>
          <w:iCs/>
          <w:spacing w:val="-2"/>
          <w:sz w:val="28"/>
          <w:szCs w:val="28"/>
        </w:rPr>
        <w:t xml:space="preserve"> </w:t>
      </w:r>
      <w:r w:rsidR="00940251" w:rsidRPr="00064C02">
        <w:rPr>
          <w:bCs/>
          <w:iCs/>
          <w:spacing w:val="-2"/>
          <w:sz w:val="28"/>
          <w:szCs w:val="28"/>
        </w:rPr>
        <w:t>кількість постраждалих (у січні-</w:t>
      </w:r>
      <w:r w:rsidR="00CA6B39" w:rsidRPr="00064C02">
        <w:rPr>
          <w:bCs/>
          <w:iCs/>
          <w:spacing w:val="-2"/>
          <w:sz w:val="28"/>
          <w:szCs w:val="28"/>
        </w:rPr>
        <w:t>жовтні</w:t>
      </w:r>
      <w:r w:rsidR="00940251" w:rsidRPr="00064C02">
        <w:rPr>
          <w:bCs/>
          <w:iCs/>
          <w:spacing w:val="-2"/>
          <w:sz w:val="28"/>
          <w:szCs w:val="28"/>
        </w:rPr>
        <w:t xml:space="preserve"> 2023 року – </w:t>
      </w:r>
      <w:r w:rsidR="00FB2277" w:rsidRPr="00064C02">
        <w:rPr>
          <w:bCs/>
          <w:iCs/>
          <w:spacing w:val="-2"/>
          <w:sz w:val="28"/>
          <w:szCs w:val="28"/>
        </w:rPr>
        <w:t>37</w:t>
      </w:r>
      <w:r w:rsidR="00940251" w:rsidRPr="00064C02">
        <w:rPr>
          <w:bCs/>
          <w:iCs/>
          <w:spacing w:val="-2"/>
          <w:sz w:val="28"/>
          <w:szCs w:val="28"/>
        </w:rPr>
        <w:t xml:space="preserve"> ос</w:t>
      </w:r>
      <w:r w:rsidR="00FB2277" w:rsidRPr="00064C02">
        <w:rPr>
          <w:bCs/>
          <w:iCs/>
          <w:spacing w:val="-2"/>
          <w:sz w:val="28"/>
          <w:szCs w:val="28"/>
        </w:rPr>
        <w:t>і</w:t>
      </w:r>
      <w:r w:rsidR="00940251" w:rsidRPr="00064C02">
        <w:rPr>
          <w:bCs/>
          <w:iCs/>
          <w:spacing w:val="-2"/>
          <w:sz w:val="28"/>
          <w:szCs w:val="28"/>
        </w:rPr>
        <w:t>б)</w:t>
      </w:r>
      <w:r w:rsidR="00940251" w:rsidRPr="00064C02">
        <w:rPr>
          <w:bCs/>
          <w:iCs/>
          <w:color w:val="0070C0"/>
          <w:spacing w:val="-2"/>
          <w:sz w:val="28"/>
          <w:szCs w:val="28"/>
        </w:rPr>
        <w:t xml:space="preserve"> </w:t>
      </w:r>
      <w:r w:rsidR="00940251" w:rsidRPr="007838E7">
        <w:rPr>
          <w:bCs/>
          <w:iCs/>
          <w:spacing w:val="-2"/>
          <w:sz w:val="28"/>
          <w:szCs w:val="28"/>
        </w:rPr>
        <w:t xml:space="preserve">збільшились відповідно на </w:t>
      </w:r>
      <w:r w:rsidR="007838E7" w:rsidRPr="007838E7">
        <w:rPr>
          <w:bCs/>
          <w:iCs/>
          <w:spacing w:val="-2"/>
          <w:sz w:val="28"/>
          <w:szCs w:val="28"/>
        </w:rPr>
        <w:t>6,1</w:t>
      </w:r>
      <w:r w:rsidR="00940251" w:rsidRPr="007838E7">
        <w:rPr>
          <w:bCs/>
          <w:iCs/>
          <w:spacing w:val="-2"/>
          <w:sz w:val="28"/>
          <w:szCs w:val="28"/>
        </w:rPr>
        <w:t xml:space="preserve">% та </w:t>
      </w:r>
      <w:r w:rsidR="007838E7" w:rsidRPr="007838E7">
        <w:rPr>
          <w:bCs/>
          <w:iCs/>
          <w:spacing w:val="-2"/>
          <w:sz w:val="28"/>
          <w:szCs w:val="28"/>
        </w:rPr>
        <w:t>13,5</w:t>
      </w:r>
      <w:r w:rsidR="00940251" w:rsidRPr="007838E7">
        <w:rPr>
          <w:bCs/>
          <w:iCs/>
          <w:spacing w:val="-2"/>
          <w:sz w:val="28"/>
          <w:szCs w:val="28"/>
        </w:rPr>
        <w:t xml:space="preserve">%, при цьому </w:t>
      </w:r>
      <w:r w:rsidR="00984846" w:rsidRPr="007838E7">
        <w:rPr>
          <w:bCs/>
          <w:iCs/>
          <w:spacing w:val="-2"/>
          <w:sz w:val="28"/>
          <w:szCs w:val="28"/>
        </w:rPr>
        <w:t>кількість загиблих (у січні-</w:t>
      </w:r>
      <w:r w:rsidR="00FB2277" w:rsidRPr="007838E7">
        <w:rPr>
          <w:bCs/>
          <w:iCs/>
          <w:spacing w:val="-2"/>
          <w:sz w:val="28"/>
          <w:szCs w:val="28"/>
        </w:rPr>
        <w:t>жовтні</w:t>
      </w:r>
      <w:r w:rsidR="00984846" w:rsidRPr="007838E7">
        <w:rPr>
          <w:bCs/>
          <w:iCs/>
          <w:spacing w:val="-2"/>
          <w:sz w:val="28"/>
          <w:szCs w:val="28"/>
        </w:rPr>
        <w:t xml:space="preserve"> 2023 року –</w:t>
      </w:r>
      <w:r w:rsidR="0050795F" w:rsidRPr="007838E7">
        <w:rPr>
          <w:bCs/>
          <w:iCs/>
          <w:spacing w:val="-2"/>
          <w:sz w:val="28"/>
          <w:szCs w:val="28"/>
        </w:rPr>
        <w:t xml:space="preserve"> </w:t>
      </w:r>
      <w:r w:rsidR="00FB2277" w:rsidRPr="007838E7">
        <w:rPr>
          <w:bCs/>
          <w:iCs/>
          <w:spacing w:val="-2"/>
          <w:sz w:val="28"/>
          <w:szCs w:val="28"/>
        </w:rPr>
        <w:t>51</w:t>
      </w:r>
      <w:r w:rsidR="00984846" w:rsidRPr="007838E7">
        <w:rPr>
          <w:bCs/>
          <w:iCs/>
          <w:spacing w:val="-2"/>
          <w:sz w:val="28"/>
          <w:szCs w:val="28"/>
        </w:rPr>
        <w:t xml:space="preserve"> ос</w:t>
      </w:r>
      <w:r w:rsidR="00FB2277" w:rsidRPr="007838E7">
        <w:rPr>
          <w:bCs/>
          <w:iCs/>
          <w:spacing w:val="-2"/>
          <w:sz w:val="28"/>
          <w:szCs w:val="28"/>
        </w:rPr>
        <w:t>о</w:t>
      </w:r>
      <w:r w:rsidR="00F9580E" w:rsidRPr="007838E7">
        <w:rPr>
          <w:bCs/>
          <w:iCs/>
          <w:spacing w:val="-2"/>
          <w:sz w:val="28"/>
          <w:szCs w:val="28"/>
        </w:rPr>
        <w:t>б</w:t>
      </w:r>
      <w:r w:rsidR="00FB2277" w:rsidRPr="007838E7">
        <w:rPr>
          <w:bCs/>
          <w:iCs/>
          <w:spacing w:val="-2"/>
          <w:sz w:val="28"/>
          <w:szCs w:val="28"/>
        </w:rPr>
        <w:t>а</w:t>
      </w:r>
      <w:r w:rsidR="00984846" w:rsidRPr="007838E7">
        <w:rPr>
          <w:bCs/>
          <w:iCs/>
          <w:spacing w:val="-2"/>
          <w:sz w:val="28"/>
          <w:szCs w:val="28"/>
        </w:rPr>
        <w:t>)</w:t>
      </w:r>
      <w:r w:rsidR="00C15068" w:rsidRPr="007838E7">
        <w:rPr>
          <w:bCs/>
          <w:iCs/>
          <w:spacing w:val="-2"/>
          <w:sz w:val="28"/>
          <w:szCs w:val="28"/>
        </w:rPr>
        <w:t xml:space="preserve"> </w:t>
      </w:r>
      <w:r w:rsidR="00984846" w:rsidRPr="007838E7">
        <w:rPr>
          <w:bCs/>
          <w:iCs/>
          <w:spacing w:val="-2"/>
          <w:sz w:val="28"/>
          <w:szCs w:val="28"/>
        </w:rPr>
        <w:t>зменшил</w:t>
      </w:r>
      <w:r w:rsidR="00940251" w:rsidRPr="007838E7">
        <w:rPr>
          <w:bCs/>
          <w:iCs/>
          <w:spacing w:val="-2"/>
          <w:sz w:val="28"/>
          <w:szCs w:val="28"/>
        </w:rPr>
        <w:t>а</w:t>
      </w:r>
      <w:r w:rsidR="00984846" w:rsidRPr="007838E7">
        <w:rPr>
          <w:bCs/>
          <w:iCs/>
          <w:spacing w:val="-2"/>
          <w:sz w:val="28"/>
          <w:szCs w:val="28"/>
        </w:rPr>
        <w:t xml:space="preserve">сь на </w:t>
      </w:r>
      <w:r w:rsidR="007838E7" w:rsidRPr="007838E7">
        <w:rPr>
          <w:bCs/>
          <w:iCs/>
          <w:spacing w:val="-2"/>
          <w:sz w:val="28"/>
          <w:szCs w:val="28"/>
        </w:rPr>
        <w:t>9,8</w:t>
      </w:r>
      <w:r w:rsidR="00534245" w:rsidRPr="007838E7">
        <w:rPr>
          <w:bCs/>
          <w:iCs/>
          <w:spacing w:val="-2"/>
          <w:sz w:val="28"/>
          <w:szCs w:val="28"/>
        </w:rPr>
        <w:t>%</w:t>
      </w:r>
      <w:r w:rsidR="00227117" w:rsidRPr="007838E7">
        <w:rPr>
          <w:bCs/>
          <w:iCs/>
          <w:spacing w:val="-2"/>
          <w:sz w:val="28"/>
          <w:szCs w:val="28"/>
        </w:rPr>
        <w:t>.</w:t>
      </w:r>
      <w:r w:rsidRPr="00064C02">
        <w:rPr>
          <w:bCs/>
          <w:iCs/>
          <w:color w:val="0070C0"/>
          <w:spacing w:val="-2"/>
          <w:sz w:val="28"/>
          <w:szCs w:val="28"/>
        </w:rPr>
        <w:t xml:space="preserve"> </w:t>
      </w:r>
    </w:p>
    <w:p w14:paraId="2FB299DD" w14:textId="4DCF9605" w:rsidR="00660AD4" w:rsidRPr="00064C02" w:rsidRDefault="00660AD4" w:rsidP="00660AD4">
      <w:pPr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Найбільше пожеж було зареєстровано у</w:t>
      </w:r>
      <w:r w:rsidR="007838E7">
        <w:rPr>
          <w:bCs/>
          <w:iCs/>
          <w:sz w:val="28"/>
          <w:szCs w:val="28"/>
        </w:rPr>
        <w:t xml:space="preserve"> м. Чернігові,</w:t>
      </w:r>
      <w:r w:rsidR="00227117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Ніжинському та Чернігівському районах. </w:t>
      </w:r>
    </w:p>
    <w:p w14:paraId="7F9BF766" w14:textId="2CE83600" w:rsidR="00C529C8" w:rsidRPr="00765E51" w:rsidRDefault="00C529C8" w:rsidP="00C529C8">
      <w:pPr>
        <w:shd w:val="clear" w:color="auto" w:fill="FFFFFF" w:themeFill="background1"/>
        <w:ind w:firstLine="567"/>
        <w:jc w:val="both"/>
        <w:rPr>
          <w:bCs/>
          <w:iCs/>
          <w:sz w:val="28"/>
          <w:szCs w:val="28"/>
        </w:rPr>
      </w:pPr>
      <w:r w:rsidRPr="00765E51">
        <w:rPr>
          <w:bCs/>
          <w:iCs/>
          <w:sz w:val="28"/>
          <w:szCs w:val="28"/>
        </w:rPr>
        <w:t>Основні причини виникнення цих пожеж – порушення правил пожежної безпеки при користуванні пічним опаленням та електричними приладами,</w:t>
      </w:r>
      <w:r w:rsidRPr="00765E51">
        <w:rPr>
          <w:sz w:val="28"/>
          <w:szCs w:val="28"/>
        </w:rPr>
        <w:t xml:space="preserve"> </w:t>
      </w:r>
      <w:bookmarkStart w:id="33" w:name="_Hlk176178723"/>
      <w:r w:rsidRPr="00765E51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33"/>
      <w:r w:rsidRPr="00765E51">
        <w:rPr>
          <w:bCs/>
          <w:iCs/>
          <w:sz w:val="28"/>
          <w:szCs w:val="28"/>
        </w:rPr>
        <w:t xml:space="preserve"> необережне поводження населення з вогнем, </w:t>
      </w:r>
      <w:r w:rsidRPr="009152CC">
        <w:rPr>
          <w:bCs/>
          <w:iCs/>
          <w:sz w:val="28"/>
          <w:szCs w:val="28"/>
        </w:rPr>
        <w:t xml:space="preserve">а також обстріли з боку збройних сил </w:t>
      </w:r>
      <w:proofErr w:type="spellStart"/>
      <w:r w:rsidRPr="009152CC">
        <w:rPr>
          <w:bCs/>
          <w:iCs/>
          <w:sz w:val="28"/>
          <w:szCs w:val="28"/>
        </w:rPr>
        <w:t>рф</w:t>
      </w:r>
      <w:proofErr w:type="spellEnd"/>
      <w:r w:rsidRPr="009152CC">
        <w:rPr>
          <w:bCs/>
          <w:iCs/>
          <w:sz w:val="28"/>
          <w:szCs w:val="28"/>
        </w:rPr>
        <w:t>.</w:t>
      </w:r>
    </w:p>
    <w:p w14:paraId="12C96ECD" w14:textId="1D6F1139" w:rsidR="00D02330" w:rsidRPr="00064C02" w:rsidRDefault="00D02330" w:rsidP="00660AD4">
      <w:pPr>
        <w:ind w:firstLine="567"/>
        <w:jc w:val="both"/>
        <w:rPr>
          <w:bCs/>
          <w:iCs/>
          <w:color w:val="0070C0"/>
          <w:sz w:val="8"/>
          <w:szCs w:val="8"/>
        </w:rPr>
      </w:pPr>
    </w:p>
    <w:p w14:paraId="79F28195" w14:textId="6DEBA070" w:rsidR="00D02330" w:rsidRPr="00064C02" w:rsidRDefault="00D02330" w:rsidP="00D02330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064C02">
        <w:rPr>
          <w:bCs/>
          <w:iCs/>
          <w:spacing w:val="-2"/>
          <w:sz w:val="28"/>
          <w:szCs w:val="28"/>
        </w:rPr>
        <w:t xml:space="preserve">Крім того, </w:t>
      </w:r>
      <w:r w:rsidRPr="00064C02">
        <w:rPr>
          <w:spacing w:val="-2"/>
          <w:sz w:val="28"/>
          <w:szCs w:val="28"/>
        </w:rPr>
        <w:t xml:space="preserve">у лютому зареєстровано </w:t>
      </w:r>
      <w:r w:rsidRPr="00064C02">
        <w:rPr>
          <w:b/>
          <w:bCs/>
          <w:i/>
          <w:iCs/>
          <w:spacing w:val="-2"/>
          <w:sz w:val="28"/>
          <w:szCs w:val="28"/>
        </w:rPr>
        <w:t>1 випадок отруєння чадним газом</w:t>
      </w:r>
      <w:r w:rsidRPr="00064C02">
        <w:rPr>
          <w:spacing w:val="-2"/>
          <w:sz w:val="28"/>
          <w:szCs w:val="28"/>
        </w:rPr>
        <w:t>, а саме:</w:t>
      </w:r>
      <w:r w:rsidR="00FE03F6" w:rsidRPr="00064C02">
        <w:rPr>
          <w:spacing w:val="-2"/>
          <w:sz w:val="28"/>
          <w:szCs w:val="28"/>
        </w:rPr>
        <w:t xml:space="preserve">              </w:t>
      </w:r>
      <w:r w:rsidRPr="00064C02">
        <w:rPr>
          <w:spacing w:val="-2"/>
          <w:sz w:val="28"/>
          <w:szCs w:val="28"/>
        </w:rPr>
        <w:t xml:space="preserve"> </w:t>
      </w:r>
      <w:r w:rsidRPr="00064C02">
        <w:rPr>
          <w:bCs/>
          <w:spacing w:val="-2"/>
          <w:sz w:val="28"/>
          <w:szCs w:val="28"/>
        </w:rPr>
        <w:t>03 лютого</w:t>
      </w:r>
      <w:r w:rsidRPr="00064C02">
        <w:rPr>
          <w:spacing w:val="-2"/>
          <w:sz w:val="28"/>
          <w:szCs w:val="28"/>
        </w:rPr>
        <w:t xml:space="preserve"> в с</w:t>
      </w:r>
      <w:r w:rsidR="00C6013A" w:rsidRPr="00064C02">
        <w:rPr>
          <w:spacing w:val="-2"/>
          <w:sz w:val="28"/>
          <w:szCs w:val="28"/>
        </w:rPr>
        <w:t>елищі</w:t>
      </w:r>
      <w:r w:rsidRPr="00064C02">
        <w:rPr>
          <w:spacing w:val="-2"/>
          <w:sz w:val="28"/>
          <w:szCs w:val="28"/>
        </w:rPr>
        <w:t xml:space="preserve"> Ріпки Чернігівського району (Ріпкинська ТГ) по вул. Київській, 2  </w:t>
      </w:r>
      <w:r w:rsidRPr="00064C02">
        <w:rPr>
          <w:sz w:val="28"/>
          <w:szCs w:val="28"/>
        </w:rPr>
        <w:t xml:space="preserve">о 19 год. 04 хв. внаслідок порушення правил експлуатації печей </w:t>
      </w:r>
      <w:r w:rsidRPr="00064C02">
        <w:rPr>
          <w:b/>
          <w:bCs/>
          <w:i/>
          <w:iCs/>
          <w:sz w:val="28"/>
          <w:szCs w:val="28"/>
        </w:rPr>
        <w:t xml:space="preserve">отруїлися чадним газом 4 особи, з них 3 дитини. </w:t>
      </w:r>
    </w:p>
    <w:p w14:paraId="75D717C4" w14:textId="57B7C113" w:rsidR="00506DA4" w:rsidRPr="00064C02" w:rsidRDefault="00506DA4" w:rsidP="00660AD4">
      <w:pPr>
        <w:ind w:firstLine="567"/>
        <w:jc w:val="both"/>
        <w:rPr>
          <w:bCs/>
          <w:iCs/>
          <w:color w:val="0070C0"/>
          <w:sz w:val="10"/>
          <w:szCs w:val="10"/>
        </w:rPr>
      </w:pPr>
    </w:p>
    <w:p w14:paraId="08A841A2" w14:textId="0B642C16" w:rsidR="00660AD4" w:rsidRPr="00564FA7" w:rsidRDefault="00660AD4" w:rsidP="00660AD4">
      <w:pPr>
        <w:ind w:firstLine="567"/>
        <w:jc w:val="both"/>
        <w:rPr>
          <w:bCs/>
          <w:iCs/>
          <w:sz w:val="28"/>
          <w:szCs w:val="28"/>
        </w:rPr>
      </w:pPr>
      <w:r w:rsidRPr="00564FA7">
        <w:rPr>
          <w:bCs/>
          <w:iCs/>
          <w:sz w:val="28"/>
          <w:szCs w:val="28"/>
        </w:rPr>
        <w:t>У січні</w:t>
      </w:r>
      <w:r w:rsidR="00D02330" w:rsidRPr="00564FA7">
        <w:rPr>
          <w:bCs/>
          <w:iCs/>
          <w:sz w:val="28"/>
          <w:szCs w:val="28"/>
        </w:rPr>
        <w:t>-</w:t>
      </w:r>
      <w:r w:rsidR="00FB2277" w:rsidRPr="00564FA7">
        <w:rPr>
          <w:bCs/>
          <w:iCs/>
          <w:sz w:val="28"/>
          <w:szCs w:val="28"/>
        </w:rPr>
        <w:t>жовтні</w:t>
      </w:r>
      <w:r w:rsidRPr="00564FA7">
        <w:rPr>
          <w:bCs/>
          <w:iCs/>
          <w:sz w:val="28"/>
          <w:szCs w:val="28"/>
        </w:rPr>
        <w:t xml:space="preserve"> ста</w:t>
      </w:r>
      <w:r w:rsidR="00B52B11" w:rsidRPr="00564FA7">
        <w:rPr>
          <w:bCs/>
          <w:iCs/>
          <w:sz w:val="28"/>
          <w:szCs w:val="28"/>
        </w:rPr>
        <w:t>л</w:t>
      </w:r>
      <w:r w:rsidR="00CD2D7E" w:rsidRPr="00564FA7">
        <w:rPr>
          <w:bCs/>
          <w:iCs/>
          <w:sz w:val="28"/>
          <w:szCs w:val="28"/>
        </w:rPr>
        <w:t>и</w:t>
      </w:r>
      <w:r w:rsidRPr="00564FA7">
        <w:rPr>
          <w:bCs/>
          <w:iCs/>
          <w:sz w:val="28"/>
          <w:szCs w:val="28"/>
        </w:rPr>
        <w:t xml:space="preserve">ся </w:t>
      </w:r>
      <w:r w:rsidR="00564FA7" w:rsidRPr="00564FA7">
        <w:rPr>
          <w:b/>
          <w:i/>
          <w:sz w:val="28"/>
          <w:szCs w:val="28"/>
        </w:rPr>
        <w:t>7</w:t>
      </w:r>
      <w:r w:rsidRPr="00564FA7">
        <w:rPr>
          <w:b/>
          <w:i/>
          <w:sz w:val="28"/>
          <w:szCs w:val="28"/>
        </w:rPr>
        <w:t xml:space="preserve"> нещасн</w:t>
      </w:r>
      <w:r w:rsidR="00407025" w:rsidRPr="00564FA7">
        <w:rPr>
          <w:b/>
          <w:i/>
          <w:sz w:val="28"/>
          <w:szCs w:val="28"/>
        </w:rPr>
        <w:t>их</w:t>
      </w:r>
      <w:r w:rsidRPr="00564FA7">
        <w:rPr>
          <w:b/>
          <w:i/>
          <w:sz w:val="28"/>
          <w:szCs w:val="28"/>
        </w:rPr>
        <w:t xml:space="preserve"> випадк</w:t>
      </w:r>
      <w:r w:rsidR="00407025" w:rsidRPr="00564FA7">
        <w:rPr>
          <w:b/>
          <w:i/>
          <w:sz w:val="28"/>
          <w:szCs w:val="28"/>
        </w:rPr>
        <w:t>ів</w:t>
      </w:r>
      <w:r w:rsidRPr="00564FA7">
        <w:rPr>
          <w:b/>
          <w:i/>
          <w:sz w:val="28"/>
          <w:szCs w:val="28"/>
        </w:rPr>
        <w:t>, внаслідок як</w:t>
      </w:r>
      <w:r w:rsidR="00B52B11" w:rsidRPr="00564FA7">
        <w:rPr>
          <w:b/>
          <w:i/>
          <w:sz w:val="28"/>
          <w:szCs w:val="28"/>
        </w:rPr>
        <w:t>их</w:t>
      </w:r>
      <w:r w:rsidR="00013AF0" w:rsidRPr="00564FA7">
        <w:rPr>
          <w:b/>
          <w:i/>
          <w:sz w:val="28"/>
          <w:szCs w:val="28"/>
        </w:rPr>
        <w:t xml:space="preserve"> 5 осіб</w:t>
      </w:r>
      <w:r w:rsidRPr="00564FA7">
        <w:rPr>
          <w:b/>
          <w:i/>
          <w:sz w:val="28"/>
          <w:szCs w:val="28"/>
        </w:rPr>
        <w:t xml:space="preserve"> загинул</w:t>
      </w:r>
      <w:r w:rsidR="00B52B11" w:rsidRPr="00564FA7">
        <w:rPr>
          <w:b/>
          <w:i/>
          <w:sz w:val="28"/>
          <w:szCs w:val="28"/>
        </w:rPr>
        <w:t>и</w:t>
      </w:r>
      <w:r w:rsidRPr="00564FA7">
        <w:rPr>
          <w:b/>
          <w:i/>
          <w:sz w:val="28"/>
          <w:szCs w:val="28"/>
        </w:rPr>
        <w:t xml:space="preserve"> </w:t>
      </w:r>
      <w:r w:rsidR="00CD2D7E" w:rsidRPr="00564FA7">
        <w:rPr>
          <w:b/>
          <w:i/>
          <w:sz w:val="28"/>
          <w:szCs w:val="28"/>
        </w:rPr>
        <w:t xml:space="preserve">                              </w:t>
      </w:r>
      <w:r w:rsidR="00407025" w:rsidRPr="00564FA7">
        <w:rPr>
          <w:b/>
          <w:i/>
          <w:sz w:val="28"/>
          <w:szCs w:val="28"/>
        </w:rPr>
        <w:t xml:space="preserve">та </w:t>
      </w:r>
      <w:r w:rsidR="00564FA7" w:rsidRPr="00564FA7">
        <w:rPr>
          <w:b/>
          <w:i/>
          <w:sz w:val="28"/>
          <w:szCs w:val="28"/>
        </w:rPr>
        <w:t>2</w:t>
      </w:r>
      <w:r w:rsidR="00407025" w:rsidRPr="00564FA7">
        <w:rPr>
          <w:b/>
          <w:i/>
          <w:sz w:val="28"/>
          <w:szCs w:val="28"/>
        </w:rPr>
        <w:t xml:space="preserve"> особ</w:t>
      </w:r>
      <w:r w:rsidR="00564FA7" w:rsidRPr="00564FA7">
        <w:rPr>
          <w:b/>
          <w:i/>
          <w:sz w:val="28"/>
          <w:szCs w:val="28"/>
        </w:rPr>
        <w:t>и</w:t>
      </w:r>
      <w:r w:rsidR="00407025" w:rsidRPr="00564FA7">
        <w:rPr>
          <w:b/>
          <w:i/>
          <w:sz w:val="28"/>
          <w:szCs w:val="28"/>
        </w:rPr>
        <w:t xml:space="preserve"> постраждал</w:t>
      </w:r>
      <w:r w:rsidR="00564FA7" w:rsidRPr="00564FA7">
        <w:rPr>
          <w:b/>
          <w:i/>
          <w:sz w:val="28"/>
          <w:szCs w:val="28"/>
        </w:rPr>
        <w:t>и</w:t>
      </w:r>
      <w:r w:rsidRPr="00564FA7">
        <w:rPr>
          <w:bCs/>
          <w:iCs/>
          <w:sz w:val="28"/>
          <w:szCs w:val="28"/>
        </w:rPr>
        <w:t>, а саме:</w:t>
      </w:r>
    </w:p>
    <w:p w14:paraId="2EF4B626" w14:textId="06A0C687" w:rsidR="00B52B11" w:rsidRPr="00064C02" w:rsidRDefault="00660AD4" w:rsidP="00B52B11">
      <w:pPr>
        <w:numPr>
          <w:ilvl w:val="0"/>
          <w:numId w:val="1"/>
        </w:numPr>
        <w:tabs>
          <w:tab w:val="left" w:pos="0"/>
          <w:tab w:val="left" w:pos="851"/>
        </w:tabs>
        <w:ind w:left="0" w:firstLine="675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23 січня на залізничній станції "Бобровиця" Київської дирекції Південно-Західної залізниці (Ніжинський район, Бобровицька ТГ) о 19 год. 18 хв. </w:t>
      </w:r>
      <w:proofErr w:type="spellStart"/>
      <w:r w:rsidRPr="00064C02">
        <w:rPr>
          <w:bCs/>
          <w:iCs/>
          <w:sz w:val="28"/>
          <w:szCs w:val="28"/>
        </w:rPr>
        <w:t>електропотягом</w:t>
      </w:r>
      <w:proofErr w:type="spellEnd"/>
      <w:r w:rsidRPr="00064C02">
        <w:rPr>
          <w:bCs/>
          <w:iCs/>
          <w:sz w:val="28"/>
          <w:szCs w:val="28"/>
        </w:rPr>
        <w:t xml:space="preserve"> №788 сполученням «Київ-Шостка» </w:t>
      </w:r>
      <w:r w:rsidR="00506DA4" w:rsidRPr="00064C02">
        <w:rPr>
          <w:bCs/>
          <w:iCs/>
          <w:sz w:val="28"/>
          <w:szCs w:val="28"/>
        </w:rPr>
        <w:t xml:space="preserve">була </w:t>
      </w:r>
      <w:r w:rsidRPr="00064C02">
        <w:rPr>
          <w:bCs/>
          <w:iCs/>
          <w:sz w:val="28"/>
          <w:szCs w:val="28"/>
        </w:rPr>
        <w:t xml:space="preserve">смертельно травмована </w:t>
      </w:r>
      <w:r w:rsidR="00506DA4" w:rsidRPr="00064C02">
        <w:rPr>
          <w:bCs/>
          <w:iCs/>
          <w:sz w:val="28"/>
          <w:szCs w:val="28"/>
        </w:rPr>
        <w:t xml:space="preserve">                     </w:t>
      </w:r>
      <w:r w:rsidRPr="00064C02">
        <w:rPr>
          <w:bCs/>
          <w:iCs/>
          <w:sz w:val="28"/>
          <w:szCs w:val="28"/>
        </w:rPr>
        <w:t>1 особа.</w:t>
      </w:r>
    </w:p>
    <w:p w14:paraId="7898294A" w14:textId="7F25AC5D" w:rsidR="00660AD4" w:rsidRPr="00064C02" w:rsidRDefault="00B52B11" w:rsidP="00B52B11">
      <w:pPr>
        <w:numPr>
          <w:ilvl w:val="0"/>
          <w:numId w:val="1"/>
        </w:numPr>
        <w:tabs>
          <w:tab w:val="left" w:pos="0"/>
          <w:tab w:val="left" w:pos="851"/>
        </w:tabs>
        <w:ind w:left="0" w:firstLine="675"/>
        <w:jc w:val="both"/>
        <w:rPr>
          <w:bCs/>
          <w:iCs/>
          <w:sz w:val="28"/>
          <w:szCs w:val="28"/>
        </w:rPr>
      </w:pPr>
      <w:r w:rsidRPr="00064C02">
        <w:rPr>
          <w:bCs/>
          <w:sz w:val="28"/>
          <w:szCs w:val="28"/>
        </w:rPr>
        <w:t>07 лютого</w:t>
      </w:r>
      <w:r w:rsidRPr="00064C02">
        <w:rPr>
          <w:bCs/>
          <w:i/>
          <w:i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на 733 км залізниці</w:t>
      </w:r>
      <w:r w:rsidR="00C6013A" w:rsidRPr="00064C02">
        <w:rPr>
          <w:bCs/>
          <w:sz w:val="28"/>
          <w:szCs w:val="28"/>
        </w:rPr>
        <w:t xml:space="preserve"> (8 пікет)</w:t>
      </w:r>
      <w:r w:rsidRPr="00064C02">
        <w:rPr>
          <w:bCs/>
          <w:sz w:val="28"/>
          <w:szCs w:val="28"/>
        </w:rPr>
        <w:t xml:space="preserve"> біля залізничної станції «Ніжин» о </w:t>
      </w:r>
      <w:r w:rsidR="00C05DCA" w:rsidRPr="00064C02">
        <w:rPr>
          <w:bCs/>
          <w:sz w:val="28"/>
          <w:szCs w:val="28"/>
        </w:rPr>
        <w:t xml:space="preserve">                       </w:t>
      </w:r>
      <w:r w:rsidRPr="00064C02">
        <w:rPr>
          <w:bCs/>
          <w:sz w:val="28"/>
          <w:szCs w:val="28"/>
        </w:rPr>
        <w:t xml:space="preserve">02 год. 30 хв. </w:t>
      </w:r>
      <w:proofErr w:type="spellStart"/>
      <w:r w:rsidRPr="00064C02">
        <w:rPr>
          <w:bCs/>
          <w:sz w:val="28"/>
          <w:szCs w:val="28"/>
        </w:rPr>
        <w:t>електропотягом</w:t>
      </w:r>
      <w:proofErr w:type="spellEnd"/>
      <w:r w:rsidRPr="00064C02">
        <w:rPr>
          <w:bCs/>
          <w:sz w:val="28"/>
          <w:szCs w:val="28"/>
        </w:rPr>
        <w:t xml:space="preserve"> №6928 було смертельно травмовано мешканця </w:t>
      </w:r>
      <w:r w:rsidR="00C6013A" w:rsidRPr="00064C02">
        <w:rPr>
          <w:bCs/>
          <w:sz w:val="28"/>
          <w:szCs w:val="28"/>
        </w:rPr>
        <w:t xml:space="preserve">                          </w:t>
      </w:r>
      <w:r w:rsidRPr="00064C02">
        <w:rPr>
          <w:bCs/>
          <w:sz w:val="28"/>
          <w:szCs w:val="28"/>
        </w:rPr>
        <w:t xml:space="preserve"> м. Ніжина, який йшов  вздовж залізничної колії і на звукові сигнали не реагував. </w:t>
      </w:r>
    </w:p>
    <w:p w14:paraId="3E12E6DB" w14:textId="53CE99CA" w:rsidR="004D73DA" w:rsidRPr="00064C02" w:rsidRDefault="004D73DA" w:rsidP="00E15218">
      <w:pPr>
        <w:pStyle w:val="a7"/>
        <w:spacing w:after="0"/>
        <w:ind w:firstLine="570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- </w:t>
      </w:r>
      <w:r w:rsidR="008554FE" w:rsidRPr="00064C02">
        <w:rPr>
          <w:sz w:val="28"/>
          <w:szCs w:val="28"/>
        </w:rPr>
        <w:t xml:space="preserve">04 квітня на залізничній станції "Чернігів" Південно-Західної залізниці о                  13 год. 24 хв. </w:t>
      </w:r>
      <w:proofErr w:type="spellStart"/>
      <w:r w:rsidR="008554FE" w:rsidRPr="00064C02">
        <w:rPr>
          <w:sz w:val="28"/>
          <w:szCs w:val="28"/>
        </w:rPr>
        <w:t>електропотягом</w:t>
      </w:r>
      <w:proofErr w:type="spellEnd"/>
      <w:r w:rsidR="008554FE" w:rsidRPr="00064C02">
        <w:rPr>
          <w:sz w:val="28"/>
          <w:szCs w:val="28"/>
        </w:rPr>
        <w:t xml:space="preserve"> №6854 сполученням «Славутич-Чернігів» </w:t>
      </w:r>
      <w:r w:rsidR="00506DA4" w:rsidRPr="00064C02">
        <w:rPr>
          <w:sz w:val="28"/>
          <w:szCs w:val="28"/>
        </w:rPr>
        <w:t xml:space="preserve">було </w:t>
      </w:r>
      <w:r w:rsidR="008554FE" w:rsidRPr="00064C02">
        <w:rPr>
          <w:sz w:val="28"/>
          <w:szCs w:val="28"/>
        </w:rPr>
        <w:t>смертельно травмовано особу чоловічої статі.</w:t>
      </w:r>
      <w:r w:rsidRPr="00064C02">
        <w:rPr>
          <w:sz w:val="28"/>
          <w:szCs w:val="28"/>
        </w:rPr>
        <w:t xml:space="preserve"> </w:t>
      </w:r>
    </w:p>
    <w:p w14:paraId="5F118673" w14:textId="5BD25CE3" w:rsidR="00E15218" w:rsidRPr="00064C02" w:rsidRDefault="00E15218" w:rsidP="00E15218">
      <w:pPr>
        <w:pStyle w:val="a7"/>
        <w:spacing w:after="0"/>
        <w:ind w:firstLine="570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- 20 червня біля залізничної станції "Бахмач-Київський" о 19 год. 15 хв. пасажирським потягом №279 сполученням «Суми</w:t>
      </w:r>
      <w:r w:rsidR="00506DA4" w:rsidRPr="00064C02">
        <w:rPr>
          <w:sz w:val="28"/>
          <w:szCs w:val="28"/>
        </w:rPr>
        <w:t>-</w:t>
      </w:r>
      <w:r w:rsidRPr="00064C02">
        <w:rPr>
          <w:sz w:val="28"/>
          <w:szCs w:val="28"/>
        </w:rPr>
        <w:t>Київ» було смертельно травмовано чоловіка, затримка руху потягу склала 01 годину 11 хвилин.</w:t>
      </w:r>
    </w:p>
    <w:p w14:paraId="3E5FDCA5" w14:textId="718EE773" w:rsidR="00E15218" w:rsidRPr="00064C02" w:rsidRDefault="00E15218" w:rsidP="00E15218">
      <w:pPr>
        <w:ind w:firstLine="567"/>
        <w:jc w:val="both"/>
        <w:rPr>
          <w:bCs/>
          <w:sz w:val="28"/>
          <w:szCs w:val="28"/>
        </w:rPr>
      </w:pPr>
      <w:r w:rsidRPr="00064C02">
        <w:rPr>
          <w:bCs/>
          <w:spacing w:val="-4"/>
          <w:sz w:val="28"/>
          <w:szCs w:val="28"/>
        </w:rPr>
        <w:t>-</w:t>
      </w:r>
      <w:r w:rsidRPr="00064C02">
        <w:rPr>
          <w:bCs/>
          <w:i/>
          <w:i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27 червня</w:t>
      </w:r>
      <w:r w:rsidRPr="00064C02">
        <w:rPr>
          <w:bCs/>
          <w:i/>
          <w:i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в с. Нові Млини Ніжинського району </w:t>
      </w:r>
      <w:r w:rsidR="0082080E" w:rsidRPr="00064C02">
        <w:rPr>
          <w:bCs/>
          <w:spacing w:val="-4"/>
          <w:sz w:val="28"/>
          <w:szCs w:val="28"/>
        </w:rPr>
        <w:t>в</w:t>
      </w:r>
      <w:r w:rsidRPr="00064C02">
        <w:rPr>
          <w:bCs/>
          <w:spacing w:val="-4"/>
          <w:sz w:val="28"/>
          <w:szCs w:val="28"/>
        </w:rPr>
        <w:t xml:space="preserve"> господарстві по вул. Миру, 20 </w:t>
      </w:r>
      <w:r w:rsidRPr="00064C02">
        <w:rPr>
          <w:bCs/>
          <w:sz w:val="28"/>
          <w:szCs w:val="28"/>
        </w:rPr>
        <w:t xml:space="preserve"> стався вибух газового балону, внаслідок чого господар отримав опіки.</w:t>
      </w:r>
    </w:p>
    <w:p w14:paraId="585FDC16" w14:textId="038D8BB1" w:rsidR="00C953D1" w:rsidRPr="00FF1DBB" w:rsidRDefault="00F641D7" w:rsidP="00F641D7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bookmarkStart w:id="34" w:name="_Hlk176528392"/>
      <w:r w:rsidRPr="00FF1DBB">
        <w:rPr>
          <w:bCs/>
          <w:sz w:val="28"/>
          <w:szCs w:val="28"/>
        </w:rPr>
        <w:t xml:space="preserve">- 05 вересня в м. Бахмач Ніжинського району о 18 год. 25 хв. поблизу залізничного вокзалу на станції «Бахмач-Пасажирський» </w:t>
      </w:r>
      <w:proofErr w:type="spellStart"/>
      <w:r w:rsidRPr="00FF1DBB">
        <w:rPr>
          <w:bCs/>
          <w:sz w:val="28"/>
          <w:szCs w:val="28"/>
        </w:rPr>
        <w:t>електропотяг</w:t>
      </w:r>
      <w:proofErr w:type="spellEnd"/>
      <w:r w:rsidRPr="00FF1DBB">
        <w:rPr>
          <w:bCs/>
          <w:sz w:val="28"/>
          <w:szCs w:val="28"/>
        </w:rPr>
        <w:t xml:space="preserve"> №455 сполученням "Конотоп-Ніжин" здійснив наїзд на мешканця м. Бахмач, який переходив залізничну колію в невстановленому місці та від отриманих тілесних ушкоджень помер на місці аварії.</w:t>
      </w:r>
    </w:p>
    <w:p w14:paraId="6731A3B0" w14:textId="633A5EF9" w:rsidR="00FB2277" w:rsidRDefault="00FB2277" w:rsidP="00FF1DBB">
      <w:pPr>
        <w:tabs>
          <w:tab w:val="left" w:pos="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FF1DBB">
        <w:rPr>
          <w:sz w:val="28"/>
          <w:szCs w:val="28"/>
        </w:rPr>
        <w:t xml:space="preserve">- </w:t>
      </w:r>
      <w:r w:rsidRPr="00FF1DBB">
        <w:rPr>
          <w:bCs/>
          <w:sz w:val="28"/>
          <w:szCs w:val="28"/>
        </w:rPr>
        <w:t>01 жовтня</w:t>
      </w:r>
      <w:r w:rsidRPr="00FF1DBB">
        <w:rPr>
          <w:sz w:val="28"/>
          <w:szCs w:val="28"/>
        </w:rPr>
        <w:t xml:space="preserve"> у</w:t>
      </w:r>
      <w:r w:rsidRPr="00FF1DBB">
        <w:rPr>
          <w:bCs/>
          <w:sz w:val="28"/>
          <w:szCs w:val="28"/>
        </w:rPr>
        <w:t xml:space="preserve"> полі біля с. </w:t>
      </w:r>
      <w:proofErr w:type="spellStart"/>
      <w:r w:rsidRPr="00FF1DBB">
        <w:rPr>
          <w:bCs/>
          <w:sz w:val="28"/>
          <w:szCs w:val="28"/>
        </w:rPr>
        <w:t>Авдіївка</w:t>
      </w:r>
      <w:proofErr w:type="spellEnd"/>
      <w:r w:rsidRPr="00FF1DBB">
        <w:rPr>
          <w:bCs/>
          <w:sz w:val="28"/>
          <w:szCs w:val="28"/>
        </w:rPr>
        <w:t xml:space="preserve"> Новгород-Сіверського району о 12 год. під час збирання картоплі за допомогою картопляного комбайна отримав травму стопи неповнолітній хлопчик, 2010 року народження. </w:t>
      </w:r>
    </w:p>
    <w:p w14:paraId="515A5C6F" w14:textId="77777777" w:rsidR="00C529C8" w:rsidRPr="00C529C8" w:rsidRDefault="00C529C8" w:rsidP="00FF1DBB">
      <w:pPr>
        <w:tabs>
          <w:tab w:val="left" w:pos="0"/>
          <w:tab w:val="left" w:pos="709"/>
        </w:tabs>
        <w:ind w:firstLine="567"/>
        <w:jc w:val="both"/>
        <w:rPr>
          <w:bCs/>
          <w:sz w:val="10"/>
          <w:szCs w:val="10"/>
        </w:rPr>
      </w:pPr>
    </w:p>
    <w:p w14:paraId="370BA52F" w14:textId="460B1AAA" w:rsidR="00C529C8" w:rsidRPr="00E92CE0" w:rsidRDefault="00E14296" w:rsidP="00066F08">
      <w:pPr>
        <w:ind w:firstLine="567"/>
        <w:jc w:val="both"/>
        <w:rPr>
          <w:bCs/>
          <w:iCs/>
          <w:sz w:val="28"/>
          <w:szCs w:val="28"/>
        </w:rPr>
      </w:pPr>
      <w:r w:rsidRPr="00564FA7">
        <w:rPr>
          <w:bCs/>
          <w:iCs/>
          <w:sz w:val="28"/>
          <w:szCs w:val="28"/>
        </w:rPr>
        <w:t xml:space="preserve">Протягом січня-жовтня зареєстровано </w:t>
      </w:r>
      <w:r w:rsidRPr="00564FA7">
        <w:rPr>
          <w:b/>
          <w:i/>
          <w:sz w:val="28"/>
          <w:szCs w:val="28"/>
        </w:rPr>
        <w:t xml:space="preserve">1 аварійну ситуацію на об’єктах </w:t>
      </w:r>
      <w:r w:rsidR="00C529C8">
        <w:rPr>
          <w:b/>
          <w:i/>
          <w:sz w:val="28"/>
          <w:szCs w:val="28"/>
        </w:rPr>
        <w:t xml:space="preserve">та </w:t>
      </w:r>
      <w:r w:rsidR="005841C0" w:rsidRPr="00564FA7">
        <w:rPr>
          <w:b/>
          <w:i/>
          <w:sz w:val="28"/>
          <w:szCs w:val="28"/>
        </w:rPr>
        <w:t xml:space="preserve">мережах </w:t>
      </w:r>
      <w:r w:rsidRPr="00564FA7">
        <w:rPr>
          <w:b/>
          <w:i/>
          <w:sz w:val="28"/>
          <w:szCs w:val="28"/>
        </w:rPr>
        <w:t>вод</w:t>
      </w:r>
      <w:r w:rsidR="005841C0" w:rsidRPr="00564FA7">
        <w:rPr>
          <w:b/>
          <w:i/>
          <w:sz w:val="28"/>
          <w:szCs w:val="28"/>
        </w:rPr>
        <w:t>овідведення</w:t>
      </w:r>
      <w:r w:rsidRPr="00564FA7">
        <w:rPr>
          <w:bCs/>
          <w:iCs/>
          <w:sz w:val="28"/>
          <w:szCs w:val="28"/>
        </w:rPr>
        <w:t xml:space="preserve">, а саме: </w:t>
      </w:r>
      <w:r w:rsidR="00066F08" w:rsidRPr="00E92CE0">
        <w:rPr>
          <w:bCs/>
          <w:iCs/>
          <w:sz w:val="28"/>
          <w:szCs w:val="28"/>
        </w:rPr>
        <w:t>04 жовтня</w:t>
      </w:r>
      <w:r w:rsidR="00066F08">
        <w:rPr>
          <w:bCs/>
          <w:iCs/>
          <w:sz w:val="28"/>
          <w:szCs w:val="28"/>
        </w:rPr>
        <w:t xml:space="preserve"> </w:t>
      </w:r>
      <w:r w:rsidR="00C529C8" w:rsidRPr="00C529C8">
        <w:rPr>
          <w:bCs/>
          <w:iCs/>
          <w:sz w:val="28"/>
          <w:szCs w:val="28"/>
        </w:rPr>
        <w:t>в м. Чернігові по вул. Текстильників, 1</w:t>
      </w:r>
      <w:r w:rsidR="00C529C8" w:rsidRPr="00E92CE0">
        <w:rPr>
          <w:bCs/>
          <w:i/>
          <w:sz w:val="28"/>
          <w:szCs w:val="28"/>
        </w:rPr>
        <w:t xml:space="preserve"> </w:t>
      </w:r>
      <w:r w:rsidR="00C529C8" w:rsidRPr="00E92CE0">
        <w:rPr>
          <w:bCs/>
          <w:iCs/>
          <w:sz w:val="28"/>
          <w:szCs w:val="28"/>
        </w:rPr>
        <w:t>о 12 год</w:t>
      </w:r>
      <w:r w:rsidR="00066F08">
        <w:rPr>
          <w:bCs/>
          <w:iCs/>
          <w:sz w:val="28"/>
          <w:szCs w:val="28"/>
        </w:rPr>
        <w:t>.</w:t>
      </w:r>
      <w:r w:rsidR="00C529C8" w:rsidRPr="00E92CE0">
        <w:rPr>
          <w:bCs/>
          <w:iCs/>
          <w:sz w:val="28"/>
          <w:szCs w:val="28"/>
        </w:rPr>
        <w:t xml:space="preserve"> сталася руйнація каналізаційного колектору діаметром 700 мм. </w:t>
      </w:r>
      <w:r w:rsidR="00C529C8">
        <w:rPr>
          <w:bCs/>
          <w:iCs/>
          <w:sz w:val="28"/>
          <w:szCs w:val="28"/>
        </w:rPr>
        <w:t xml:space="preserve">На час </w:t>
      </w:r>
      <w:r w:rsidR="00C529C8">
        <w:rPr>
          <w:bCs/>
          <w:iCs/>
          <w:sz w:val="28"/>
          <w:szCs w:val="28"/>
        </w:rPr>
        <w:lastRenderedPageBreak/>
        <w:t>проведення аварійно-відновлювальних робіт</w:t>
      </w:r>
      <w:r w:rsidR="00C529C8" w:rsidRPr="00E92CE0">
        <w:rPr>
          <w:bCs/>
          <w:iCs/>
          <w:sz w:val="28"/>
          <w:szCs w:val="28"/>
        </w:rPr>
        <w:t xml:space="preserve"> було обмежено водопостачання мешканцям п’яти мікрорайонів міста (ЗАЗ, </w:t>
      </w:r>
      <w:proofErr w:type="spellStart"/>
      <w:r w:rsidR="00C529C8" w:rsidRPr="00E92CE0">
        <w:rPr>
          <w:bCs/>
          <w:iCs/>
          <w:sz w:val="28"/>
          <w:szCs w:val="28"/>
        </w:rPr>
        <w:t>Масани</w:t>
      </w:r>
      <w:proofErr w:type="spellEnd"/>
      <w:r w:rsidR="00C529C8" w:rsidRPr="00E92CE0">
        <w:rPr>
          <w:bCs/>
          <w:iCs/>
          <w:sz w:val="28"/>
          <w:szCs w:val="28"/>
        </w:rPr>
        <w:t xml:space="preserve">, Стара та Нова </w:t>
      </w:r>
      <w:proofErr w:type="spellStart"/>
      <w:r w:rsidR="00C529C8" w:rsidRPr="00E92CE0">
        <w:rPr>
          <w:bCs/>
          <w:iCs/>
          <w:sz w:val="28"/>
          <w:szCs w:val="28"/>
        </w:rPr>
        <w:t>Подусівка</w:t>
      </w:r>
      <w:proofErr w:type="spellEnd"/>
      <w:r w:rsidR="00C529C8" w:rsidRPr="00E92CE0">
        <w:rPr>
          <w:bCs/>
          <w:iCs/>
          <w:sz w:val="28"/>
          <w:szCs w:val="28"/>
        </w:rPr>
        <w:t xml:space="preserve">, Шерстянка). </w:t>
      </w:r>
    </w:p>
    <w:p w14:paraId="309054DC" w14:textId="77777777" w:rsidR="00FE03F6" w:rsidRPr="00064C02" w:rsidRDefault="00FE03F6" w:rsidP="00F641D7">
      <w:pPr>
        <w:tabs>
          <w:tab w:val="left" w:pos="0"/>
        </w:tabs>
        <w:ind w:firstLine="567"/>
        <w:jc w:val="both"/>
        <w:rPr>
          <w:bCs/>
          <w:iCs/>
          <w:color w:val="0070C0"/>
          <w:sz w:val="10"/>
          <w:szCs w:val="10"/>
        </w:rPr>
      </w:pPr>
    </w:p>
    <w:bookmarkEnd w:id="34"/>
    <w:p w14:paraId="00750681" w14:textId="091C7897" w:rsidR="00660AD4" w:rsidRPr="00564FA7" w:rsidRDefault="00660AD4" w:rsidP="00660AD4">
      <w:pPr>
        <w:ind w:firstLine="567"/>
        <w:jc w:val="both"/>
        <w:rPr>
          <w:bCs/>
          <w:iCs/>
          <w:sz w:val="28"/>
          <w:szCs w:val="28"/>
        </w:rPr>
      </w:pPr>
      <w:r w:rsidRPr="00564FA7">
        <w:rPr>
          <w:bCs/>
          <w:iCs/>
          <w:sz w:val="28"/>
          <w:szCs w:val="28"/>
        </w:rPr>
        <w:t>Протягом січня</w:t>
      </w:r>
      <w:r w:rsidR="00D02330" w:rsidRPr="00564FA7">
        <w:rPr>
          <w:bCs/>
          <w:iCs/>
          <w:sz w:val="28"/>
          <w:szCs w:val="28"/>
        </w:rPr>
        <w:t>-</w:t>
      </w:r>
      <w:r w:rsidR="00FB2277" w:rsidRPr="00564FA7">
        <w:rPr>
          <w:bCs/>
          <w:iCs/>
          <w:sz w:val="28"/>
          <w:szCs w:val="28"/>
        </w:rPr>
        <w:t>жовтня</w:t>
      </w:r>
      <w:r w:rsidRPr="00564FA7">
        <w:rPr>
          <w:bCs/>
          <w:iCs/>
          <w:sz w:val="28"/>
          <w:szCs w:val="28"/>
        </w:rPr>
        <w:t xml:space="preserve"> зареєстровано </w:t>
      </w:r>
      <w:r w:rsidR="00C81D37" w:rsidRPr="00564FA7">
        <w:rPr>
          <w:b/>
          <w:i/>
          <w:sz w:val="28"/>
          <w:szCs w:val="28"/>
        </w:rPr>
        <w:t>1</w:t>
      </w:r>
      <w:r w:rsidR="00013AF0" w:rsidRPr="00564FA7">
        <w:rPr>
          <w:b/>
          <w:i/>
          <w:sz w:val="28"/>
          <w:szCs w:val="28"/>
        </w:rPr>
        <w:t>7</w:t>
      </w:r>
      <w:r w:rsidR="00564FA7" w:rsidRPr="00564FA7">
        <w:rPr>
          <w:b/>
          <w:i/>
          <w:sz w:val="28"/>
          <w:szCs w:val="28"/>
        </w:rPr>
        <w:t xml:space="preserve"> </w:t>
      </w:r>
      <w:r w:rsidRPr="00564FA7">
        <w:rPr>
          <w:b/>
          <w:i/>
          <w:sz w:val="28"/>
          <w:szCs w:val="28"/>
        </w:rPr>
        <w:t>аварійн</w:t>
      </w:r>
      <w:r w:rsidR="004D23CC" w:rsidRPr="00564FA7">
        <w:rPr>
          <w:b/>
          <w:i/>
          <w:sz w:val="28"/>
          <w:szCs w:val="28"/>
        </w:rPr>
        <w:t>их</w:t>
      </w:r>
      <w:r w:rsidRPr="00564FA7">
        <w:rPr>
          <w:b/>
          <w:i/>
          <w:sz w:val="28"/>
          <w:szCs w:val="28"/>
        </w:rPr>
        <w:t xml:space="preserve"> ситуаці</w:t>
      </w:r>
      <w:r w:rsidR="004D23CC" w:rsidRPr="00564FA7">
        <w:rPr>
          <w:b/>
          <w:i/>
          <w:sz w:val="28"/>
          <w:szCs w:val="28"/>
        </w:rPr>
        <w:t>й</w:t>
      </w:r>
      <w:r w:rsidRPr="00564FA7">
        <w:rPr>
          <w:b/>
          <w:i/>
          <w:sz w:val="28"/>
          <w:szCs w:val="28"/>
        </w:rPr>
        <w:t xml:space="preserve"> на мережах та об’єктах газопостачання</w:t>
      </w:r>
      <w:r w:rsidRPr="00564FA7">
        <w:rPr>
          <w:bCs/>
          <w:iCs/>
          <w:sz w:val="28"/>
          <w:szCs w:val="28"/>
        </w:rPr>
        <w:t xml:space="preserve">, а саме: </w:t>
      </w:r>
    </w:p>
    <w:p w14:paraId="248737D7" w14:textId="3D4C8D1F" w:rsidR="00660AD4" w:rsidRPr="00064C02" w:rsidRDefault="00660AD4" w:rsidP="00564FA7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- 08 січня в с. </w:t>
      </w:r>
      <w:proofErr w:type="spellStart"/>
      <w:r w:rsidRPr="00064C02">
        <w:rPr>
          <w:bCs/>
          <w:iCs/>
          <w:sz w:val="28"/>
          <w:szCs w:val="28"/>
        </w:rPr>
        <w:t>Мр</w:t>
      </w:r>
      <w:r w:rsidR="00172BB0">
        <w:rPr>
          <w:bCs/>
          <w:iCs/>
          <w:sz w:val="28"/>
          <w:szCs w:val="28"/>
        </w:rPr>
        <w:t>и</w:t>
      </w:r>
      <w:r w:rsidRPr="00064C02">
        <w:rPr>
          <w:bCs/>
          <w:iCs/>
          <w:sz w:val="28"/>
          <w:szCs w:val="28"/>
        </w:rPr>
        <w:t>н</w:t>
      </w:r>
      <w:proofErr w:type="spellEnd"/>
      <w:r w:rsidRPr="00064C02">
        <w:rPr>
          <w:bCs/>
          <w:iCs/>
          <w:sz w:val="28"/>
          <w:szCs w:val="28"/>
        </w:rPr>
        <w:t xml:space="preserve"> Ніжинсько</w:t>
      </w:r>
      <w:r w:rsidR="00506DA4" w:rsidRPr="00064C02">
        <w:rPr>
          <w:bCs/>
          <w:iCs/>
          <w:sz w:val="28"/>
          <w:szCs w:val="28"/>
        </w:rPr>
        <w:t>го</w:t>
      </w:r>
      <w:r w:rsidRPr="00064C02">
        <w:rPr>
          <w:bCs/>
          <w:iCs/>
          <w:sz w:val="28"/>
          <w:szCs w:val="28"/>
        </w:rPr>
        <w:t xml:space="preserve"> район</w:t>
      </w:r>
      <w:r w:rsidR="00506DA4" w:rsidRPr="00064C02">
        <w:rPr>
          <w:bCs/>
          <w:iCs/>
          <w:sz w:val="28"/>
          <w:szCs w:val="28"/>
        </w:rPr>
        <w:t>у</w:t>
      </w:r>
      <w:r w:rsidRPr="00064C02">
        <w:rPr>
          <w:bCs/>
          <w:iCs/>
          <w:sz w:val="28"/>
          <w:szCs w:val="28"/>
        </w:rPr>
        <w:t xml:space="preserve"> внаслідок спрацювання запобіжного клапану 256 абонентів залишались без газу. </w:t>
      </w:r>
    </w:p>
    <w:p w14:paraId="7275F6B0" w14:textId="4640459D" w:rsidR="00660AD4" w:rsidRPr="00064C02" w:rsidRDefault="00660AD4" w:rsidP="00564FA7">
      <w:pPr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- 09 січня в с. </w:t>
      </w:r>
      <w:proofErr w:type="spellStart"/>
      <w:r w:rsidRPr="00064C02">
        <w:rPr>
          <w:bCs/>
          <w:iCs/>
          <w:sz w:val="28"/>
          <w:szCs w:val="28"/>
        </w:rPr>
        <w:t>Неданчичі</w:t>
      </w:r>
      <w:proofErr w:type="spellEnd"/>
      <w:r w:rsidRPr="00064C02">
        <w:rPr>
          <w:bCs/>
          <w:iCs/>
          <w:sz w:val="28"/>
          <w:szCs w:val="28"/>
        </w:rPr>
        <w:t xml:space="preserve"> Чернігівського району внаслідок спрацювання запобіжного клапану 19 абонентів залишались без газу. </w:t>
      </w:r>
    </w:p>
    <w:p w14:paraId="32EC3BC5" w14:textId="66C8AC67" w:rsidR="00656D26" w:rsidRPr="00064C02" w:rsidRDefault="00C05DCA" w:rsidP="00564FA7">
      <w:pPr>
        <w:ind w:firstLine="709"/>
        <w:jc w:val="both"/>
        <w:rPr>
          <w:b/>
          <w:sz w:val="6"/>
          <w:szCs w:val="6"/>
        </w:rPr>
      </w:pPr>
      <w:r w:rsidRPr="00064C02">
        <w:rPr>
          <w:bCs/>
          <w:iCs/>
          <w:sz w:val="28"/>
          <w:szCs w:val="28"/>
        </w:rPr>
        <w:t>- 10 лютого</w:t>
      </w:r>
      <w:r w:rsidRPr="00064C02">
        <w:rPr>
          <w:bCs/>
          <w:i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в м. Чернігові по вул. Шевченка, 18 внаслідок несанкціонованого втручання в роботу системи газопостачання власниками однієї з квартир в систему потрапила вода, було відключено від подачі газу 5 квартир цього будинку. </w:t>
      </w:r>
    </w:p>
    <w:p w14:paraId="63A9C5DB" w14:textId="3B8AC901" w:rsidR="00DE4A36" w:rsidRPr="00064C02" w:rsidRDefault="00795192" w:rsidP="00564FA7">
      <w:pPr>
        <w:tabs>
          <w:tab w:val="left" w:pos="0"/>
          <w:tab w:val="left" w:pos="567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>-</w:t>
      </w:r>
      <w:r w:rsidRPr="00064C02">
        <w:rPr>
          <w:b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12 березня в м. Чернігові по вул. </w:t>
      </w:r>
      <w:proofErr w:type="spellStart"/>
      <w:r w:rsidRPr="00064C02">
        <w:rPr>
          <w:bCs/>
          <w:sz w:val="28"/>
          <w:szCs w:val="28"/>
        </w:rPr>
        <w:t>Всіхсвятській</w:t>
      </w:r>
      <w:proofErr w:type="spellEnd"/>
      <w:r w:rsidRPr="00064C02">
        <w:rPr>
          <w:bCs/>
          <w:sz w:val="28"/>
          <w:szCs w:val="28"/>
        </w:rPr>
        <w:t>, 8 відбулося аварійне відключення газопостачання через вит</w:t>
      </w:r>
      <w:r w:rsidR="00506DA4" w:rsidRPr="00064C02">
        <w:rPr>
          <w:bCs/>
          <w:sz w:val="28"/>
          <w:szCs w:val="28"/>
        </w:rPr>
        <w:t>о</w:t>
      </w:r>
      <w:r w:rsidRPr="00064C02">
        <w:rPr>
          <w:bCs/>
          <w:sz w:val="28"/>
          <w:szCs w:val="28"/>
        </w:rPr>
        <w:t>к газу у під’їзді. Без газопостачання залиш</w:t>
      </w:r>
      <w:r w:rsidR="00B15A6C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 xml:space="preserve">лись мешканці 8 квартир. </w:t>
      </w:r>
    </w:p>
    <w:p w14:paraId="7E31AC37" w14:textId="564E002E" w:rsidR="00DE4A36" w:rsidRPr="00064C02" w:rsidRDefault="00DE4A36" w:rsidP="00564FA7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>-</w:t>
      </w:r>
      <w:r w:rsidRPr="00064C02">
        <w:rPr>
          <w:bCs/>
          <w:i/>
          <w:i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12 березня в с. </w:t>
      </w:r>
      <w:proofErr w:type="spellStart"/>
      <w:r w:rsidRPr="00064C02">
        <w:rPr>
          <w:bCs/>
          <w:sz w:val="28"/>
          <w:szCs w:val="28"/>
        </w:rPr>
        <w:t>Грем’яч</w:t>
      </w:r>
      <w:proofErr w:type="spellEnd"/>
      <w:r w:rsidRPr="00064C02">
        <w:rPr>
          <w:bCs/>
          <w:sz w:val="28"/>
          <w:szCs w:val="28"/>
        </w:rPr>
        <w:t xml:space="preserve"> Новгород-Сіверського району внаслідок обстрілу ворога був пошкоджений газопровід середнього тиску діаметром 155 мм, який був відключений, без газопостачання залишались 50 споживачів. </w:t>
      </w:r>
    </w:p>
    <w:p w14:paraId="1B05F07E" w14:textId="7AA7901A" w:rsidR="003559B2" w:rsidRPr="00064C02" w:rsidRDefault="003559B2" w:rsidP="00564FA7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- 30 березня внаслідок пошкодження трактором газової труби середнього тиску на території Прилуцького району без газопостачання залиш</w:t>
      </w:r>
      <w:r w:rsidR="00123E0A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>лись мешканці</w:t>
      </w:r>
      <w:r w:rsidR="008E7E5F" w:rsidRPr="00064C02">
        <w:rPr>
          <w:sz w:val="28"/>
          <w:szCs w:val="28"/>
        </w:rPr>
        <w:t xml:space="preserve">  </w:t>
      </w:r>
      <w:r w:rsidRPr="00064C02">
        <w:rPr>
          <w:sz w:val="28"/>
          <w:szCs w:val="28"/>
        </w:rPr>
        <w:t xml:space="preserve"> с. </w:t>
      </w:r>
      <w:proofErr w:type="spellStart"/>
      <w:r w:rsidRPr="00064C02">
        <w:rPr>
          <w:sz w:val="28"/>
          <w:szCs w:val="28"/>
        </w:rPr>
        <w:t>Іваниця</w:t>
      </w:r>
      <w:proofErr w:type="spellEnd"/>
      <w:r w:rsidRPr="00064C02">
        <w:rPr>
          <w:sz w:val="28"/>
          <w:szCs w:val="28"/>
        </w:rPr>
        <w:t xml:space="preserve">  (437 абонентів) та с. Качанівка (19 абонентів) Прилуцького району.</w:t>
      </w:r>
    </w:p>
    <w:p w14:paraId="4E2B81DB" w14:textId="634A5103" w:rsidR="009A1518" w:rsidRPr="00064C02" w:rsidRDefault="009A1518" w:rsidP="00564FA7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30 квітня біля с. </w:t>
      </w:r>
      <w:proofErr w:type="spellStart"/>
      <w:r w:rsidRPr="00064C02">
        <w:rPr>
          <w:sz w:val="28"/>
          <w:szCs w:val="28"/>
        </w:rPr>
        <w:t>Липів</w:t>
      </w:r>
      <w:proofErr w:type="spellEnd"/>
      <w:r w:rsidRPr="00064C02">
        <w:rPr>
          <w:sz w:val="28"/>
          <w:szCs w:val="28"/>
        </w:rPr>
        <w:t xml:space="preserve"> Ріг Ніжинського району  під час проведення земляних робіт відбулось пошкодження газопроводу середнього тиску діаметром 160 мм</w:t>
      </w:r>
      <w:r w:rsidR="008D1CCE" w:rsidRPr="00064C02">
        <w:rPr>
          <w:sz w:val="28"/>
          <w:szCs w:val="28"/>
        </w:rPr>
        <w:t>,</w:t>
      </w:r>
      <w:r w:rsidRPr="00064C02">
        <w:rPr>
          <w:sz w:val="28"/>
          <w:szCs w:val="28"/>
        </w:rPr>
        <w:t xml:space="preserve"> </w:t>
      </w:r>
      <w:r w:rsidR="008D1CCE" w:rsidRPr="00064C02">
        <w:rPr>
          <w:sz w:val="28"/>
          <w:szCs w:val="28"/>
        </w:rPr>
        <w:t>б</w:t>
      </w:r>
      <w:r w:rsidRPr="00064C02">
        <w:rPr>
          <w:sz w:val="28"/>
          <w:szCs w:val="28"/>
        </w:rPr>
        <w:t>ез газопостачання залиш</w:t>
      </w:r>
      <w:r w:rsidR="00A75DEE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лися </w:t>
      </w:r>
      <w:r w:rsidR="008E7E5F" w:rsidRPr="00064C02">
        <w:rPr>
          <w:sz w:val="28"/>
          <w:szCs w:val="28"/>
        </w:rPr>
        <w:t xml:space="preserve">мешканці </w:t>
      </w:r>
      <w:r w:rsidRPr="00064C02">
        <w:rPr>
          <w:sz w:val="28"/>
          <w:szCs w:val="28"/>
        </w:rPr>
        <w:t xml:space="preserve">с. </w:t>
      </w:r>
      <w:proofErr w:type="spellStart"/>
      <w:r w:rsidRPr="00064C02">
        <w:rPr>
          <w:sz w:val="28"/>
          <w:szCs w:val="28"/>
        </w:rPr>
        <w:t>Липів</w:t>
      </w:r>
      <w:proofErr w:type="spellEnd"/>
      <w:r w:rsidRPr="00064C02">
        <w:rPr>
          <w:sz w:val="28"/>
          <w:szCs w:val="28"/>
        </w:rPr>
        <w:t xml:space="preserve"> Ріг </w:t>
      </w:r>
      <w:r w:rsidR="008E7E5F" w:rsidRPr="00064C02">
        <w:rPr>
          <w:sz w:val="28"/>
          <w:szCs w:val="28"/>
        </w:rPr>
        <w:t>(</w:t>
      </w:r>
      <w:r w:rsidRPr="00064C02">
        <w:rPr>
          <w:sz w:val="28"/>
          <w:szCs w:val="28"/>
        </w:rPr>
        <w:t>263</w:t>
      </w:r>
      <w:r w:rsidR="00534245" w:rsidRPr="00064C02">
        <w:rPr>
          <w:sz w:val="28"/>
          <w:szCs w:val="28"/>
        </w:rPr>
        <w:t xml:space="preserve"> абоненти</w:t>
      </w:r>
      <w:r w:rsidR="008E7E5F" w:rsidRPr="00064C02">
        <w:rPr>
          <w:sz w:val="28"/>
          <w:szCs w:val="28"/>
        </w:rPr>
        <w:t>) та</w:t>
      </w:r>
      <w:r w:rsidRPr="00064C02">
        <w:rPr>
          <w:sz w:val="28"/>
          <w:szCs w:val="28"/>
        </w:rPr>
        <w:t xml:space="preserve"> с. </w:t>
      </w:r>
      <w:proofErr w:type="spellStart"/>
      <w:r w:rsidRPr="00064C02">
        <w:rPr>
          <w:sz w:val="28"/>
          <w:szCs w:val="28"/>
        </w:rPr>
        <w:t>Березанка</w:t>
      </w:r>
      <w:proofErr w:type="spellEnd"/>
      <w:r w:rsidR="008E7E5F" w:rsidRPr="00064C02">
        <w:rPr>
          <w:sz w:val="28"/>
          <w:szCs w:val="28"/>
        </w:rPr>
        <w:t xml:space="preserve"> </w:t>
      </w:r>
      <w:r w:rsidR="00534245" w:rsidRPr="00064C02">
        <w:rPr>
          <w:sz w:val="28"/>
          <w:szCs w:val="28"/>
        </w:rPr>
        <w:t xml:space="preserve"> </w:t>
      </w:r>
      <w:r w:rsidR="008E7E5F" w:rsidRPr="00064C02">
        <w:rPr>
          <w:sz w:val="28"/>
          <w:szCs w:val="28"/>
        </w:rPr>
        <w:t>(</w:t>
      </w:r>
      <w:r w:rsidRPr="00064C02">
        <w:rPr>
          <w:sz w:val="28"/>
          <w:szCs w:val="28"/>
        </w:rPr>
        <w:t>77</w:t>
      </w:r>
      <w:r w:rsidR="00534245" w:rsidRPr="00064C02">
        <w:rPr>
          <w:sz w:val="28"/>
          <w:szCs w:val="28"/>
        </w:rPr>
        <w:t xml:space="preserve"> абонентів</w:t>
      </w:r>
      <w:r w:rsidRPr="00064C02">
        <w:rPr>
          <w:sz w:val="28"/>
          <w:szCs w:val="28"/>
        </w:rPr>
        <w:t>)</w:t>
      </w:r>
      <w:r w:rsidR="008E7E5F" w:rsidRPr="00064C02">
        <w:rPr>
          <w:sz w:val="28"/>
          <w:szCs w:val="28"/>
        </w:rPr>
        <w:t xml:space="preserve"> Ніжинського району</w:t>
      </w:r>
      <w:r w:rsidRPr="00064C02">
        <w:rPr>
          <w:sz w:val="28"/>
          <w:szCs w:val="28"/>
        </w:rPr>
        <w:t>.</w:t>
      </w:r>
    </w:p>
    <w:p w14:paraId="2D7F394F" w14:textId="209D1184" w:rsidR="00A75DEE" w:rsidRPr="00064C02" w:rsidRDefault="00A75DEE" w:rsidP="00564FA7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-</w:t>
      </w:r>
      <w:r w:rsidRPr="00064C02">
        <w:rPr>
          <w:bCs/>
          <w:i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 31 травня в с. </w:t>
      </w:r>
      <w:proofErr w:type="spellStart"/>
      <w:r w:rsidRPr="00064C02">
        <w:rPr>
          <w:bCs/>
          <w:iCs/>
          <w:sz w:val="28"/>
          <w:szCs w:val="28"/>
        </w:rPr>
        <w:t>Макарівка</w:t>
      </w:r>
      <w:proofErr w:type="spellEnd"/>
      <w:r w:rsidRPr="00064C02">
        <w:rPr>
          <w:bCs/>
          <w:iCs/>
          <w:sz w:val="28"/>
          <w:szCs w:val="28"/>
        </w:rPr>
        <w:t xml:space="preserve"> Ніжинського району  </w:t>
      </w:r>
      <w:r w:rsidR="0082080E" w:rsidRPr="00064C02">
        <w:rPr>
          <w:bCs/>
          <w:iCs/>
          <w:sz w:val="28"/>
          <w:szCs w:val="28"/>
        </w:rPr>
        <w:t>сталася</w:t>
      </w:r>
      <w:r w:rsidRPr="00064C02">
        <w:rPr>
          <w:bCs/>
          <w:iCs/>
          <w:sz w:val="28"/>
          <w:szCs w:val="28"/>
        </w:rPr>
        <w:t xml:space="preserve"> розгерметизація газо</w:t>
      </w:r>
      <w:r w:rsidR="008E7E5F" w:rsidRPr="00064C02">
        <w:rPr>
          <w:bCs/>
          <w:iCs/>
          <w:sz w:val="28"/>
          <w:szCs w:val="28"/>
        </w:rPr>
        <w:t>проводу</w:t>
      </w:r>
      <w:r w:rsidRPr="00064C02">
        <w:rPr>
          <w:bCs/>
          <w:iCs/>
          <w:sz w:val="28"/>
          <w:szCs w:val="28"/>
        </w:rPr>
        <w:t xml:space="preserve"> середнього тиску діаметром 90</w:t>
      </w:r>
      <w:r w:rsidR="00B7039B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мм,  внаслідок чого було припинено газопостачання 97 абонентам по вулицях Шкільн</w:t>
      </w:r>
      <w:r w:rsidR="0082080E" w:rsidRPr="00064C02">
        <w:rPr>
          <w:bCs/>
          <w:iCs/>
          <w:sz w:val="28"/>
          <w:szCs w:val="28"/>
        </w:rPr>
        <w:t>ій</w:t>
      </w:r>
      <w:r w:rsidRPr="00064C02">
        <w:rPr>
          <w:bCs/>
          <w:iCs/>
          <w:sz w:val="28"/>
          <w:szCs w:val="28"/>
        </w:rPr>
        <w:t xml:space="preserve"> та Філіппова.</w:t>
      </w:r>
    </w:p>
    <w:p w14:paraId="17529798" w14:textId="1F126E62" w:rsidR="00E15218" w:rsidRPr="00064C02" w:rsidRDefault="00E15218" w:rsidP="00564FA7">
      <w:pPr>
        <w:ind w:firstLine="709"/>
        <w:jc w:val="both"/>
        <w:rPr>
          <w:sz w:val="28"/>
          <w:szCs w:val="28"/>
        </w:rPr>
      </w:pPr>
      <w:bookmarkStart w:id="35" w:name="_Hlk169517815"/>
      <w:r w:rsidRPr="00064C02">
        <w:rPr>
          <w:sz w:val="28"/>
          <w:szCs w:val="28"/>
        </w:rPr>
        <w:t xml:space="preserve">- 14 червня біля с. </w:t>
      </w:r>
      <w:proofErr w:type="spellStart"/>
      <w:r w:rsidRPr="00064C02">
        <w:rPr>
          <w:sz w:val="28"/>
          <w:szCs w:val="28"/>
        </w:rPr>
        <w:t>Морівськ</w:t>
      </w:r>
      <w:proofErr w:type="spellEnd"/>
      <w:r w:rsidRPr="00064C02">
        <w:rPr>
          <w:sz w:val="28"/>
          <w:szCs w:val="28"/>
        </w:rPr>
        <w:t xml:space="preserve"> Чернігівського району під час проведення земляних робіт </w:t>
      </w:r>
      <w:r w:rsidR="0082080E" w:rsidRPr="00064C02">
        <w:rPr>
          <w:sz w:val="28"/>
          <w:szCs w:val="28"/>
        </w:rPr>
        <w:t>зі</w:t>
      </w:r>
      <w:r w:rsidRPr="00064C02">
        <w:rPr>
          <w:sz w:val="28"/>
          <w:szCs w:val="28"/>
        </w:rPr>
        <w:t xml:space="preserve"> встановленн</w:t>
      </w:r>
      <w:r w:rsidR="0082080E" w:rsidRPr="00064C02">
        <w:rPr>
          <w:sz w:val="28"/>
          <w:szCs w:val="28"/>
        </w:rPr>
        <w:t>я</w:t>
      </w:r>
      <w:r w:rsidRPr="00064C02">
        <w:rPr>
          <w:sz w:val="28"/>
          <w:szCs w:val="28"/>
        </w:rPr>
        <w:t xml:space="preserve"> електроопори </w:t>
      </w:r>
      <w:proofErr w:type="spellStart"/>
      <w:r w:rsidRPr="00064C02">
        <w:rPr>
          <w:sz w:val="28"/>
          <w:szCs w:val="28"/>
        </w:rPr>
        <w:t>Козелецьким</w:t>
      </w:r>
      <w:proofErr w:type="spellEnd"/>
      <w:r w:rsidRPr="00064C02">
        <w:rPr>
          <w:sz w:val="28"/>
          <w:szCs w:val="28"/>
        </w:rPr>
        <w:t xml:space="preserve"> РЕС було пошкоджено газопровід середнього тиску діаметром</w:t>
      </w:r>
      <w:r w:rsidR="00BF0E4D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89 мм, без газопостачання залишались </w:t>
      </w:r>
      <w:r w:rsidR="008E7E5F" w:rsidRPr="00064C02">
        <w:rPr>
          <w:sz w:val="28"/>
          <w:szCs w:val="28"/>
        </w:rPr>
        <w:t xml:space="preserve">           </w:t>
      </w:r>
      <w:r w:rsidRPr="00064C02">
        <w:rPr>
          <w:sz w:val="28"/>
          <w:szCs w:val="28"/>
        </w:rPr>
        <w:t xml:space="preserve">160 абонентів </w:t>
      </w:r>
      <w:r w:rsidR="008E7E5F" w:rsidRPr="00064C02">
        <w:rPr>
          <w:sz w:val="28"/>
          <w:szCs w:val="28"/>
        </w:rPr>
        <w:t>у 3</w:t>
      </w:r>
      <w:r w:rsidRPr="00064C02">
        <w:rPr>
          <w:sz w:val="28"/>
          <w:szCs w:val="28"/>
        </w:rPr>
        <w:t xml:space="preserve"> населених пункт</w:t>
      </w:r>
      <w:r w:rsidR="008E7E5F" w:rsidRPr="00064C02">
        <w:rPr>
          <w:sz w:val="28"/>
          <w:szCs w:val="28"/>
        </w:rPr>
        <w:t>ах</w:t>
      </w:r>
      <w:r w:rsidRPr="00064C02">
        <w:rPr>
          <w:sz w:val="28"/>
          <w:szCs w:val="28"/>
        </w:rPr>
        <w:t xml:space="preserve"> Деснянської ТГ (с. </w:t>
      </w:r>
      <w:proofErr w:type="spellStart"/>
      <w:r w:rsidRPr="00064C02">
        <w:rPr>
          <w:sz w:val="28"/>
          <w:szCs w:val="28"/>
        </w:rPr>
        <w:t>Морівськ</w:t>
      </w:r>
      <w:proofErr w:type="spellEnd"/>
      <w:r w:rsidRPr="00064C02">
        <w:rPr>
          <w:sz w:val="28"/>
          <w:szCs w:val="28"/>
        </w:rPr>
        <w:t xml:space="preserve"> </w:t>
      </w:r>
      <w:r w:rsidR="008E7E5F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138</w:t>
      </w:r>
      <w:r w:rsidR="008E7E5F" w:rsidRPr="00064C02">
        <w:rPr>
          <w:sz w:val="28"/>
          <w:szCs w:val="28"/>
        </w:rPr>
        <w:t xml:space="preserve"> абонентів</w:t>
      </w:r>
      <w:r w:rsidRPr="00064C02">
        <w:rPr>
          <w:sz w:val="28"/>
          <w:szCs w:val="28"/>
        </w:rPr>
        <w:t xml:space="preserve">, с. </w:t>
      </w:r>
      <w:proofErr w:type="spellStart"/>
      <w:r w:rsidRPr="00064C02">
        <w:rPr>
          <w:sz w:val="28"/>
          <w:szCs w:val="28"/>
        </w:rPr>
        <w:t>Острохи</w:t>
      </w:r>
      <w:proofErr w:type="spellEnd"/>
      <w:r w:rsidRPr="00064C02">
        <w:rPr>
          <w:sz w:val="28"/>
          <w:szCs w:val="28"/>
        </w:rPr>
        <w:t xml:space="preserve"> – 13</w:t>
      </w:r>
      <w:r w:rsidR="008E7E5F" w:rsidRPr="00064C02">
        <w:rPr>
          <w:sz w:val="28"/>
          <w:szCs w:val="28"/>
        </w:rPr>
        <w:t xml:space="preserve"> абонентів</w:t>
      </w:r>
      <w:r w:rsidRPr="00064C02">
        <w:rPr>
          <w:sz w:val="28"/>
          <w:szCs w:val="28"/>
        </w:rPr>
        <w:t>,</w:t>
      </w:r>
      <w:r w:rsidR="0082080E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с. Рудня </w:t>
      </w:r>
      <w:r w:rsidR="008E7E5F" w:rsidRPr="00064C02">
        <w:rPr>
          <w:sz w:val="28"/>
          <w:szCs w:val="28"/>
        </w:rPr>
        <w:t>–</w:t>
      </w:r>
      <w:r w:rsidR="0082080E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9</w:t>
      </w:r>
      <w:r w:rsidR="008E7E5F" w:rsidRPr="00064C02">
        <w:rPr>
          <w:sz w:val="28"/>
          <w:szCs w:val="28"/>
        </w:rPr>
        <w:t xml:space="preserve"> абонентів</w:t>
      </w:r>
      <w:r w:rsidRPr="00064C02">
        <w:rPr>
          <w:sz w:val="28"/>
          <w:szCs w:val="28"/>
        </w:rPr>
        <w:t xml:space="preserve">). </w:t>
      </w:r>
    </w:p>
    <w:p w14:paraId="568E577E" w14:textId="0B0F4157" w:rsidR="00E15218" w:rsidRPr="00064C02" w:rsidRDefault="00E15218" w:rsidP="00564FA7">
      <w:pPr>
        <w:ind w:firstLine="709"/>
        <w:jc w:val="both"/>
        <w:rPr>
          <w:bCs/>
          <w:iCs/>
          <w:sz w:val="28"/>
          <w:szCs w:val="28"/>
        </w:rPr>
      </w:pPr>
      <w:bookmarkStart w:id="36" w:name="_Hlk169854908"/>
      <w:r w:rsidRPr="00064C02">
        <w:rPr>
          <w:bCs/>
          <w:iCs/>
          <w:sz w:val="28"/>
          <w:szCs w:val="28"/>
        </w:rPr>
        <w:t xml:space="preserve">- 20 червня на автомобільній дорозі «Київ-Чернігів» в с. </w:t>
      </w:r>
      <w:proofErr w:type="spellStart"/>
      <w:r w:rsidRPr="00064C02">
        <w:rPr>
          <w:bCs/>
          <w:iCs/>
          <w:sz w:val="28"/>
          <w:szCs w:val="28"/>
        </w:rPr>
        <w:t>Єрків</w:t>
      </w:r>
      <w:proofErr w:type="spellEnd"/>
      <w:r w:rsidRPr="00064C02">
        <w:rPr>
          <w:bCs/>
          <w:iCs/>
          <w:sz w:val="28"/>
          <w:szCs w:val="28"/>
        </w:rPr>
        <w:t xml:space="preserve"> Чернігівського району по вул. Ки</w:t>
      </w:r>
      <w:r w:rsidR="0082080E" w:rsidRPr="00064C02">
        <w:rPr>
          <w:bCs/>
          <w:iCs/>
          <w:sz w:val="28"/>
          <w:szCs w:val="28"/>
        </w:rPr>
        <w:t>ї</w:t>
      </w:r>
      <w:r w:rsidRPr="00064C02">
        <w:rPr>
          <w:bCs/>
          <w:iCs/>
          <w:sz w:val="28"/>
          <w:szCs w:val="28"/>
        </w:rPr>
        <w:t xml:space="preserve">вській о 13 год. 25 хв. під час виконання дорожніх робіт було пошкоджено підземний газопровід середнього тиску діаметром 48 мм, без газопостачання  залишались 98 абонентів </w:t>
      </w:r>
      <w:r w:rsidR="00D22C99" w:rsidRPr="00064C02">
        <w:rPr>
          <w:bCs/>
          <w:iCs/>
          <w:sz w:val="28"/>
          <w:szCs w:val="28"/>
        </w:rPr>
        <w:t xml:space="preserve">у </w:t>
      </w:r>
      <w:r w:rsidRPr="00064C02">
        <w:rPr>
          <w:bCs/>
          <w:iCs/>
          <w:sz w:val="28"/>
          <w:szCs w:val="28"/>
        </w:rPr>
        <w:t xml:space="preserve">с. </w:t>
      </w:r>
      <w:proofErr w:type="spellStart"/>
      <w:r w:rsidRPr="00064C02">
        <w:rPr>
          <w:bCs/>
          <w:iCs/>
          <w:sz w:val="28"/>
          <w:szCs w:val="28"/>
        </w:rPr>
        <w:t>Єрків</w:t>
      </w:r>
      <w:proofErr w:type="spellEnd"/>
      <w:r w:rsidRPr="00064C02">
        <w:rPr>
          <w:bCs/>
          <w:iCs/>
          <w:sz w:val="28"/>
          <w:szCs w:val="28"/>
        </w:rPr>
        <w:t xml:space="preserve">. </w:t>
      </w:r>
    </w:p>
    <w:p w14:paraId="2DBF5C3C" w14:textId="434D6457" w:rsidR="00E15218" w:rsidRPr="00064C02" w:rsidRDefault="00E15218" w:rsidP="00564FA7">
      <w:pPr>
        <w:ind w:firstLine="709"/>
        <w:jc w:val="both"/>
        <w:rPr>
          <w:sz w:val="28"/>
          <w:szCs w:val="28"/>
        </w:rPr>
      </w:pPr>
      <w:bookmarkStart w:id="37" w:name="_Hlk170718964"/>
      <w:bookmarkEnd w:id="36"/>
      <w:r w:rsidRPr="00064C02">
        <w:rPr>
          <w:sz w:val="28"/>
          <w:szCs w:val="28"/>
        </w:rPr>
        <w:t>- 29 червня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в м. Остер Чернігівського району по вул. Грановського біля будинку №79 внаслідок ДТП відбулось пошкодження газового розподільчого пункту (трубопровід низького тиску діаметром 76 мм), без газопостачання залишались 65 абонентів </w:t>
      </w:r>
      <w:r w:rsidR="00D22C99" w:rsidRPr="00064C02">
        <w:rPr>
          <w:sz w:val="28"/>
          <w:szCs w:val="28"/>
        </w:rPr>
        <w:t xml:space="preserve">у </w:t>
      </w:r>
      <w:r w:rsidR="004B6B18" w:rsidRPr="00064C02">
        <w:rPr>
          <w:sz w:val="28"/>
          <w:szCs w:val="28"/>
        </w:rPr>
        <w:t>м. Остер</w:t>
      </w:r>
      <w:r w:rsidRPr="00064C02">
        <w:rPr>
          <w:sz w:val="28"/>
          <w:szCs w:val="28"/>
        </w:rPr>
        <w:t xml:space="preserve">. </w:t>
      </w:r>
    </w:p>
    <w:p w14:paraId="7691DB00" w14:textId="46163EEE" w:rsidR="00A30531" w:rsidRPr="00064C02" w:rsidRDefault="00A30531" w:rsidP="00564FA7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- 04 липня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в с. </w:t>
      </w:r>
      <w:proofErr w:type="spellStart"/>
      <w:r w:rsidRPr="00064C02">
        <w:rPr>
          <w:sz w:val="28"/>
          <w:szCs w:val="28"/>
        </w:rPr>
        <w:t>Григорівка</w:t>
      </w:r>
      <w:proofErr w:type="spellEnd"/>
      <w:r w:rsidRPr="00064C02">
        <w:rPr>
          <w:sz w:val="28"/>
          <w:szCs w:val="28"/>
        </w:rPr>
        <w:t xml:space="preserve"> Ніжинського району 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>під час проведення земляних робіт було пошкоджено газопровід середнього тиску діаметром 90 мм</w:t>
      </w:r>
      <w:r w:rsidR="00D22C99" w:rsidRPr="00064C02">
        <w:rPr>
          <w:sz w:val="28"/>
          <w:szCs w:val="28"/>
        </w:rPr>
        <w:t>, бе</w:t>
      </w:r>
      <w:r w:rsidRPr="00064C02">
        <w:rPr>
          <w:sz w:val="28"/>
          <w:szCs w:val="28"/>
        </w:rPr>
        <w:t xml:space="preserve">з газопостачання залишались 45 абонентів </w:t>
      </w:r>
      <w:r w:rsidR="00D22C99" w:rsidRPr="00064C02">
        <w:rPr>
          <w:sz w:val="28"/>
          <w:szCs w:val="28"/>
        </w:rPr>
        <w:t>у</w:t>
      </w:r>
      <w:r w:rsidRPr="00064C02">
        <w:rPr>
          <w:sz w:val="28"/>
          <w:szCs w:val="28"/>
        </w:rPr>
        <w:t xml:space="preserve"> с. </w:t>
      </w:r>
      <w:proofErr w:type="spellStart"/>
      <w:r w:rsidRPr="00064C02">
        <w:rPr>
          <w:sz w:val="28"/>
          <w:szCs w:val="28"/>
        </w:rPr>
        <w:t>Григорівка</w:t>
      </w:r>
      <w:proofErr w:type="spellEnd"/>
      <w:r w:rsidRPr="00064C02">
        <w:rPr>
          <w:sz w:val="28"/>
          <w:szCs w:val="28"/>
        </w:rPr>
        <w:t>.</w:t>
      </w:r>
    </w:p>
    <w:p w14:paraId="322E782C" w14:textId="70E44B25" w:rsidR="000008C0" w:rsidRPr="00064C02" w:rsidRDefault="00AA508C" w:rsidP="00564FA7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lastRenderedPageBreak/>
        <w:t>-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>09 липня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біля с. </w:t>
      </w:r>
      <w:proofErr w:type="spellStart"/>
      <w:r w:rsidRPr="00064C02">
        <w:rPr>
          <w:sz w:val="28"/>
          <w:szCs w:val="28"/>
        </w:rPr>
        <w:t>Боршна</w:t>
      </w:r>
      <w:proofErr w:type="spellEnd"/>
      <w:r w:rsidRPr="00064C02">
        <w:rPr>
          <w:sz w:val="28"/>
          <w:szCs w:val="28"/>
        </w:rPr>
        <w:t xml:space="preserve"> Прилуцького району під час проведення земляних робіт було пошкоджено газопровід високого тиску діаметром 57 мм. Без газопостачання залишались 298 абонентів </w:t>
      </w:r>
      <w:r w:rsidR="00D22C99" w:rsidRPr="00064C02">
        <w:rPr>
          <w:sz w:val="28"/>
          <w:szCs w:val="28"/>
        </w:rPr>
        <w:t>у</w:t>
      </w:r>
      <w:r w:rsidRPr="00064C02">
        <w:rPr>
          <w:sz w:val="28"/>
          <w:szCs w:val="28"/>
        </w:rPr>
        <w:t xml:space="preserve"> с. </w:t>
      </w:r>
      <w:proofErr w:type="spellStart"/>
      <w:r w:rsidRPr="00064C02">
        <w:rPr>
          <w:sz w:val="28"/>
          <w:szCs w:val="28"/>
        </w:rPr>
        <w:t>Боршна</w:t>
      </w:r>
      <w:proofErr w:type="spellEnd"/>
      <w:r w:rsidRPr="00064C02">
        <w:rPr>
          <w:sz w:val="28"/>
          <w:szCs w:val="28"/>
        </w:rPr>
        <w:t xml:space="preserve"> та с. Валки</w:t>
      </w:r>
      <w:r w:rsidR="008E7E5F" w:rsidRPr="00064C02">
        <w:rPr>
          <w:sz w:val="28"/>
          <w:szCs w:val="28"/>
        </w:rPr>
        <w:t xml:space="preserve"> Прилуцького району</w:t>
      </w:r>
      <w:r w:rsidRPr="00064C02">
        <w:rPr>
          <w:sz w:val="28"/>
          <w:szCs w:val="28"/>
        </w:rPr>
        <w:t>.</w:t>
      </w:r>
    </w:p>
    <w:p w14:paraId="3BC50C72" w14:textId="48C9E93E" w:rsidR="000008C0" w:rsidRPr="00064C02" w:rsidRDefault="000008C0" w:rsidP="00564FA7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- 21 серпня в  </w:t>
      </w:r>
      <w:r w:rsidR="0082080E" w:rsidRPr="00064C02">
        <w:rPr>
          <w:bCs/>
          <w:sz w:val="28"/>
          <w:szCs w:val="28"/>
        </w:rPr>
        <w:t>с</w:t>
      </w:r>
      <w:r w:rsidRPr="00064C02">
        <w:rPr>
          <w:bCs/>
          <w:sz w:val="28"/>
          <w:szCs w:val="28"/>
        </w:rPr>
        <w:t xml:space="preserve">. </w:t>
      </w:r>
      <w:proofErr w:type="spellStart"/>
      <w:r w:rsidRPr="00064C02">
        <w:rPr>
          <w:bCs/>
          <w:sz w:val="28"/>
          <w:szCs w:val="28"/>
        </w:rPr>
        <w:t>Олишівка</w:t>
      </w:r>
      <w:proofErr w:type="spellEnd"/>
      <w:r w:rsidRPr="00064C02">
        <w:rPr>
          <w:bCs/>
          <w:sz w:val="28"/>
          <w:szCs w:val="28"/>
        </w:rPr>
        <w:t xml:space="preserve"> Чернігівського району внаслідок виникнення аварійної ситуації на лінії постачання газу </w:t>
      </w:r>
      <w:r w:rsidR="0082080E" w:rsidRPr="00064C02">
        <w:rPr>
          <w:bCs/>
          <w:sz w:val="28"/>
          <w:szCs w:val="28"/>
        </w:rPr>
        <w:t xml:space="preserve">без газопостачання залишались                                </w:t>
      </w:r>
      <w:r w:rsidRPr="00064C02">
        <w:rPr>
          <w:bCs/>
          <w:sz w:val="28"/>
          <w:szCs w:val="28"/>
        </w:rPr>
        <w:t>106 абонент</w:t>
      </w:r>
      <w:r w:rsidR="0082080E" w:rsidRPr="00064C02">
        <w:rPr>
          <w:bCs/>
          <w:sz w:val="28"/>
          <w:szCs w:val="28"/>
        </w:rPr>
        <w:t>ів</w:t>
      </w:r>
      <w:r w:rsidRPr="00064C02">
        <w:rPr>
          <w:bCs/>
          <w:sz w:val="28"/>
          <w:szCs w:val="28"/>
        </w:rPr>
        <w:t xml:space="preserve">. </w:t>
      </w:r>
    </w:p>
    <w:p w14:paraId="31843722" w14:textId="2927581D" w:rsidR="009004EC" w:rsidRPr="00064C02" w:rsidRDefault="00AA508C" w:rsidP="00564FA7">
      <w:pPr>
        <w:ind w:firstLine="709"/>
        <w:jc w:val="both"/>
        <w:rPr>
          <w:bCs/>
          <w:sz w:val="28"/>
          <w:szCs w:val="28"/>
        </w:rPr>
      </w:pPr>
      <w:r w:rsidRPr="00064C02">
        <w:rPr>
          <w:sz w:val="28"/>
          <w:szCs w:val="28"/>
        </w:rPr>
        <w:t xml:space="preserve"> </w:t>
      </w:r>
      <w:bookmarkEnd w:id="35"/>
      <w:bookmarkEnd w:id="37"/>
      <w:r w:rsidR="009004EC" w:rsidRPr="00064C02">
        <w:rPr>
          <w:sz w:val="28"/>
          <w:szCs w:val="28"/>
        </w:rPr>
        <w:t>- 22 серпня в м. Чернігові по проспекту Перемоги під час проведення земляних робіт ДП «</w:t>
      </w:r>
      <w:proofErr w:type="spellStart"/>
      <w:r w:rsidR="009004EC" w:rsidRPr="00064C02">
        <w:rPr>
          <w:sz w:val="28"/>
          <w:szCs w:val="28"/>
        </w:rPr>
        <w:t>УкрСіверБуд</w:t>
      </w:r>
      <w:proofErr w:type="spellEnd"/>
      <w:r w:rsidR="009004EC" w:rsidRPr="00064C02">
        <w:rPr>
          <w:sz w:val="28"/>
          <w:szCs w:val="28"/>
        </w:rPr>
        <w:t>» відбулося пошкодження підземного газопроводу середнього тиску діаметр</w:t>
      </w:r>
      <w:r w:rsidR="0082080E" w:rsidRPr="00064C02">
        <w:rPr>
          <w:sz w:val="28"/>
          <w:szCs w:val="28"/>
        </w:rPr>
        <w:t>ом</w:t>
      </w:r>
      <w:r w:rsidR="009004EC" w:rsidRPr="00064C02">
        <w:rPr>
          <w:sz w:val="28"/>
          <w:szCs w:val="28"/>
        </w:rPr>
        <w:t xml:space="preserve"> 63 мм, внаслідок чого були відключені від газопостачання мешканці будинків №</w:t>
      </w:r>
      <w:r w:rsidR="006E24B4" w:rsidRPr="00064C02">
        <w:rPr>
          <w:sz w:val="28"/>
          <w:szCs w:val="28"/>
        </w:rPr>
        <w:t>108</w:t>
      </w:r>
      <w:r w:rsidR="009004EC" w:rsidRPr="00064C02">
        <w:rPr>
          <w:sz w:val="28"/>
          <w:szCs w:val="28"/>
        </w:rPr>
        <w:t>А, №1</w:t>
      </w:r>
      <w:r w:rsidR="006E24B4" w:rsidRPr="00064C02">
        <w:rPr>
          <w:sz w:val="28"/>
          <w:szCs w:val="28"/>
        </w:rPr>
        <w:t>08</w:t>
      </w:r>
      <w:r w:rsidR="009004EC" w:rsidRPr="00064C02">
        <w:rPr>
          <w:sz w:val="28"/>
          <w:szCs w:val="28"/>
        </w:rPr>
        <w:t>Б, №1</w:t>
      </w:r>
      <w:r w:rsidR="006E24B4" w:rsidRPr="00064C02">
        <w:rPr>
          <w:sz w:val="28"/>
          <w:szCs w:val="28"/>
        </w:rPr>
        <w:t>08</w:t>
      </w:r>
      <w:r w:rsidR="009004EC" w:rsidRPr="00064C02">
        <w:rPr>
          <w:sz w:val="28"/>
          <w:szCs w:val="28"/>
        </w:rPr>
        <w:t>Г по проспекту Перемоги (189 абонентів).</w:t>
      </w:r>
    </w:p>
    <w:p w14:paraId="50822E42" w14:textId="223446D6" w:rsidR="002638C4" w:rsidRPr="00064C02" w:rsidRDefault="002638C4" w:rsidP="00564FA7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- 10 вересня біля с. </w:t>
      </w:r>
      <w:proofErr w:type="spellStart"/>
      <w:r w:rsidRPr="00064C02">
        <w:rPr>
          <w:bCs/>
          <w:sz w:val="28"/>
          <w:szCs w:val="28"/>
        </w:rPr>
        <w:t>Марківці</w:t>
      </w:r>
      <w:proofErr w:type="spellEnd"/>
      <w:r w:rsidRPr="00064C02">
        <w:rPr>
          <w:bCs/>
          <w:sz w:val="28"/>
          <w:szCs w:val="28"/>
        </w:rPr>
        <w:t xml:space="preserve"> Ніжинського району о 02 год. 30 хв.  внаслідок пожежі сухої трави та очерету було пошкоджено 2,5 м розподільчого поліпропіленового газопроводу середнього тиску діаметром 75 мм. Без газопостачання залишався 381 абонент с. </w:t>
      </w:r>
      <w:proofErr w:type="spellStart"/>
      <w:r w:rsidRPr="00064C02">
        <w:rPr>
          <w:bCs/>
          <w:sz w:val="28"/>
          <w:szCs w:val="28"/>
        </w:rPr>
        <w:t>Браниця</w:t>
      </w:r>
      <w:proofErr w:type="spellEnd"/>
      <w:r w:rsidRPr="00064C02">
        <w:rPr>
          <w:bCs/>
          <w:sz w:val="28"/>
          <w:szCs w:val="28"/>
        </w:rPr>
        <w:t xml:space="preserve"> Ніжинського району.</w:t>
      </w:r>
    </w:p>
    <w:p w14:paraId="7CFE3067" w14:textId="2EFFB128" w:rsidR="000B039B" w:rsidRDefault="000B039B" w:rsidP="00564FA7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 xml:space="preserve">- </w:t>
      </w:r>
      <w:r w:rsidRPr="00064C02">
        <w:rPr>
          <w:sz w:val="28"/>
          <w:szCs w:val="28"/>
        </w:rPr>
        <w:t xml:space="preserve">21 вересня </w:t>
      </w:r>
      <w:r w:rsidRPr="00064C02">
        <w:rPr>
          <w:bCs/>
          <w:sz w:val="28"/>
          <w:szCs w:val="28"/>
        </w:rPr>
        <w:t>м</w:t>
      </w:r>
      <w:r w:rsidRPr="00064C02">
        <w:rPr>
          <w:sz w:val="28"/>
          <w:szCs w:val="28"/>
        </w:rPr>
        <w:t xml:space="preserve">іж с. Молодіжне та с. </w:t>
      </w:r>
      <w:proofErr w:type="spellStart"/>
      <w:r w:rsidRPr="00064C02">
        <w:rPr>
          <w:sz w:val="28"/>
          <w:szCs w:val="28"/>
        </w:rPr>
        <w:t>Озеряни</w:t>
      </w:r>
      <w:proofErr w:type="spellEnd"/>
      <w:r w:rsidRPr="00064C02">
        <w:rPr>
          <w:sz w:val="28"/>
          <w:szCs w:val="28"/>
        </w:rPr>
        <w:t xml:space="preserve"> Ніжинського району (Бобровицька ТГ) о 14 год. 15 хв. під час виконання сільськогосподарських робіт відбулося пошкодження газопроводу високого тиску діаметром 100 мм  </w:t>
      </w:r>
      <w:proofErr w:type="spellStart"/>
      <w:r w:rsidRPr="00064C02">
        <w:rPr>
          <w:sz w:val="28"/>
          <w:szCs w:val="28"/>
        </w:rPr>
        <w:t>Бобровицької</w:t>
      </w:r>
      <w:proofErr w:type="spellEnd"/>
      <w:r w:rsidRPr="00064C02">
        <w:rPr>
          <w:sz w:val="28"/>
          <w:szCs w:val="28"/>
        </w:rPr>
        <w:t xml:space="preserve"> дільниці Ніжинського УЕГГ Чернігівської філії ТОВ «Газорозподільчі мережі України». Без газопостачання залишались 235 абонентів (186 абонентів с. </w:t>
      </w:r>
      <w:proofErr w:type="spellStart"/>
      <w:r w:rsidRPr="00064C02">
        <w:rPr>
          <w:sz w:val="28"/>
          <w:szCs w:val="28"/>
        </w:rPr>
        <w:t>Озеряни</w:t>
      </w:r>
      <w:proofErr w:type="spellEnd"/>
      <w:r w:rsidRPr="00064C02">
        <w:rPr>
          <w:sz w:val="28"/>
          <w:szCs w:val="28"/>
        </w:rPr>
        <w:t xml:space="preserve"> та 49 абонентів с. Молодіжне). </w:t>
      </w:r>
    </w:p>
    <w:p w14:paraId="3843D73D" w14:textId="26C1240E" w:rsidR="009004EC" w:rsidRDefault="009004EC" w:rsidP="009004EC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16"/>
          <w:szCs w:val="16"/>
        </w:rPr>
      </w:pPr>
    </w:p>
    <w:p w14:paraId="5A90F803" w14:textId="06877D82" w:rsidR="009D3CFA" w:rsidRDefault="009D3CFA" w:rsidP="009004EC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16"/>
          <w:szCs w:val="16"/>
        </w:rPr>
      </w:pPr>
    </w:p>
    <w:p w14:paraId="16E6A5B7" w14:textId="29702DE1" w:rsidR="009D3CFA" w:rsidRDefault="009D3CFA" w:rsidP="009004EC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16"/>
          <w:szCs w:val="16"/>
        </w:rPr>
      </w:pPr>
    </w:p>
    <w:p w14:paraId="4F9CE6C1" w14:textId="514D6808" w:rsidR="009D3CFA" w:rsidRDefault="009D3CFA" w:rsidP="009004EC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16"/>
          <w:szCs w:val="16"/>
        </w:rPr>
      </w:pPr>
    </w:p>
    <w:p w14:paraId="219CE6A8" w14:textId="77777777" w:rsidR="009D3CFA" w:rsidRPr="00064C02" w:rsidRDefault="009D3CFA" w:rsidP="009004EC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16"/>
          <w:szCs w:val="16"/>
        </w:rPr>
      </w:pPr>
    </w:p>
    <w:p w14:paraId="0C0395F5" w14:textId="1B497627" w:rsidR="00C6013A" w:rsidRDefault="00C6013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6C4675B4" w14:textId="661E7BCA" w:rsidR="009D3CFA" w:rsidRDefault="009D3CF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3A7FE8E6" w14:textId="58168456" w:rsidR="009D3CFA" w:rsidRDefault="009D3CF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72DFCDB3" w14:textId="0EE352E7" w:rsidR="009D3CFA" w:rsidRDefault="009D3CF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41F01998" w14:textId="3312C678" w:rsidR="009D3CFA" w:rsidRDefault="009D3CF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086C1E4D" w14:textId="77777777" w:rsidR="009D3CFA" w:rsidRPr="00064C02" w:rsidRDefault="009D3CFA" w:rsidP="00660AD4">
      <w:pPr>
        <w:ind w:firstLine="567"/>
        <w:jc w:val="center"/>
        <w:rPr>
          <w:b/>
          <w:color w:val="0070C0"/>
          <w:sz w:val="6"/>
          <w:szCs w:val="6"/>
        </w:rPr>
      </w:pPr>
    </w:p>
    <w:p w14:paraId="1BC24E21" w14:textId="58CC5BD7" w:rsidR="00660AD4" w:rsidRPr="00064C02" w:rsidRDefault="00660AD4" w:rsidP="00660AD4">
      <w:pPr>
        <w:ind w:firstLine="567"/>
        <w:jc w:val="center"/>
        <w:rPr>
          <w:b/>
          <w:sz w:val="28"/>
          <w:szCs w:val="28"/>
        </w:rPr>
      </w:pPr>
      <w:r w:rsidRPr="00064C02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0463A548" w14:textId="406FAF94" w:rsidR="00660AD4" w:rsidRPr="00CE2903" w:rsidRDefault="00660AD4" w:rsidP="00660AD4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064C02">
        <w:rPr>
          <w:sz w:val="28"/>
          <w:szCs w:val="28"/>
        </w:rPr>
        <w:t>Протягом</w:t>
      </w:r>
      <w:r w:rsidR="00564FA7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січня</w:t>
      </w:r>
      <w:r w:rsidR="00D02330" w:rsidRPr="00064C02">
        <w:rPr>
          <w:sz w:val="28"/>
          <w:szCs w:val="28"/>
        </w:rPr>
        <w:t>-</w:t>
      </w:r>
      <w:r w:rsidR="00FB2277" w:rsidRPr="00064C02">
        <w:rPr>
          <w:sz w:val="28"/>
          <w:szCs w:val="28"/>
        </w:rPr>
        <w:t>жовтня</w:t>
      </w:r>
      <w:r w:rsidRPr="00064C02">
        <w:rPr>
          <w:sz w:val="28"/>
          <w:szCs w:val="28"/>
        </w:rPr>
        <w:t xml:space="preserve"> зареєстровано</w:t>
      </w:r>
      <w:r w:rsidR="00A35C8B" w:rsidRPr="00064C02">
        <w:rPr>
          <w:b/>
          <w:bCs/>
          <w:i/>
          <w:iCs/>
          <w:color w:val="0070C0"/>
          <w:sz w:val="28"/>
          <w:szCs w:val="28"/>
        </w:rPr>
        <w:t xml:space="preserve"> </w:t>
      </w:r>
      <w:r w:rsidR="005A672B" w:rsidRPr="00564FA7">
        <w:rPr>
          <w:b/>
          <w:bCs/>
          <w:i/>
          <w:iCs/>
          <w:sz w:val="28"/>
          <w:szCs w:val="28"/>
        </w:rPr>
        <w:t>2</w:t>
      </w:r>
      <w:r w:rsidR="00A35C8B" w:rsidRPr="00564FA7">
        <w:rPr>
          <w:b/>
          <w:bCs/>
          <w:i/>
          <w:iCs/>
          <w:sz w:val="28"/>
          <w:szCs w:val="28"/>
        </w:rPr>
        <w:t xml:space="preserve"> надзвичайн</w:t>
      </w:r>
      <w:r w:rsidR="005A672B" w:rsidRPr="00564FA7">
        <w:rPr>
          <w:b/>
          <w:bCs/>
          <w:i/>
          <w:iCs/>
          <w:sz w:val="28"/>
          <w:szCs w:val="28"/>
        </w:rPr>
        <w:t>і</w:t>
      </w:r>
      <w:r w:rsidR="00A35C8B" w:rsidRPr="00564FA7">
        <w:rPr>
          <w:b/>
          <w:bCs/>
          <w:i/>
          <w:iCs/>
          <w:sz w:val="28"/>
          <w:szCs w:val="28"/>
        </w:rPr>
        <w:t xml:space="preserve"> ситуаці</w:t>
      </w:r>
      <w:r w:rsidR="00013AF0" w:rsidRPr="00564FA7">
        <w:rPr>
          <w:b/>
          <w:bCs/>
          <w:i/>
          <w:iCs/>
          <w:sz w:val="28"/>
          <w:szCs w:val="28"/>
        </w:rPr>
        <w:t>ї</w:t>
      </w:r>
      <w:r w:rsidR="00A35C8B" w:rsidRPr="00564FA7">
        <w:rPr>
          <w:b/>
          <w:bCs/>
          <w:i/>
          <w:iCs/>
          <w:sz w:val="28"/>
          <w:szCs w:val="28"/>
        </w:rPr>
        <w:t xml:space="preserve"> </w:t>
      </w:r>
      <w:r w:rsidR="00A35C8B" w:rsidRPr="00CE2903">
        <w:rPr>
          <w:b/>
          <w:bCs/>
          <w:i/>
          <w:iCs/>
          <w:sz w:val="28"/>
          <w:szCs w:val="28"/>
        </w:rPr>
        <w:t>та</w:t>
      </w:r>
      <w:r w:rsidRPr="00CE2903">
        <w:rPr>
          <w:b/>
          <w:bCs/>
          <w:i/>
          <w:iCs/>
          <w:sz w:val="28"/>
          <w:szCs w:val="28"/>
        </w:rPr>
        <w:t xml:space="preserve"> </w:t>
      </w:r>
      <w:r w:rsidR="00BF0E4D" w:rsidRPr="00CE2903">
        <w:rPr>
          <w:b/>
          <w:bCs/>
          <w:i/>
          <w:iCs/>
          <w:sz w:val="28"/>
          <w:szCs w:val="28"/>
        </w:rPr>
        <w:t xml:space="preserve">                                </w:t>
      </w:r>
      <w:r w:rsidR="006F66F9" w:rsidRPr="00CE2903">
        <w:rPr>
          <w:b/>
          <w:i/>
          <w:sz w:val="28"/>
          <w:szCs w:val="28"/>
        </w:rPr>
        <w:t>1</w:t>
      </w:r>
      <w:r w:rsidR="00C85202" w:rsidRPr="00CE2903">
        <w:rPr>
          <w:b/>
          <w:i/>
          <w:sz w:val="28"/>
          <w:szCs w:val="28"/>
        </w:rPr>
        <w:t>731</w:t>
      </w:r>
      <w:r w:rsidRPr="00CE2903">
        <w:rPr>
          <w:b/>
          <w:i/>
          <w:sz w:val="28"/>
          <w:szCs w:val="28"/>
        </w:rPr>
        <w:t xml:space="preserve"> небезпечн</w:t>
      </w:r>
      <w:r w:rsidR="00C85202" w:rsidRPr="00CE2903">
        <w:rPr>
          <w:b/>
          <w:i/>
          <w:sz w:val="28"/>
          <w:szCs w:val="28"/>
        </w:rPr>
        <w:t>у</w:t>
      </w:r>
      <w:r w:rsidRPr="00CE2903">
        <w:rPr>
          <w:b/>
          <w:i/>
          <w:sz w:val="28"/>
          <w:szCs w:val="28"/>
        </w:rPr>
        <w:t xml:space="preserve"> поді</w:t>
      </w:r>
      <w:r w:rsidR="00C85202" w:rsidRPr="00CE2903">
        <w:rPr>
          <w:b/>
          <w:i/>
          <w:sz w:val="28"/>
          <w:szCs w:val="28"/>
        </w:rPr>
        <w:t>ю</w:t>
      </w:r>
      <w:r w:rsidRPr="00CE2903">
        <w:rPr>
          <w:b/>
          <w:i/>
          <w:sz w:val="28"/>
          <w:szCs w:val="28"/>
        </w:rPr>
        <w:t xml:space="preserve"> природного характеру, </w:t>
      </w:r>
      <w:r w:rsidRPr="00CE2903">
        <w:rPr>
          <w:bCs/>
          <w:iCs/>
          <w:sz w:val="28"/>
          <w:szCs w:val="28"/>
        </w:rPr>
        <w:t>внаслідок яких</w:t>
      </w:r>
      <w:r w:rsidRPr="00CE2903">
        <w:rPr>
          <w:b/>
          <w:i/>
          <w:sz w:val="28"/>
          <w:szCs w:val="28"/>
        </w:rPr>
        <w:t xml:space="preserve"> загинул</w:t>
      </w:r>
      <w:r w:rsidR="003C29CF" w:rsidRPr="00CE2903">
        <w:rPr>
          <w:b/>
          <w:i/>
          <w:sz w:val="28"/>
          <w:szCs w:val="28"/>
        </w:rPr>
        <w:t>и</w:t>
      </w:r>
      <w:r w:rsidRPr="00CE2903">
        <w:rPr>
          <w:b/>
          <w:i/>
          <w:sz w:val="28"/>
          <w:szCs w:val="28"/>
        </w:rPr>
        <w:t xml:space="preserve"> </w:t>
      </w:r>
      <w:r w:rsidR="006F66F9" w:rsidRPr="00CE2903">
        <w:rPr>
          <w:b/>
          <w:i/>
          <w:sz w:val="28"/>
          <w:szCs w:val="28"/>
        </w:rPr>
        <w:t>6</w:t>
      </w:r>
      <w:r w:rsidR="00C85202" w:rsidRPr="00CE2903">
        <w:rPr>
          <w:b/>
          <w:i/>
          <w:sz w:val="28"/>
          <w:szCs w:val="28"/>
        </w:rPr>
        <w:t>8</w:t>
      </w:r>
      <w:r w:rsidRPr="00CE2903">
        <w:rPr>
          <w:b/>
          <w:i/>
          <w:sz w:val="28"/>
          <w:szCs w:val="28"/>
        </w:rPr>
        <w:t xml:space="preserve"> ос</w:t>
      </w:r>
      <w:r w:rsidR="00C85202" w:rsidRPr="00CE2903">
        <w:rPr>
          <w:b/>
          <w:i/>
          <w:sz w:val="28"/>
          <w:szCs w:val="28"/>
        </w:rPr>
        <w:t>і</w:t>
      </w:r>
      <w:r w:rsidRPr="00CE2903">
        <w:rPr>
          <w:b/>
          <w:i/>
          <w:sz w:val="28"/>
          <w:szCs w:val="28"/>
        </w:rPr>
        <w:t>б</w:t>
      </w:r>
      <w:r w:rsidR="00526239" w:rsidRPr="00CE2903">
        <w:rPr>
          <w:b/>
          <w:i/>
          <w:sz w:val="28"/>
          <w:szCs w:val="28"/>
        </w:rPr>
        <w:t xml:space="preserve"> та                      </w:t>
      </w:r>
      <w:r w:rsidR="006F66F9" w:rsidRPr="00CE2903">
        <w:rPr>
          <w:b/>
          <w:i/>
          <w:sz w:val="28"/>
          <w:szCs w:val="28"/>
        </w:rPr>
        <w:t>4</w:t>
      </w:r>
      <w:r w:rsidR="00526239" w:rsidRPr="00CE2903">
        <w:rPr>
          <w:b/>
          <w:i/>
          <w:sz w:val="28"/>
          <w:szCs w:val="28"/>
        </w:rPr>
        <w:t xml:space="preserve"> особи постраждали</w:t>
      </w:r>
      <w:r w:rsidRPr="00CE2903">
        <w:rPr>
          <w:b/>
          <w:i/>
          <w:sz w:val="28"/>
          <w:szCs w:val="28"/>
        </w:rPr>
        <w:t>.</w:t>
      </w:r>
    </w:p>
    <w:p w14:paraId="7DC85F31" w14:textId="77777777" w:rsidR="00660AD4" w:rsidRPr="00064C02" w:rsidRDefault="00660AD4" w:rsidP="00660AD4">
      <w:pPr>
        <w:ind w:firstLine="567"/>
        <w:jc w:val="both"/>
        <w:rPr>
          <w:b/>
          <w:i/>
          <w:color w:val="0070C0"/>
          <w:sz w:val="8"/>
          <w:szCs w:val="8"/>
        </w:rPr>
      </w:pPr>
    </w:p>
    <w:p w14:paraId="0AF8E92B" w14:textId="77777777" w:rsidR="00660AD4" w:rsidRPr="00064C02" w:rsidRDefault="00660AD4" w:rsidP="00660AD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064C02">
        <w:rPr>
          <w:b/>
          <w:i/>
          <w:sz w:val="28"/>
          <w:szCs w:val="28"/>
          <w:u w:val="single"/>
        </w:rPr>
        <w:t>Надзвичайні ситуації</w:t>
      </w:r>
    </w:p>
    <w:p w14:paraId="5501C608" w14:textId="701F9B79" w:rsidR="00A35C8B" w:rsidRPr="00564FA7" w:rsidRDefault="00A35C8B" w:rsidP="00A35C8B">
      <w:pPr>
        <w:ind w:firstLine="567"/>
        <w:jc w:val="both"/>
        <w:rPr>
          <w:b/>
          <w:i/>
          <w:sz w:val="28"/>
          <w:szCs w:val="28"/>
        </w:rPr>
      </w:pPr>
      <w:bookmarkStart w:id="38" w:name="_Hlk141708340"/>
      <w:r w:rsidRPr="00564FA7">
        <w:rPr>
          <w:bCs/>
          <w:iCs/>
          <w:sz w:val="28"/>
          <w:szCs w:val="28"/>
        </w:rPr>
        <w:t>Протягом січня-</w:t>
      </w:r>
      <w:r w:rsidR="00FB2277" w:rsidRPr="00564FA7">
        <w:rPr>
          <w:bCs/>
          <w:iCs/>
          <w:sz w:val="28"/>
          <w:szCs w:val="28"/>
        </w:rPr>
        <w:t>жовтня</w:t>
      </w:r>
      <w:r w:rsidRPr="00564FA7">
        <w:rPr>
          <w:b/>
          <w:i/>
          <w:sz w:val="28"/>
          <w:szCs w:val="28"/>
        </w:rPr>
        <w:t xml:space="preserve"> зареєстровано </w:t>
      </w:r>
      <w:r w:rsidR="005A672B" w:rsidRPr="00564FA7">
        <w:rPr>
          <w:b/>
          <w:i/>
          <w:sz w:val="28"/>
          <w:szCs w:val="28"/>
        </w:rPr>
        <w:t>2</w:t>
      </w:r>
      <w:r w:rsidRPr="00564FA7">
        <w:rPr>
          <w:b/>
          <w:i/>
          <w:sz w:val="28"/>
          <w:szCs w:val="28"/>
        </w:rPr>
        <w:t xml:space="preserve"> надзвичайн</w:t>
      </w:r>
      <w:r w:rsidR="005A672B" w:rsidRPr="00564FA7">
        <w:rPr>
          <w:b/>
          <w:i/>
          <w:sz w:val="28"/>
          <w:szCs w:val="28"/>
        </w:rPr>
        <w:t>і</w:t>
      </w:r>
      <w:r w:rsidRPr="00564FA7">
        <w:rPr>
          <w:b/>
          <w:i/>
          <w:sz w:val="28"/>
          <w:szCs w:val="28"/>
        </w:rPr>
        <w:t xml:space="preserve"> ситуаці</w:t>
      </w:r>
      <w:r w:rsidR="005A672B" w:rsidRPr="00564FA7">
        <w:rPr>
          <w:b/>
          <w:i/>
          <w:sz w:val="28"/>
          <w:szCs w:val="28"/>
        </w:rPr>
        <w:t>ї</w:t>
      </w:r>
      <w:r w:rsidRPr="00564FA7">
        <w:rPr>
          <w:b/>
          <w:i/>
          <w:sz w:val="28"/>
          <w:szCs w:val="28"/>
        </w:rPr>
        <w:t xml:space="preserve"> природного характеру, а саме:</w:t>
      </w:r>
    </w:p>
    <w:p w14:paraId="6853C39C" w14:textId="4295F698" w:rsidR="003F2454" w:rsidRPr="00064C02" w:rsidRDefault="005A672B" w:rsidP="002E7FBA">
      <w:pPr>
        <w:ind w:firstLine="709"/>
        <w:jc w:val="both"/>
        <w:rPr>
          <w:sz w:val="28"/>
          <w:szCs w:val="28"/>
        </w:rPr>
      </w:pPr>
      <w:r w:rsidRPr="00564FA7">
        <w:rPr>
          <w:sz w:val="28"/>
          <w:szCs w:val="28"/>
        </w:rPr>
        <w:t xml:space="preserve">1. </w:t>
      </w:r>
      <w:r w:rsidR="003F2454" w:rsidRPr="00564FA7">
        <w:rPr>
          <w:sz w:val="28"/>
          <w:szCs w:val="28"/>
        </w:rPr>
        <w:t>Упродовж липня 2024 року на території області зафіксовано лабор</w:t>
      </w:r>
      <w:r w:rsidR="003F2454" w:rsidRPr="00064C02">
        <w:rPr>
          <w:sz w:val="28"/>
          <w:szCs w:val="28"/>
        </w:rPr>
        <w:t>аторно підтверджені факти захворювання на АЧС свійських свиней, а саме:</w:t>
      </w:r>
    </w:p>
    <w:p w14:paraId="7C732A02" w14:textId="6172CEBB" w:rsidR="002E7FBA" w:rsidRPr="00064C02" w:rsidRDefault="003F2454" w:rsidP="002E7FBA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- в с. Миколаївка Прилуцького району (Сухополов’янська ТГ) на території </w:t>
      </w:r>
      <w:r w:rsidR="009A0A25" w:rsidRPr="00064C02">
        <w:rPr>
          <w:sz w:val="28"/>
          <w:szCs w:val="28"/>
        </w:rPr>
        <w:t xml:space="preserve">                </w:t>
      </w:r>
      <w:r w:rsidRPr="00064C02">
        <w:rPr>
          <w:sz w:val="28"/>
          <w:szCs w:val="28"/>
        </w:rPr>
        <w:t xml:space="preserve">ТОВ АФ “Миколаївка" за результатами дослідження Державним науково-дослідним інститутом з лабораторної діагностики 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064C02">
        <w:rPr>
          <w:sz w:val="28"/>
          <w:szCs w:val="28"/>
        </w:rPr>
        <w:t>АЧС</w:t>
      </w:r>
      <w:r w:rsidRPr="00064C02">
        <w:rPr>
          <w:sz w:val="28"/>
          <w:szCs w:val="28"/>
        </w:rPr>
        <w:t xml:space="preserve"> свійських свиней</w:t>
      </w:r>
      <w:r w:rsidR="002E7FBA" w:rsidRPr="00064C02">
        <w:rPr>
          <w:sz w:val="28"/>
          <w:szCs w:val="28"/>
        </w:rPr>
        <w:t xml:space="preserve"> (звіт від 03.07.2024 року № 006801 </w:t>
      </w:r>
      <w:proofErr w:type="spellStart"/>
      <w:r w:rsidR="002E7FBA" w:rsidRPr="00064C02">
        <w:rPr>
          <w:sz w:val="28"/>
          <w:szCs w:val="28"/>
        </w:rPr>
        <w:t>м.п.м</w:t>
      </w:r>
      <w:proofErr w:type="spellEnd"/>
      <w:r w:rsidR="002E7FBA" w:rsidRPr="00064C02">
        <w:rPr>
          <w:sz w:val="28"/>
          <w:szCs w:val="28"/>
        </w:rPr>
        <w:t>./24)</w:t>
      </w:r>
      <w:r w:rsidR="009A0A25" w:rsidRPr="00064C02">
        <w:rPr>
          <w:sz w:val="28"/>
          <w:szCs w:val="28"/>
        </w:rPr>
        <w:t>.</w:t>
      </w:r>
    </w:p>
    <w:p w14:paraId="5B0D647C" w14:textId="283BE41D" w:rsidR="009A0A25" w:rsidRPr="00064C02" w:rsidRDefault="009A0A25" w:rsidP="009A0A25">
      <w:pPr>
        <w:pStyle w:val="western"/>
        <w:spacing w:before="0" w:beforeAutospacing="0"/>
        <w:ind w:firstLine="709"/>
        <w:rPr>
          <w:color w:val="auto"/>
          <w:sz w:val="28"/>
          <w:szCs w:val="28"/>
          <w:shd w:val="clear" w:color="auto" w:fill="FFFFFF"/>
          <w:lang w:val="uk-UA" w:eastAsia="uk-UA"/>
        </w:rPr>
      </w:pPr>
      <w:r w:rsidRPr="00064C02">
        <w:rPr>
          <w:color w:val="auto"/>
          <w:sz w:val="28"/>
          <w:szCs w:val="28"/>
          <w:lang w:val="uk-UA"/>
        </w:rPr>
        <w:t xml:space="preserve">- в с. Дігтярі Прилуцького району (Срібнянська ТГ) 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на території </w:t>
      </w:r>
      <w:r w:rsidRPr="00064C02">
        <w:rPr>
          <w:color w:val="auto"/>
          <w:sz w:val="28"/>
          <w:szCs w:val="28"/>
          <w:lang w:val="uk-UA" w:eastAsia="uk-UA"/>
        </w:rPr>
        <w:t xml:space="preserve">підсобного господарства </w:t>
      </w:r>
      <w:proofErr w:type="spellStart"/>
      <w:r w:rsidRPr="00064C02">
        <w:rPr>
          <w:color w:val="auto"/>
          <w:sz w:val="28"/>
          <w:szCs w:val="28"/>
          <w:lang w:val="uk-UA" w:eastAsia="uk-UA"/>
        </w:rPr>
        <w:t>Дігтярівського</w:t>
      </w:r>
      <w:proofErr w:type="spellEnd"/>
      <w:r w:rsidRPr="00064C02">
        <w:rPr>
          <w:color w:val="auto"/>
          <w:sz w:val="28"/>
          <w:szCs w:val="28"/>
          <w:lang w:val="uk-UA" w:eastAsia="uk-UA"/>
        </w:rPr>
        <w:t xml:space="preserve"> профільного аграрного ліцею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Pr="00064C02">
        <w:rPr>
          <w:color w:val="auto"/>
          <w:sz w:val="28"/>
          <w:szCs w:val="28"/>
          <w:lang w:val="uk-UA"/>
        </w:rPr>
        <w:t xml:space="preserve">за результатами дослідження Державним науково-дослідним інститутом з лабораторної діагностики </w:t>
      </w:r>
      <w:r w:rsidRPr="00064C02">
        <w:rPr>
          <w:color w:val="auto"/>
          <w:sz w:val="28"/>
          <w:szCs w:val="28"/>
          <w:lang w:val="uk-UA"/>
        </w:rPr>
        <w:lastRenderedPageBreak/>
        <w:t xml:space="preserve">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064C02">
        <w:rPr>
          <w:color w:val="auto"/>
          <w:sz w:val="28"/>
          <w:szCs w:val="28"/>
          <w:lang w:val="uk-UA"/>
        </w:rPr>
        <w:t>АЧС</w:t>
      </w:r>
      <w:r w:rsidRPr="00064C02">
        <w:rPr>
          <w:color w:val="auto"/>
          <w:sz w:val="28"/>
          <w:szCs w:val="28"/>
          <w:lang w:val="uk-UA"/>
        </w:rPr>
        <w:t xml:space="preserve"> свійських свиней</w:t>
      </w:r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(звіт від 09.07.2024 року </w:t>
      </w:r>
      <w:r w:rsidR="008E7E5F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                             </w:t>
      </w:r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№006972 </w:t>
      </w:r>
      <w:proofErr w:type="spellStart"/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м.п.м</w:t>
      </w:r>
      <w:proofErr w:type="spellEnd"/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./24)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.</w:t>
      </w:r>
    </w:p>
    <w:p w14:paraId="4CEEBA64" w14:textId="15F9AFD2" w:rsidR="002E7FBA" w:rsidRPr="00064C02" w:rsidRDefault="009A0A25" w:rsidP="009A0A25">
      <w:pPr>
        <w:pStyle w:val="western"/>
        <w:spacing w:before="0" w:beforeAutospacing="0"/>
        <w:ind w:firstLine="709"/>
        <w:rPr>
          <w:color w:val="auto"/>
          <w:sz w:val="28"/>
          <w:szCs w:val="28"/>
          <w:lang w:val="uk-UA" w:eastAsia="uk-UA"/>
        </w:rPr>
      </w:pP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- в  с. </w:t>
      </w:r>
      <w:proofErr w:type="spellStart"/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Пилипча</w:t>
      </w:r>
      <w:proofErr w:type="spellEnd"/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 Чернігівського  району (Ріпкинська ТГ) </w:t>
      </w:r>
      <w:r w:rsidRPr="00064C02">
        <w:rPr>
          <w:color w:val="auto"/>
          <w:sz w:val="28"/>
          <w:szCs w:val="28"/>
          <w:lang w:val="uk-UA"/>
        </w:rPr>
        <w:t xml:space="preserve">за результатами дослідження Державним науково-дослідним інститутом з лабораторної діагностики 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064C02">
        <w:rPr>
          <w:color w:val="auto"/>
          <w:sz w:val="28"/>
          <w:szCs w:val="28"/>
          <w:lang w:val="uk-UA"/>
        </w:rPr>
        <w:t>АЧС</w:t>
      </w:r>
      <w:r w:rsidRPr="00064C02">
        <w:rPr>
          <w:color w:val="auto"/>
          <w:sz w:val="28"/>
          <w:szCs w:val="28"/>
          <w:lang w:val="uk-UA"/>
        </w:rPr>
        <w:t xml:space="preserve"> свійських свиней (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звіт від 16.07.2024 року </w:t>
      </w:r>
      <w:r w:rsidR="008E7E5F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                            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№007226 </w:t>
      </w:r>
      <w:proofErr w:type="spellStart"/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м.п.м</w:t>
      </w:r>
      <w:proofErr w:type="spellEnd"/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./24).</w:t>
      </w:r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39DFE72C" w14:textId="555D5F3E" w:rsidR="002E7FBA" w:rsidRPr="00064C02" w:rsidRDefault="009A0A25" w:rsidP="002E7FBA">
      <w:pPr>
        <w:pStyle w:val="western"/>
        <w:spacing w:before="0" w:beforeAutospacing="0"/>
        <w:ind w:firstLine="567"/>
        <w:rPr>
          <w:color w:val="auto"/>
          <w:sz w:val="28"/>
          <w:szCs w:val="28"/>
          <w:shd w:val="clear" w:color="auto" w:fill="FFFFFF"/>
          <w:lang w:val="uk-UA" w:eastAsia="uk-UA"/>
        </w:rPr>
      </w:pP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- в </w:t>
      </w:r>
      <w:proofErr w:type="spellStart"/>
      <w:r w:rsidRPr="00064C02">
        <w:rPr>
          <w:bCs/>
          <w:iCs/>
          <w:color w:val="auto"/>
          <w:sz w:val="28"/>
          <w:szCs w:val="28"/>
          <w:lang w:val="uk-UA"/>
        </w:rPr>
        <w:t>с-щі</w:t>
      </w:r>
      <w:proofErr w:type="spellEnd"/>
      <w:r w:rsidRPr="00064C02">
        <w:rPr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064C02">
        <w:rPr>
          <w:bCs/>
          <w:iCs/>
          <w:color w:val="auto"/>
          <w:sz w:val="28"/>
          <w:szCs w:val="28"/>
          <w:lang w:val="uk-UA"/>
        </w:rPr>
        <w:t>Макошине</w:t>
      </w:r>
      <w:proofErr w:type="spellEnd"/>
      <w:r w:rsidRPr="00064C02">
        <w:rPr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064C02">
        <w:rPr>
          <w:color w:val="auto"/>
          <w:sz w:val="28"/>
          <w:szCs w:val="28"/>
          <w:lang w:val="uk-UA"/>
        </w:rPr>
        <w:t>Корюківського</w:t>
      </w:r>
      <w:proofErr w:type="spellEnd"/>
      <w:r w:rsidRPr="00064C02">
        <w:rPr>
          <w:color w:val="auto"/>
          <w:sz w:val="28"/>
          <w:szCs w:val="28"/>
          <w:lang w:val="uk-UA"/>
        </w:rPr>
        <w:t xml:space="preserve"> району</w:t>
      </w:r>
      <w:r w:rsidRPr="00064C02">
        <w:rPr>
          <w:bCs/>
          <w:iCs/>
          <w:color w:val="auto"/>
          <w:sz w:val="28"/>
          <w:szCs w:val="28"/>
          <w:lang w:val="uk-UA"/>
        </w:rPr>
        <w:t xml:space="preserve"> </w:t>
      </w:r>
      <w:r w:rsidRPr="00064C02">
        <w:rPr>
          <w:color w:val="auto"/>
          <w:sz w:val="28"/>
          <w:szCs w:val="28"/>
          <w:lang w:val="uk-UA"/>
        </w:rPr>
        <w:t xml:space="preserve">(Менська ТГ) 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на території </w:t>
      </w:r>
      <w:r w:rsidRPr="00064C02">
        <w:rPr>
          <w:color w:val="auto"/>
          <w:sz w:val="28"/>
          <w:szCs w:val="28"/>
          <w:lang w:val="uk-UA" w:eastAsia="uk-UA"/>
        </w:rPr>
        <w:t>підсобного господарства Державної установи «Менська виправна колонія № 91»</w:t>
      </w:r>
      <w:r w:rsidRPr="00064C02">
        <w:rPr>
          <w:color w:val="auto"/>
          <w:sz w:val="28"/>
          <w:szCs w:val="28"/>
          <w:lang w:val="uk-UA"/>
        </w:rPr>
        <w:t xml:space="preserve">  </w:t>
      </w:r>
      <w:r w:rsidR="005F2F26" w:rsidRPr="00064C02">
        <w:rPr>
          <w:color w:val="auto"/>
          <w:sz w:val="28"/>
          <w:szCs w:val="28"/>
          <w:lang w:val="uk-UA"/>
        </w:rPr>
        <w:t>з</w:t>
      </w:r>
      <w:r w:rsidRPr="00064C02">
        <w:rPr>
          <w:color w:val="auto"/>
          <w:sz w:val="28"/>
          <w:szCs w:val="28"/>
          <w:lang w:val="uk-UA"/>
        </w:rPr>
        <w:t xml:space="preserve">а результатами дослідження Державним науково-дослідним інститутом з лабораторної діагностики та ветеринарно-санітарної експертизи патологічного (біологічного) матеріалу об'єктів навколишнього середовища зафіксовано лабораторно підтверджені факти захворювання на </w:t>
      </w:r>
      <w:r w:rsidR="008C6BF8" w:rsidRPr="00064C02">
        <w:rPr>
          <w:color w:val="auto"/>
          <w:sz w:val="28"/>
          <w:szCs w:val="28"/>
          <w:lang w:val="uk-UA"/>
        </w:rPr>
        <w:t>АЧС</w:t>
      </w:r>
      <w:r w:rsidRPr="00064C02">
        <w:rPr>
          <w:color w:val="auto"/>
          <w:sz w:val="28"/>
          <w:szCs w:val="28"/>
          <w:lang w:val="uk-UA"/>
        </w:rPr>
        <w:t xml:space="preserve"> свійських свиней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(звіт від 26.07.2024 року </w:t>
      </w:r>
      <w:r w:rsidR="005F2F26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 xml:space="preserve">№ 007702 </w:t>
      </w:r>
      <w:proofErr w:type="spellStart"/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м.п.м</w:t>
      </w:r>
      <w:proofErr w:type="spellEnd"/>
      <w:r w:rsidR="002E7FBA"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./24)</w:t>
      </w:r>
      <w:r w:rsidRPr="00064C02">
        <w:rPr>
          <w:color w:val="auto"/>
          <w:sz w:val="28"/>
          <w:szCs w:val="28"/>
          <w:shd w:val="clear" w:color="auto" w:fill="FFFFFF"/>
          <w:lang w:val="uk-UA" w:eastAsia="uk-UA"/>
        </w:rPr>
        <w:t>.</w:t>
      </w:r>
    </w:p>
    <w:p w14:paraId="199C3448" w14:textId="77777777" w:rsidR="00C4335D" w:rsidRPr="00064C02" w:rsidRDefault="00C4335D" w:rsidP="00C4335D">
      <w:pPr>
        <w:ind w:firstLine="567"/>
        <w:jc w:val="both"/>
        <w:rPr>
          <w:sz w:val="10"/>
          <w:szCs w:val="10"/>
        </w:rPr>
      </w:pPr>
      <w:r w:rsidRPr="00064C02">
        <w:rPr>
          <w:b/>
          <w:i/>
          <w:sz w:val="10"/>
          <w:szCs w:val="10"/>
        </w:rPr>
        <w:t xml:space="preserve">   </w:t>
      </w:r>
    </w:p>
    <w:p w14:paraId="01A36B00" w14:textId="3B9B7A0C" w:rsidR="00660AD4" w:rsidRPr="00064C02" w:rsidRDefault="00660AD4" w:rsidP="00660AD4">
      <w:pPr>
        <w:ind w:firstLine="567"/>
        <w:jc w:val="both"/>
        <w:rPr>
          <w:iCs/>
          <w:sz w:val="28"/>
          <w:szCs w:val="28"/>
        </w:rPr>
      </w:pPr>
      <w:r w:rsidRPr="00064C02">
        <w:rPr>
          <w:b/>
          <w:i/>
          <w:sz w:val="28"/>
          <w:szCs w:val="28"/>
        </w:rPr>
        <w:t xml:space="preserve">  </w:t>
      </w:r>
      <w:r w:rsidRPr="00064C02">
        <w:rPr>
          <w:b/>
          <w:iCs/>
          <w:sz w:val="28"/>
          <w:szCs w:val="28"/>
        </w:rPr>
        <w:t xml:space="preserve"> </w:t>
      </w:r>
      <w:r w:rsidR="003F2454" w:rsidRPr="00064C02">
        <w:rPr>
          <w:bCs/>
          <w:iCs/>
          <w:sz w:val="28"/>
          <w:szCs w:val="28"/>
        </w:rPr>
        <w:t>В</w:t>
      </w:r>
      <w:r w:rsidR="003F2454" w:rsidRPr="00064C02">
        <w:rPr>
          <w:iCs/>
          <w:sz w:val="28"/>
          <w:szCs w:val="28"/>
        </w:rPr>
        <w:t xml:space="preserve">ідповідно до протоколу засідання Експертної комісії ДСНС України з визначення рівнів та класів надзвичайних ситуацій від 15.08.2024 року № 8/07-24, надзвичайні ситуації, пов'язані із захворюванням </w:t>
      </w:r>
      <w:r w:rsidR="009A0A25" w:rsidRPr="00064C02">
        <w:rPr>
          <w:iCs/>
          <w:sz w:val="28"/>
          <w:szCs w:val="28"/>
        </w:rPr>
        <w:t xml:space="preserve">свійських свиней </w:t>
      </w:r>
      <w:r w:rsidR="003F2454" w:rsidRPr="00064C02">
        <w:rPr>
          <w:iCs/>
          <w:sz w:val="28"/>
          <w:szCs w:val="28"/>
        </w:rPr>
        <w:t>на АЧС, які виникли упродовж липня поточного року на території області об'єднані та класифіковані як одна НС місцевого рівня за</w:t>
      </w:r>
      <w:r w:rsidR="003F2454" w:rsidRPr="00064C02">
        <w:rPr>
          <w:b/>
          <w:bCs/>
          <w:iCs/>
          <w:sz w:val="28"/>
          <w:szCs w:val="28"/>
        </w:rPr>
        <w:t xml:space="preserve"> </w:t>
      </w:r>
      <w:r w:rsidR="003F2454" w:rsidRPr="00064C02">
        <w:rPr>
          <w:b/>
          <w:bCs/>
          <w:i/>
          <w:sz w:val="28"/>
          <w:szCs w:val="28"/>
        </w:rPr>
        <w:t>кодом</w:t>
      </w:r>
      <w:r w:rsidR="009E690F" w:rsidRPr="00064C02">
        <w:rPr>
          <w:b/>
          <w:bCs/>
          <w:i/>
          <w:sz w:val="28"/>
          <w:szCs w:val="28"/>
        </w:rPr>
        <w:t xml:space="preserve"> </w:t>
      </w:r>
      <w:r w:rsidR="003F2454" w:rsidRPr="00064C02">
        <w:rPr>
          <w:b/>
          <w:bCs/>
          <w:i/>
          <w:sz w:val="28"/>
          <w:szCs w:val="28"/>
        </w:rPr>
        <w:t>20733</w:t>
      </w:r>
      <w:r w:rsidR="003F2454" w:rsidRPr="00064C02">
        <w:rPr>
          <w:iCs/>
          <w:sz w:val="28"/>
          <w:szCs w:val="28"/>
        </w:rPr>
        <w:t xml:space="preserve"> (НС, пов'язана з епізоотією).</w:t>
      </w:r>
    </w:p>
    <w:p w14:paraId="686C766E" w14:textId="2E1225B6" w:rsidR="005A672B" w:rsidRPr="00064C02" w:rsidRDefault="005A672B" w:rsidP="005A672B">
      <w:pPr>
        <w:tabs>
          <w:tab w:val="left" w:pos="0"/>
          <w:tab w:val="left" w:pos="567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064C02">
        <w:rPr>
          <w:iCs/>
          <w:sz w:val="28"/>
          <w:szCs w:val="28"/>
        </w:rPr>
        <w:t xml:space="preserve">2. </w:t>
      </w:r>
      <w:r w:rsidRPr="00064C02">
        <w:rPr>
          <w:bCs/>
          <w:i/>
          <w:sz w:val="28"/>
          <w:szCs w:val="28"/>
        </w:rPr>
        <w:t xml:space="preserve">Біля с. </w:t>
      </w:r>
      <w:proofErr w:type="spellStart"/>
      <w:r w:rsidRPr="00064C02">
        <w:rPr>
          <w:bCs/>
          <w:i/>
          <w:sz w:val="28"/>
          <w:szCs w:val="28"/>
        </w:rPr>
        <w:t>Лошакова</w:t>
      </w:r>
      <w:proofErr w:type="spellEnd"/>
      <w:r w:rsidRPr="00064C02">
        <w:rPr>
          <w:bCs/>
          <w:i/>
          <w:sz w:val="28"/>
          <w:szCs w:val="28"/>
        </w:rPr>
        <w:t xml:space="preserve"> Гута Чернігівського району (Деснян</w:t>
      </w:r>
      <w:r w:rsidRPr="00064C02">
        <w:rPr>
          <w:i/>
          <w:sz w:val="28"/>
          <w:szCs w:val="28"/>
        </w:rPr>
        <w:t>ська</w:t>
      </w:r>
      <w:r w:rsidRPr="00064C02">
        <w:rPr>
          <w:bCs/>
          <w:i/>
          <w:sz w:val="28"/>
          <w:szCs w:val="28"/>
        </w:rPr>
        <w:t xml:space="preserve"> ТГ)</w:t>
      </w:r>
      <w:r w:rsidRPr="00064C02">
        <w:rPr>
          <w:bCs/>
          <w:iCs/>
          <w:sz w:val="28"/>
          <w:szCs w:val="28"/>
        </w:rPr>
        <w:t xml:space="preserve"> о 09 год. 19 вересня з</w:t>
      </w:r>
      <w:r w:rsidRPr="00064C02">
        <w:rPr>
          <w:bCs/>
          <w:iCs/>
          <w:sz w:val="28"/>
          <w:szCs w:val="28"/>
          <w:shd w:val="clear" w:color="auto" w:fill="FFFFFF"/>
        </w:rPr>
        <w:t xml:space="preserve">а результатами </w:t>
      </w:r>
      <w:proofErr w:type="spellStart"/>
      <w:r w:rsidRPr="00064C02">
        <w:rPr>
          <w:bCs/>
          <w:iCs/>
          <w:sz w:val="28"/>
          <w:szCs w:val="28"/>
          <w:shd w:val="clear" w:color="auto" w:fill="FFFFFF"/>
        </w:rPr>
        <w:t>аеророзвідки</w:t>
      </w:r>
      <w:proofErr w:type="spellEnd"/>
      <w:r w:rsidRPr="00064C02">
        <w:rPr>
          <w:bCs/>
          <w:iCs/>
          <w:sz w:val="28"/>
          <w:szCs w:val="28"/>
          <w:shd w:val="clear" w:color="auto" w:fill="FFFFFF"/>
        </w:rPr>
        <w:t xml:space="preserve"> виявлено горіння покладів торфу</w:t>
      </w:r>
      <w:r w:rsidR="00172BAB" w:rsidRPr="00064C02">
        <w:rPr>
          <w:sz w:val="28"/>
          <w:szCs w:val="28"/>
        </w:rPr>
        <w:t xml:space="preserve"> окремими осередками</w:t>
      </w:r>
      <w:r w:rsidRPr="00064C02">
        <w:rPr>
          <w:bCs/>
          <w:iCs/>
          <w:sz w:val="28"/>
          <w:szCs w:val="28"/>
          <w:shd w:val="clear" w:color="auto" w:fill="FFFFFF"/>
        </w:rPr>
        <w:t xml:space="preserve"> </w:t>
      </w:r>
      <w:r w:rsidRPr="00064C02">
        <w:rPr>
          <w:sz w:val="28"/>
          <w:szCs w:val="28"/>
        </w:rPr>
        <w:t>на площі 80 га. Загальна площа пройдена полум’ям по сухій рослинності склада</w:t>
      </w:r>
      <w:r w:rsidR="008E7E5F" w:rsidRPr="00064C02">
        <w:rPr>
          <w:sz w:val="28"/>
          <w:szCs w:val="28"/>
        </w:rPr>
        <w:t>ла</w:t>
      </w:r>
      <w:r w:rsidRPr="00064C02">
        <w:rPr>
          <w:sz w:val="28"/>
          <w:szCs w:val="28"/>
        </w:rPr>
        <w:t xml:space="preserve"> 98 га</w:t>
      </w:r>
      <w:r w:rsidRPr="00064C02">
        <w:rPr>
          <w:bCs/>
          <w:iCs/>
          <w:sz w:val="28"/>
          <w:szCs w:val="28"/>
          <w:shd w:val="clear" w:color="auto" w:fill="FFFFFF"/>
        </w:rPr>
        <w:t xml:space="preserve">. </w:t>
      </w:r>
      <w:r w:rsidRPr="00064C02">
        <w:rPr>
          <w:rStyle w:val="tm81"/>
          <w:sz w:val="28"/>
          <w:szCs w:val="28"/>
        </w:rPr>
        <w:t xml:space="preserve">Глибина залягання 0,3-2 м. Горіння відбувається на глибині 30-40 см </w:t>
      </w:r>
      <w:r w:rsidRPr="00064C02">
        <w:rPr>
          <w:rStyle w:val="tm81"/>
          <w:b/>
          <w:bCs/>
          <w:i/>
          <w:iCs/>
          <w:sz w:val="28"/>
          <w:szCs w:val="28"/>
        </w:rPr>
        <w:t>(Код НС – 20640).</w:t>
      </w:r>
    </w:p>
    <w:p w14:paraId="5C228F09" w14:textId="5AC21906" w:rsidR="00F74F34" w:rsidRPr="00064C02" w:rsidRDefault="00F74F34" w:rsidP="00066F08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bookmarkStart w:id="39" w:name="_Hlk177982530"/>
      <w:r w:rsidRPr="00064C02">
        <w:rPr>
          <w:rStyle w:val="tm81"/>
          <w:sz w:val="28"/>
          <w:szCs w:val="28"/>
        </w:rPr>
        <w:t>Станом на 21 вересня 2024 року площа горіння торф’яників складала 200 га.</w:t>
      </w:r>
    </w:p>
    <w:p w14:paraId="41BBA646" w14:textId="620E80C9" w:rsidR="00564FA7" w:rsidRPr="009D3CFA" w:rsidRDefault="00564FA7" w:rsidP="00066F08">
      <w:pPr>
        <w:ind w:right="-2" w:firstLine="567"/>
        <w:jc w:val="both"/>
        <w:rPr>
          <w:b/>
          <w:i/>
          <w:sz w:val="28"/>
          <w:szCs w:val="28"/>
        </w:rPr>
      </w:pPr>
      <w:bookmarkStart w:id="40" w:name="_Hlk181266603"/>
      <w:bookmarkEnd w:id="39"/>
      <w:r w:rsidRPr="009D3CFA">
        <w:rPr>
          <w:bCs/>
          <w:iCs/>
          <w:sz w:val="28"/>
          <w:szCs w:val="28"/>
        </w:rPr>
        <w:t xml:space="preserve">Станом на 12 год. 45 хв. 19 жовтня </w:t>
      </w:r>
      <w:r w:rsidRPr="009D3CFA">
        <w:rPr>
          <w:b/>
          <w:i/>
          <w:sz w:val="28"/>
          <w:szCs w:val="28"/>
        </w:rPr>
        <w:t>пожежу торфу ліквідовано.</w:t>
      </w:r>
    </w:p>
    <w:bookmarkEnd w:id="40"/>
    <w:p w14:paraId="050B801A" w14:textId="77777777" w:rsidR="00563BC5" w:rsidRPr="00064C02" w:rsidRDefault="00563BC5" w:rsidP="00660AD4">
      <w:pPr>
        <w:ind w:firstLine="567"/>
        <w:jc w:val="both"/>
        <w:rPr>
          <w:iCs/>
          <w:color w:val="0070C0"/>
          <w:sz w:val="8"/>
          <w:szCs w:val="8"/>
        </w:rPr>
      </w:pPr>
    </w:p>
    <w:bookmarkEnd w:id="38"/>
    <w:p w14:paraId="754C80F1" w14:textId="3EF7F401" w:rsidR="00660AD4" w:rsidRPr="00064C02" w:rsidRDefault="00660AD4" w:rsidP="00660AD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064C02">
        <w:rPr>
          <w:b/>
          <w:i/>
          <w:sz w:val="28"/>
          <w:szCs w:val="28"/>
          <w:u w:val="single"/>
        </w:rPr>
        <w:t>Небезпечні події</w:t>
      </w:r>
    </w:p>
    <w:p w14:paraId="12FB8242" w14:textId="77777777" w:rsidR="00660AD4" w:rsidRPr="00064C02" w:rsidRDefault="00660AD4" w:rsidP="00660AD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5C0E1C9" w14:textId="29833C33" w:rsidR="00660AD4" w:rsidRDefault="00660AD4" w:rsidP="00066F0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41" w:name="_Hlk96347131"/>
      <w:r w:rsidRPr="00064C02">
        <w:rPr>
          <w:b/>
          <w:i/>
          <w:sz w:val="28"/>
          <w:szCs w:val="28"/>
        </w:rPr>
        <w:t xml:space="preserve">На водних об’єктах області </w:t>
      </w:r>
      <w:bookmarkEnd w:id="41"/>
      <w:r w:rsidR="00D323FD" w:rsidRPr="00064C02">
        <w:rPr>
          <w:b/>
          <w:i/>
          <w:sz w:val="28"/>
          <w:szCs w:val="28"/>
        </w:rPr>
        <w:t>загинул</w:t>
      </w:r>
      <w:r w:rsidR="00FB2277" w:rsidRPr="00064C02">
        <w:rPr>
          <w:b/>
          <w:i/>
          <w:sz w:val="28"/>
          <w:szCs w:val="28"/>
        </w:rPr>
        <w:t>и</w:t>
      </w:r>
      <w:r w:rsidR="00D323FD" w:rsidRPr="00064C02">
        <w:rPr>
          <w:b/>
          <w:i/>
          <w:sz w:val="28"/>
          <w:szCs w:val="28"/>
        </w:rPr>
        <w:t xml:space="preserve"> </w:t>
      </w:r>
      <w:bookmarkStart w:id="42" w:name="_Hlk178062888"/>
      <w:r w:rsidR="00FB2277" w:rsidRPr="00A37F6C">
        <w:rPr>
          <w:b/>
          <w:i/>
          <w:sz w:val="28"/>
          <w:szCs w:val="28"/>
        </w:rPr>
        <w:t>6</w:t>
      </w:r>
      <w:r w:rsidR="00F3303B">
        <w:rPr>
          <w:b/>
          <w:i/>
          <w:sz w:val="28"/>
          <w:szCs w:val="28"/>
        </w:rPr>
        <w:t>5</w:t>
      </w:r>
      <w:r w:rsidR="00FB2277" w:rsidRPr="00A37F6C">
        <w:rPr>
          <w:b/>
          <w:i/>
          <w:sz w:val="28"/>
          <w:szCs w:val="28"/>
        </w:rPr>
        <w:t xml:space="preserve"> ос</w:t>
      </w:r>
      <w:r w:rsidR="00F3303B">
        <w:rPr>
          <w:b/>
          <w:i/>
          <w:sz w:val="28"/>
          <w:szCs w:val="28"/>
        </w:rPr>
        <w:t>і</w:t>
      </w:r>
      <w:r w:rsidR="00FB2277" w:rsidRPr="00A37F6C">
        <w:rPr>
          <w:b/>
          <w:i/>
          <w:sz w:val="28"/>
          <w:szCs w:val="28"/>
        </w:rPr>
        <w:t xml:space="preserve">б, з них 3 дитини </w:t>
      </w:r>
      <w:r w:rsidR="00FB2277" w:rsidRPr="00A37F6C">
        <w:rPr>
          <w:bCs/>
          <w:iCs/>
          <w:sz w:val="28"/>
          <w:szCs w:val="28"/>
        </w:rPr>
        <w:t>(м. Чернігів – 1</w:t>
      </w:r>
      <w:r w:rsidR="00F3303B">
        <w:rPr>
          <w:bCs/>
          <w:iCs/>
          <w:sz w:val="28"/>
          <w:szCs w:val="28"/>
        </w:rPr>
        <w:t>3</w:t>
      </w:r>
      <w:r w:rsidR="00FB2277" w:rsidRPr="00A37F6C">
        <w:rPr>
          <w:bCs/>
          <w:iCs/>
          <w:sz w:val="28"/>
          <w:szCs w:val="28"/>
        </w:rPr>
        <w:t xml:space="preserve"> осіб,  м. Новгород-Сіверський та м. Ніжин – по 1 особі, Новгород-Сіверський та </w:t>
      </w:r>
      <w:proofErr w:type="spellStart"/>
      <w:r w:rsidR="00FB2277" w:rsidRPr="00A37F6C">
        <w:rPr>
          <w:bCs/>
          <w:iCs/>
          <w:sz w:val="28"/>
          <w:szCs w:val="28"/>
        </w:rPr>
        <w:t>Корюківський</w:t>
      </w:r>
      <w:proofErr w:type="spellEnd"/>
      <w:r w:rsidR="00FB2277" w:rsidRPr="00A37F6C">
        <w:rPr>
          <w:bCs/>
          <w:iCs/>
          <w:sz w:val="28"/>
          <w:szCs w:val="28"/>
        </w:rPr>
        <w:t xml:space="preserve"> райони – по 4 особи, м. Прилуки –  2 особи, Чернігівський район –   1</w:t>
      </w:r>
      <w:r w:rsidR="00F3303B">
        <w:rPr>
          <w:bCs/>
          <w:iCs/>
          <w:sz w:val="28"/>
          <w:szCs w:val="28"/>
        </w:rPr>
        <w:t>8</w:t>
      </w:r>
      <w:r w:rsidR="00FB2277" w:rsidRPr="00A37F6C">
        <w:rPr>
          <w:bCs/>
          <w:iCs/>
          <w:sz w:val="28"/>
          <w:szCs w:val="28"/>
        </w:rPr>
        <w:t xml:space="preserve"> осіб, Прилуцький район – 6 осіб</w:t>
      </w:r>
      <w:r w:rsidR="007B7E9B">
        <w:rPr>
          <w:bCs/>
          <w:iCs/>
          <w:sz w:val="28"/>
          <w:szCs w:val="28"/>
        </w:rPr>
        <w:t>,</w:t>
      </w:r>
      <w:r w:rsidR="00FB2277" w:rsidRPr="00A37F6C">
        <w:rPr>
          <w:bCs/>
          <w:iCs/>
          <w:sz w:val="28"/>
          <w:szCs w:val="28"/>
        </w:rPr>
        <w:t xml:space="preserve"> Ніжинський район – 1</w:t>
      </w:r>
      <w:r w:rsidR="005841C0" w:rsidRPr="00A37F6C">
        <w:rPr>
          <w:bCs/>
          <w:iCs/>
          <w:sz w:val="28"/>
          <w:szCs w:val="28"/>
        </w:rPr>
        <w:t>6</w:t>
      </w:r>
      <w:r w:rsidR="00FB2277" w:rsidRPr="00A37F6C">
        <w:rPr>
          <w:bCs/>
          <w:iCs/>
          <w:sz w:val="28"/>
          <w:szCs w:val="28"/>
        </w:rPr>
        <w:t xml:space="preserve"> осіб).</w:t>
      </w:r>
      <w:bookmarkEnd w:id="42"/>
      <w:r w:rsidR="00AE1D55" w:rsidRPr="00A37F6C">
        <w:rPr>
          <w:bCs/>
          <w:iCs/>
          <w:sz w:val="27"/>
          <w:szCs w:val="27"/>
        </w:rPr>
        <w:t xml:space="preserve"> </w:t>
      </w:r>
      <w:r w:rsidR="00D323FD" w:rsidRPr="00A37F6C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pacing w:val="-4"/>
          <w:sz w:val="28"/>
          <w:szCs w:val="28"/>
        </w:rPr>
        <w:t xml:space="preserve">У </w:t>
      </w:r>
      <w:r w:rsidRPr="00064C02">
        <w:rPr>
          <w:bCs/>
          <w:iCs/>
          <w:sz w:val="28"/>
          <w:szCs w:val="28"/>
        </w:rPr>
        <w:t>січні</w:t>
      </w:r>
      <w:r w:rsidR="00D02330" w:rsidRPr="00064C02">
        <w:rPr>
          <w:bCs/>
          <w:iCs/>
          <w:sz w:val="28"/>
          <w:szCs w:val="28"/>
        </w:rPr>
        <w:t>-</w:t>
      </w:r>
      <w:r w:rsidR="00FB2277" w:rsidRPr="00064C02">
        <w:rPr>
          <w:bCs/>
          <w:iCs/>
          <w:sz w:val="28"/>
          <w:szCs w:val="28"/>
        </w:rPr>
        <w:t>жовтні</w:t>
      </w:r>
      <w:r w:rsidR="00557D7B" w:rsidRPr="00064C02">
        <w:rPr>
          <w:bCs/>
          <w:iCs/>
          <w:sz w:val="28"/>
          <w:szCs w:val="28"/>
        </w:rPr>
        <w:t xml:space="preserve"> </w:t>
      </w:r>
      <w:r w:rsidR="0055492F" w:rsidRPr="00064C02">
        <w:rPr>
          <w:bCs/>
          <w:iCs/>
          <w:sz w:val="28"/>
          <w:szCs w:val="28"/>
        </w:rPr>
        <w:t xml:space="preserve"> </w:t>
      </w:r>
      <w:r w:rsidR="00123E0A" w:rsidRPr="00064C02">
        <w:rPr>
          <w:bCs/>
          <w:iCs/>
          <w:spacing w:val="-4"/>
          <w:sz w:val="28"/>
          <w:szCs w:val="28"/>
        </w:rPr>
        <w:t>минулого</w:t>
      </w:r>
      <w:r w:rsidRPr="00064C02">
        <w:rPr>
          <w:bCs/>
          <w:iCs/>
          <w:spacing w:val="-4"/>
          <w:sz w:val="28"/>
          <w:szCs w:val="28"/>
        </w:rPr>
        <w:t xml:space="preserve"> року на водних об’єктах області загинул</w:t>
      </w:r>
      <w:r w:rsidR="00B7039B" w:rsidRPr="00064C02">
        <w:rPr>
          <w:bCs/>
          <w:iCs/>
          <w:spacing w:val="-4"/>
          <w:sz w:val="28"/>
          <w:szCs w:val="28"/>
        </w:rPr>
        <w:t>и</w:t>
      </w:r>
      <w:r w:rsidRPr="00064C02">
        <w:rPr>
          <w:bCs/>
          <w:iCs/>
          <w:spacing w:val="-4"/>
          <w:sz w:val="28"/>
          <w:szCs w:val="28"/>
        </w:rPr>
        <w:t xml:space="preserve"> </w:t>
      </w:r>
      <w:r w:rsidR="00F3055C" w:rsidRPr="00064C02">
        <w:rPr>
          <w:bCs/>
          <w:iCs/>
          <w:spacing w:val="-4"/>
          <w:sz w:val="28"/>
          <w:szCs w:val="28"/>
        </w:rPr>
        <w:t>5</w:t>
      </w:r>
      <w:r w:rsidR="00FB2277" w:rsidRPr="00064C02">
        <w:rPr>
          <w:bCs/>
          <w:iCs/>
          <w:spacing w:val="-4"/>
          <w:sz w:val="28"/>
          <w:szCs w:val="28"/>
        </w:rPr>
        <w:t>5</w:t>
      </w:r>
      <w:r w:rsidRPr="00064C02">
        <w:rPr>
          <w:bCs/>
          <w:iCs/>
          <w:spacing w:val="-4"/>
          <w:sz w:val="28"/>
          <w:szCs w:val="28"/>
        </w:rPr>
        <w:t xml:space="preserve"> ос</w:t>
      </w:r>
      <w:r w:rsidR="00FB2277" w:rsidRPr="00064C02">
        <w:rPr>
          <w:bCs/>
          <w:iCs/>
          <w:spacing w:val="-4"/>
          <w:sz w:val="28"/>
          <w:szCs w:val="28"/>
        </w:rPr>
        <w:t>і</w:t>
      </w:r>
      <w:r w:rsidRPr="00064C02">
        <w:rPr>
          <w:bCs/>
          <w:iCs/>
          <w:spacing w:val="-4"/>
          <w:sz w:val="28"/>
          <w:szCs w:val="28"/>
        </w:rPr>
        <w:t>б</w:t>
      </w:r>
      <w:r w:rsidR="007D5FCA" w:rsidRPr="00064C02">
        <w:rPr>
          <w:bCs/>
          <w:iCs/>
          <w:spacing w:val="-4"/>
          <w:sz w:val="28"/>
          <w:szCs w:val="28"/>
        </w:rPr>
        <w:t xml:space="preserve">, з них </w:t>
      </w:r>
      <w:r w:rsidR="00FB2277" w:rsidRPr="00064C02">
        <w:rPr>
          <w:bCs/>
          <w:iCs/>
          <w:spacing w:val="-4"/>
          <w:sz w:val="28"/>
          <w:szCs w:val="28"/>
        </w:rPr>
        <w:t>5</w:t>
      </w:r>
      <w:r w:rsidR="007D5FCA" w:rsidRPr="00064C02">
        <w:rPr>
          <w:bCs/>
          <w:iCs/>
          <w:spacing w:val="-4"/>
          <w:sz w:val="28"/>
          <w:szCs w:val="28"/>
        </w:rPr>
        <w:t xml:space="preserve"> д</w:t>
      </w:r>
      <w:r w:rsidR="00FB2277" w:rsidRPr="00064C02">
        <w:rPr>
          <w:bCs/>
          <w:iCs/>
          <w:spacing w:val="-4"/>
          <w:sz w:val="28"/>
          <w:szCs w:val="28"/>
        </w:rPr>
        <w:t>ітей</w:t>
      </w:r>
      <w:r w:rsidRPr="00064C02">
        <w:rPr>
          <w:bCs/>
          <w:iCs/>
          <w:spacing w:val="-4"/>
          <w:sz w:val="28"/>
          <w:szCs w:val="28"/>
        </w:rPr>
        <w:t>.</w:t>
      </w:r>
      <w:r w:rsidRPr="00064C02">
        <w:rPr>
          <w:bCs/>
          <w:iCs/>
          <w:sz w:val="28"/>
          <w:szCs w:val="28"/>
        </w:rPr>
        <w:t xml:space="preserve"> </w:t>
      </w:r>
    </w:p>
    <w:p w14:paraId="2AA9334A" w14:textId="77777777" w:rsidR="007B7E9B" w:rsidRPr="007B7E9B" w:rsidRDefault="007B7E9B" w:rsidP="00A37F6C">
      <w:pPr>
        <w:tabs>
          <w:tab w:val="left" w:pos="0"/>
          <w:tab w:val="left" w:pos="567"/>
        </w:tabs>
        <w:ind w:firstLine="709"/>
        <w:jc w:val="both"/>
        <w:rPr>
          <w:bCs/>
          <w:iCs/>
          <w:sz w:val="8"/>
          <w:szCs w:val="8"/>
        </w:rPr>
      </w:pPr>
    </w:p>
    <w:p w14:paraId="0145ECDC" w14:textId="57DAE7B2" w:rsidR="00EE705B" w:rsidRPr="00064C02" w:rsidRDefault="00EE705B" w:rsidP="007E3D2F">
      <w:pPr>
        <w:pStyle w:val="132"/>
        <w:ind w:firstLine="567"/>
        <w:rPr>
          <w:color w:val="0070C0"/>
        </w:rPr>
      </w:pPr>
      <w:bookmarkStart w:id="43" w:name="_Hlk144369496"/>
      <w:r w:rsidRPr="00064C02">
        <w:rPr>
          <w:bCs/>
          <w:iCs/>
        </w:rPr>
        <w:t xml:space="preserve">Протягом звітного періоду </w:t>
      </w:r>
      <w:r w:rsidRPr="00064C02">
        <w:rPr>
          <w:b/>
          <w:i/>
        </w:rPr>
        <w:t xml:space="preserve">внаслідок вживання дикорослих грибів          </w:t>
      </w:r>
      <w:r w:rsidRPr="00064C02">
        <w:rPr>
          <w:b/>
          <w:i/>
          <w:color w:val="0070C0"/>
        </w:rPr>
        <w:t xml:space="preserve">           </w:t>
      </w:r>
      <w:r w:rsidRPr="003B5A5A">
        <w:rPr>
          <w:b/>
          <w:i/>
        </w:rPr>
        <w:t xml:space="preserve">отруїлися 2 особи, з них 1 дитина </w:t>
      </w:r>
      <w:r w:rsidRPr="003B5A5A">
        <w:rPr>
          <w:bCs/>
          <w:iCs/>
        </w:rPr>
        <w:t>(Новгород-Сіверський та Чернігівський райони</w:t>
      </w:r>
      <w:r w:rsidR="005F2F26" w:rsidRPr="003B5A5A">
        <w:rPr>
          <w:bCs/>
          <w:iCs/>
        </w:rPr>
        <w:t>)</w:t>
      </w:r>
      <w:r w:rsidRPr="003B5A5A">
        <w:rPr>
          <w:bCs/>
          <w:iCs/>
        </w:rPr>
        <w:t>.</w:t>
      </w:r>
      <w:r w:rsidRPr="003B5A5A">
        <w:t xml:space="preserve"> </w:t>
      </w:r>
      <w:r w:rsidRPr="00064C02">
        <w:t xml:space="preserve">За </w:t>
      </w:r>
      <w:r w:rsidR="005F2F26" w:rsidRPr="00064C02">
        <w:t>січень-</w:t>
      </w:r>
      <w:r w:rsidR="00FB2277" w:rsidRPr="00064C02">
        <w:t>жовтень</w:t>
      </w:r>
      <w:r w:rsidR="005F2F26" w:rsidRPr="00064C02">
        <w:t xml:space="preserve"> </w:t>
      </w:r>
      <w:r w:rsidRPr="00064C02">
        <w:t>2023 р</w:t>
      </w:r>
      <w:r w:rsidR="005F2F26" w:rsidRPr="00064C02">
        <w:t>оку</w:t>
      </w:r>
      <w:r w:rsidRPr="00064C02">
        <w:t xml:space="preserve"> отруїлися грибами 4 особи, з них 1 особа померла.</w:t>
      </w:r>
    </w:p>
    <w:bookmarkEnd w:id="43"/>
    <w:p w14:paraId="25DF6531" w14:textId="77777777" w:rsidR="00123E0A" w:rsidRPr="00064C02" w:rsidRDefault="00123E0A" w:rsidP="00660AD4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2FA03FC3" w14:textId="425AC639" w:rsidR="004D23CC" w:rsidRPr="00064C02" w:rsidRDefault="004D23CC" w:rsidP="004D23C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Внаслідок необережного поводження населення з вогнем протягом                      звітного періоду зареєстровано </w:t>
      </w:r>
      <w:r w:rsidR="005109BB" w:rsidRPr="00C85202">
        <w:rPr>
          <w:b/>
          <w:bCs/>
          <w:i/>
          <w:iCs/>
          <w:sz w:val="28"/>
          <w:szCs w:val="28"/>
        </w:rPr>
        <w:t>1</w:t>
      </w:r>
      <w:r w:rsidR="00C85202" w:rsidRPr="00C85202">
        <w:rPr>
          <w:b/>
          <w:bCs/>
          <w:i/>
          <w:iCs/>
          <w:sz w:val="28"/>
          <w:szCs w:val="28"/>
        </w:rPr>
        <w:t xml:space="preserve">402 </w:t>
      </w:r>
      <w:r w:rsidRPr="00C85202">
        <w:rPr>
          <w:b/>
          <w:i/>
          <w:sz w:val="28"/>
          <w:szCs w:val="28"/>
        </w:rPr>
        <w:t>випадк</w:t>
      </w:r>
      <w:r w:rsidR="00C85202" w:rsidRPr="00C85202">
        <w:rPr>
          <w:b/>
          <w:i/>
          <w:sz w:val="28"/>
          <w:szCs w:val="28"/>
        </w:rPr>
        <w:t>и</w:t>
      </w:r>
      <w:r w:rsidRPr="00C85202">
        <w:rPr>
          <w:b/>
          <w:i/>
          <w:sz w:val="28"/>
          <w:szCs w:val="28"/>
        </w:rPr>
        <w:t xml:space="preserve"> загоряння сухої трави та сміття на відкритій місцевості на</w:t>
      </w:r>
      <w:r w:rsidRPr="00C85202">
        <w:rPr>
          <w:sz w:val="28"/>
          <w:szCs w:val="28"/>
        </w:rPr>
        <w:t xml:space="preserve"> </w:t>
      </w:r>
      <w:r w:rsidRPr="00C85202">
        <w:rPr>
          <w:b/>
          <w:i/>
          <w:sz w:val="28"/>
          <w:szCs w:val="28"/>
        </w:rPr>
        <w:t xml:space="preserve">загальній площі </w:t>
      </w:r>
      <w:r w:rsidR="005109BB" w:rsidRPr="00C85202">
        <w:rPr>
          <w:b/>
          <w:i/>
          <w:sz w:val="28"/>
          <w:szCs w:val="28"/>
        </w:rPr>
        <w:t>1</w:t>
      </w:r>
      <w:r w:rsidR="00C85202" w:rsidRPr="00C85202">
        <w:rPr>
          <w:b/>
          <w:i/>
          <w:sz w:val="28"/>
          <w:szCs w:val="28"/>
        </w:rPr>
        <w:t>426,68</w:t>
      </w:r>
      <w:r w:rsidR="009558D4" w:rsidRPr="00C85202">
        <w:rPr>
          <w:b/>
          <w:i/>
          <w:sz w:val="28"/>
          <w:szCs w:val="28"/>
        </w:rPr>
        <w:t xml:space="preserve"> г</w:t>
      </w:r>
      <w:r w:rsidRPr="00C85202">
        <w:rPr>
          <w:b/>
          <w:i/>
          <w:sz w:val="28"/>
          <w:szCs w:val="28"/>
        </w:rPr>
        <w:t>а</w:t>
      </w:r>
      <w:r w:rsidR="007D5FCA" w:rsidRPr="00C85202">
        <w:rPr>
          <w:b/>
          <w:i/>
          <w:sz w:val="28"/>
          <w:szCs w:val="28"/>
        </w:rPr>
        <w:t xml:space="preserve">, </w:t>
      </w:r>
      <w:bookmarkStart w:id="44" w:name="_Hlk164430968"/>
      <w:r w:rsidR="007D5FCA" w:rsidRPr="00C85202">
        <w:rPr>
          <w:b/>
          <w:i/>
          <w:sz w:val="28"/>
          <w:szCs w:val="28"/>
        </w:rPr>
        <w:t xml:space="preserve">внаслідок загоряння сухої трави загинули </w:t>
      </w:r>
      <w:r w:rsidR="005109BB" w:rsidRPr="00C85202">
        <w:rPr>
          <w:b/>
          <w:i/>
          <w:sz w:val="28"/>
          <w:szCs w:val="28"/>
        </w:rPr>
        <w:t>3</w:t>
      </w:r>
      <w:r w:rsidR="007D5FCA" w:rsidRPr="00C85202">
        <w:rPr>
          <w:b/>
          <w:i/>
          <w:sz w:val="28"/>
          <w:szCs w:val="28"/>
        </w:rPr>
        <w:t xml:space="preserve"> особ</w:t>
      </w:r>
      <w:r w:rsidR="005109BB" w:rsidRPr="00C85202">
        <w:rPr>
          <w:b/>
          <w:i/>
          <w:sz w:val="28"/>
          <w:szCs w:val="28"/>
        </w:rPr>
        <w:t>и</w:t>
      </w:r>
      <w:r w:rsidR="007D5FCA" w:rsidRPr="00C85202">
        <w:rPr>
          <w:b/>
          <w:i/>
          <w:sz w:val="28"/>
          <w:szCs w:val="28"/>
        </w:rPr>
        <w:t xml:space="preserve"> та </w:t>
      </w:r>
      <w:r w:rsidR="005109BB" w:rsidRPr="00C85202">
        <w:rPr>
          <w:b/>
          <w:i/>
          <w:sz w:val="28"/>
          <w:szCs w:val="28"/>
        </w:rPr>
        <w:t>2</w:t>
      </w:r>
      <w:r w:rsidR="007D5FCA" w:rsidRPr="00C85202">
        <w:rPr>
          <w:b/>
          <w:i/>
          <w:sz w:val="28"/>
          <w:szCs w:val="28"/>
        </w:rPr>
        <w:t xml:space="preserve"> особ</w:t>
      </w:r>
      <w:r w:rsidR="005109BB" w:rsidRPr="00C85202">
        <w:rPr>
          <w:b/>
          <w:i/>
          <w:sz w:val="28"/>
          <w:szCs w:val="28"/>
        </w:rPr>
        <w:t>и</w:t>
      </w:r>
      <w:r w:rsidR="007D5FCA" w:rsidRPr="00C85202">
        <w:rPr>
          <w:b/>
          <w:i/>
          <w:sz w:val="28"/>
          <w:szCs w:val="28"/>
        </w:rPr>
        <w:t xml:space="preserve"> отримал</w:t>
      </w:r>
      <w:r w:rsidR="005109BB" w:rsidRPr="00C85202">
        <w:rPr>
          <w:b/>
          <w:i/>
          <w:sz w:val="28"/>
          <w:szCs w:val="28"/>
        </w:rPr>
        <w:t>и</w:t>
      </w:r>
      <w:r w:rsidR="007D5FCA" w:rsidRPr="00C85202">
        <w:rPr>
          <w:b/>
          <w:i/>
          <w:sz w:val="28"/>
          <w:szCs w:val="28"/>
        </w:rPr>
        <w:t xml:space="preserve"> опіки.</w:t>
      </w:r>
      <w:r w:rsidR="007D5FCA" w:rsidRPr="00064C02">
        <w:rPr>
          <w:b/>
          <w:i/>
          <w:sz w:val="28"/>
          <w:szCs w:val="28"/>
        </w:rPr>
        <w:t xml:space="preserve"> </w:t>
      </w:r>
      <w:r w:rsidRPr="00064C02">
        <w:rPr>
          <w:sz w:val="28"/>
          <w:szCs w:val="28"/>
        </w:rPr>
        <w:t>За січень-</w:t>
      </w:r>
      <w:r w:rsidR="00FB2277" w:rsidRPr="00064C02">
        <w:rPr>
          <w:sz w:val="28"/>
          <w:szCs w:val="28"/>
        </w:rPr>
        <w:t>жовтень</w:t>
      </w:r>
      <w:r w:rsidRPr="00064C02">
        <w:rPr>
          <w:sz w:val="28"/>
          <w:szCs w:val="28"/>
        </w:rPr>
        <w:t xml:space="preserve"> минулого </w:t>
      </w:r>
      <w:r w:rsidRPr="00064C02">
        <w:rPr>
          <w:sz w:val="28"/>
          <w:szCs w:val="28"/>
        </w:rPr>
        <w:lastRenderedPageBreak/>
        <w:t xml:space="preserve">року зареєстровано </w:t>
      </w:r>
      <w:r w:rsidR="007D5FCA" w:rsidRPr="00064C02">
        <w:rPr>
          <w:sz w:val="28"/>
          <w:szCs w:val="28"/>
        </w:rPr>
        <w:t>6</w:t>
      </w:r>
      <w:r w:rsidR="00FB2277" w:rsidRPr="00064C02">
        <w:rPr>
          <w:sz w:val="28"/>
          <w:szCs w:val="28"/>
        </w:rPr>
        <w:t>98</w:t>
      </w:r>
      <w:r w:rsidRPr="00064C02">
        <w:rPr>
          <w:sz w:val="28"/>
          <w:szCs w:val="28"/>
        </w:rPr>
        <w:t xml:space="preserve"> випадк</w:t>
      </w:r>
      <w:r w:rsidR="007D5FCA" w:rsidRPr="00064C02">
        <w:rPr>
          <w:sz w:val="28"/>
          <w:szCs w:val="28"/>
        </w:rPr>
        <w:t>ів</w:t>
      </w:r>
      <w:r w:rsidRPr="00064C02">
        <w:rPr>
          <w:sz w:val="28"/>
          <w:szCs w:val="28"/>
        </w:rPr>
        <w:t xml:space="preserve"> загоряння сухої трави та сміття на відкритій місцевості на загальній площі </w:t>
      </w:r>
      <w:r w:rsidR="00FB2277" w:rsidRPr="00064C02">
        <w:rPr>
          <w:sz w:val="28"/>
          <w:szCs w:val="28"/>
        </w:rPr>
        <w:t>538,03</w:t>
      </w:r>
      <w:r w:rsidRPr="00064C02">
        <w:rPr>
          <w:sz w:val="28"/>
          <w:szCs w:val="28"/>
        </w:rPr>
        <w:t xml:space="preserve"> га.</w:t>
      </w:r>
    </w:p>
    <w:bookmarkEnd w:id="44"/>
    <w:p w14:paraId="323CE81D" w14:textId="77777777" w:rsidR="00123E0A" w:rsidRPr="00064C02" w:rsidRDefault="00123E0A" w:rsidP="004D23CC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61009BB4" w14:textId="7AB3178B" w:rsidR="007B1682" w:rsidRPr="00064C02" w:rsidRDefault="007B1682" w:rsidP="007B1682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45" w:name="_Hlk133571577"/>
      <w:r w:rsidRPr="00064C02">
        <w:rPr>
          <w:sz w:val="28"/>
          <w:szCs w:val="28"/>
        </w:rPr>
        <w:t>Протягом звітного періоду</w:t>
      </w:r>
      <w:r w:rsidRPr="00064C02">
        <w:rPr>
          <w:color w:val="0070C0"/>
          <w:sz w:val="28"/>
          <w:szCs w:val="28"/>
        </w:rPr>
        <w:t xml:space="preserve"> </w:t>
      </w:r>
      <w:r w:rsidRPr="00C66DFE">
        <w:rPr>
          <w:b/>
          <w:i/>
          <w:sz w:val="28"/>
          <w:szCs w:val="28"/>
        </w:rPr>
        <w:t>зареєстрован</w:t>
      </w:r>
      <w:r w:rsidR="00D22C99" w:rsidRPr="00C66DFE">
        <w:rPr>
          <w:b/>
          <w:i/>
          <w:sz w:val="28"/>
          <w:szCs w:val="28"/>
        </w:rPr>
        <w:t>о</w:t>
      </w:r>
      <w:r w:rsidRPr="00C66DFE">
        <w:rPr>
          <w:b/>
          <w:i/>
          <w:sz w:val="28"/>
          <w:szCs w:val="28"/>
        </w:rPr>
        <w:t xml:space="preserve"> </w:t>
      </w:r>
      <w:r w:rsidR="00C66DFE" w:rsidRPr="00C66DFE">
        <w:rPr>
          <w:b/>
          <w:i/>
          <w:sz w:val="28"/>
          <w:szCs w:val="28"/>
        </w:rPr>
        <w:t>169</w:t>
      </w:r>
      <w:r w:rsidRPr="00C66DFE">
        <w:rPr>
          <w:b/>
          <w:i/>
          <w:sz w:val="28"/>
          <w:szCs w:val="28"/>
        </w:rPr>
        <w:t xml:space="preserve"> пожеж в лісових масивах на загальній площі </w:t>
      </w:r>
      <w:r w:rsidR="00C66DFE" w:rsidRPr="00C66DFE">
        <w:rPr>
          <w:b/>
          <w:i/>
          <w:sz w:val="28"/>
          <w:szCs w:val="28"/>
        </w:rPr>
        <w:t>509,59</w:t>
      </w:r>
      <w:r w:rsidR="00BA3246" w:rsidRPr="00C66DFE">
        <w:rPr>
          <w:b/>
          <w:i/>
          <w:sz w:val="28"/>
          <w:szCs w:val="28"/>
        </w:rPr>
        <w:t xml:space="preserve"> </w:t>
      </w:r>
      <w:r w:rsidRPr="00C66DFE">
        <w:rPr>
          <w:b/>
          <w:i/>
          <w:sz w:val="28"/>
          <w:szCs w:val="28"/>
        </w:rPr>
        <w:t>га</w:t>
      </w:r>
      <w:r w:rsidR="00134ACD" w:rsidRPr="00C66DFE">
        <w:rPr>
          <w:b/>
          <w:i/>
          <w:sz w:val="28"/>
          <w:szCs w:val="28"/>
        </w:rPr>
        <w:t>.</w:t>
      </w:r>
      <w:r w:rsidRPr="00C66DFE">
        <w:rPr>
          <w:b/>
          <w:i/>
          <w:sz w:val="28"/>
          <w:szCs w:val="28"/>
        </w:rPr>
        <w:t xml:space="preserve"> </w:t>
      </w:r>
      <w:bookmarkStart w:id="46" w:name="_Hlk164431002"/>
      <w:r w:rsidRPr="00C66DFE">
        <w:rPr>
          <w:bCs/>
          <w:iCs/>
          <w:sz w:val="28"/>
          <w:szCs w:val="28"/>
        </w:rPr>
        <w:t>З</w:t>
      </w:r>
      <w:r w:rsidRPr="00064C02">
        <w:rPr>
          <w:bCs/>
          <w:iCs/>
          <w:sz w:val="28"/>
          <w:szCs w:val="28"/>
        </w:rPr>
        <w:t xml:space="preserve">а цей же період минулого року </w:t>
      </w:r>
      <w:r w:rsidR="00F27EDE" w:rsidRPr="00064C02">
        <w:rPr>
          <w:bCs/>
          <w:iCs/>
          <w:sz w:val="28"/>
          <w:szCs w:val="28"/>
        </w:rPr>
        <w:t xml:space="preserve">зареєстровано </w:t>
      </w:r>
      <w:r w:rsidR="00FB2277" w:rsidRPr="00064C02">
        <w:rPr>
          <w:bCs/>
          <w:iCs/>
          <w:sz w:val="28"/>
          <w:szCs w:val="28"/>
        </w:rPr>
        <w:t>77</w:t>
      </w:r>
      <w:r w:rsidR="00F27EDE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пожеж в лісових масивах </w:t>
      </w:r>
      <w:r w:rsidR="00F27EDE" w:rsidRPr="00064C02">
        <w:rPr>
          <w:bCs/>
          <w:iCs/>
          <w:sz w:val="28"/>
          <w:szCs w:val="28"/>
        </w:rPr>
        <w:t xml:space="preserve">на площі </w:t>
      </w:r>
      <w:r w:rsidR="000A3B91" w:rsidRPr="00064C02">
        <w:rPr>
          <w:bCs/>
          <w:iCs/>
          <w:sz w:val="28"/>
          <w:szCs w:val="28"/>
        </w:rPr>
        <w:t xml:space="preserve">близько </w:t>
      </w:r>
      <w:r w:rsidR="00FB2277" w:rsidRPr="00064C02">
        <w:rPr>
          <w:bCs/>
          <w:iCs/>
          <w:sz w:val="28"/>
          <w:szCs w:val="28"/>
        </w:rPr>
        <w:t>298,3</w:t>
      </w:r>
      <w:r w:rsidR="00F27EDE" w:rsidRPr="00064C02">
        <w:rPr>
          <w:bCs/>
          <w:iCs/>
          <w:sz w:val="28"/>
          <w:szCs w:val="28"/>
        </w:rPr>
        <w:t xml:space="preserve"> га</w:t>
      </w:r>
      <w:r w:rsidRPr="00064C02">
        <w:rPr>
          <w:bCs/>
          <w:iCs/>
          <w:sz w:val="28"/>
          <w:szCs w:val="28"/>
        </w:rPr>
        <w:t>.</w:t>
      </w:r>
      <w:bookmarkEnd w:id="46"/>
    </w:p>
    <w:p w14:paraId="08563755" w14:textId="77777777" w:rsidR="00CD36D8" w:rsidRPr="00064C02" w:rsidRDefault="00CD36D8" w:rsidP="007B1682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61C096A0" w14:textId="5CF7EDAE" w:rsidR="00CD36D8" w:rsidRPr="003A3866" w:rsidRDefault="00CD36D8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Протягом </w:t>
      </w:r>
      <w:r w:rsidR="00F3055C" w:rsidRPr="00064C02">
        <w:rPr>
          <w:bCs/>
          <w:iCs/>
          <w:sz w:val="28"/>
          <w:szCs w:val="28"/>
        </w:rPr>
        <w:t>звітного періоду</w:t>
      </w:r>
      <w:r w:rsidRPr="00064C02">
        <w:rPr>
          <w:bCs/>
          <w:iCs/>
          <w:sz w:val="28"/>
          <w:szCs w:val="28"/>
        </w:rPr>
        <w:t xml:space="preserve"> стал</w:t>
      </w:r>
      <w:r w:rsidR="00450C57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ся </w:t>
      </w:r>
      <w:r w:rsidR="006A0CF3" w:rsidRPr="003A3866">
        <w:rPr>
          <w:b/>
          <w:i/>
          <w:sz w:val="28"/>
          <w:szCs w:val="28"/>
        </w:rPr>
        <w:t>5</w:t>
      </w:r>
      <w:r w:rsidRPr="003A3866">
        <w:rPr>
          <w:b/>
          <w:i/>
          <w:sz w:val="28"/>
          <w:szCs w:val="28"/>
        </w:rPr>
        <w:t xml:space="preserve"> пожеж на сільгоспугіддях на загальній площі </w:t>
      </w:r>
      <w:r w:rsidR="00A43280" w:rsidRPr="003A3866">
        <w:rPr>
          <w:b/>
          <w:i/>
          <w:sz w:val="28"/>
          <w:szCs w:val="28"/>
        </w:rPr>
        <w:t>10,1</w:t>
      </w:r>
      <w:r w:rsidRPr="003A3866">
        <w:rPr>
          <w:b/>
          <w:i/>
          <w:sz w:val="28"/>
          <w:szCs w:val="28"/>
        </w:rPr>
        <w:t xml:space="preserve"> га </w:t>
      </w:r>
      <w:r w:rsidRPr="003A3866">
        <w:rPr>
          <w:bCs/>
          <w:iCs/>
          <w:sz w:val="28"/>
          <w:szCs w:val="28"/>
        </w:rPr>
        <w:t>(в с</w:t>
      </w:r>
      <w:r w:rsidR="00450C57" w:rsidRPr="003A3866">
        <w:rPr>
          <w:bCs/>
          <w:iCs/>
          <w:sz w:val="28"/>
          <w:szCs w:val="28"/>
        </w:rPr>
        <w:t>ели</w:t>
      </w:r>
      <w:r w:rsidRPr="003A3866">
        <w:rPr>
          <w:bCs/>
          <w:iCs/>
          <w:sz w:val="28"/>
          <w:szCs w:val="28"/>
        </w:rPr>
        <w:t xml:space="preserve">щі </w:t>
      </w:r>
      <w:proofErr w:type="spellStart"/>
      <w:r w:rsidRPr="003A3866">
        <w:rPr>
          <w:bCs/>
          <w:iCs/>
          <w:sz w:val="28"/>
          <w:szCs w:val="28"/>
        </w:rPr>
        <w:t>Парафіївка</w:t>
      </w:r>
      <w:proofErr w:type="spellEnd"/>
      <w:r w:rsidRPr="003A3866">
        <w:rPr>
          <w:bCs/>
          <w:iCs/>
          <w:sz w:val="28"/>
          <w:szCs w:val="28"/>
        </w:rPr>
        <w:t xml:space="preserve"> Прилуцького району</w:t>
      </w:r>
      <w:r w:rsidR="002B2744" w:rsidRPr="003A3866">
        <w:rPr>
          <w:bCs/>
          <w:iCs/>
          <w:sz w:val="28"/>
          <w:szCs w:val="28"/>
        </w:rPr>
        <w:t>;</w:t>
      </w:r>
      <w:r w:rsidRPr="003A3866">
        <w:rPr>
          <w:bCs/>
          <w:iCs/>
          <w:sz w:val="28"/>
          <w:szCs w:val="28"/>
        </w:rPr>
        <w:t xml:space="preserve"> біля с. Березова Гать Новгород-Сіверського району на території фермерського господарства «</w:t>
      </w:r>
      <w:proofErr w:type="spellStart"/>
      <w:r w:rsidRPr="003A3866">
        <w:rPr>
          <w:bCs/>
          <w:iCs/>
          <w:sz w:val="28"/>
          <w:szCs w:val="28"/>
        </w:rPr>
        <w:t>Інтер-агро-база</w:t>
      </w:r>
      <w:proofErr w:type="spellEnd"/>
      <w:r w:rsidRPr="003A3866">
        <w:rPr>
          <w:bCs/>
          <w:iCs/>
          <w:sz w:val="28"/>
          <w:szCs w:val="28"/>
        </w:rPr>
        <w:t>»</w:t>
      </w:r>
      <w:r w:rsidR="002B2744" w:rsidRPr="003A3866">
        <w:rPr>
          <w:bCs/>
          <w:iCs/>
          <w:sz w:val="28"/>
          <w:szCs w:val="28"/>
        </w:rPr>
        <w:t>;</w:t>
      </w:r>
      <w:r w:rsidRPr="003A3866">
        <w:rPr>
          <w:bCs/>
          <w:iCs/>
          <w:sz w:val="28"/>
          <w:szCs w:val="28"/>
        </w:rPr>
        <w:t xml:space="preserve"> в с. </w:t>
      </w:r>
      <w:proofErr w:type="spellStart"/>
      <w:r w:rsidRPr="003A3866">
        <w:rPr>
          <w:bCs/>
          <w:iCs/>
          <w:sz w:val="28"/>
          <w:szCs w:val="28"/>
        </w:rPr>
        <w:t>Кудрівка</w:t>
      </w:r>
      <w:proofErr w:type="spellEnd"/>
      <w:r w:rsidRPr="003A3866">
        <w:rPr>
          <w:bCs/>
          <w:iCs/>
          <w:sz w:val="28"/>
          <w:szCs w:val="28"/>
        </w:rPr>
        <w:t xml:space="preserve"> </w:t>
      </w:r>
      <w:proofErr w:type="spellStart"/>
      <w:r w:rsidRPr="003A3866">
        <w:rPr>
          <w:bCs/>
          <w:iCs/>
          <w:sz w:val="28"/>
          <w:szCs w:val="28"/>
        </w:rPr>
        <w:t>Корюківського</w:t>
      </w:r>
      <w:proofErr w:type="spellEnd"/>
      <w:r w:rsidRPr="003A3866">
        <w:rPr>
          <w:bCs/>
          <w:iCs/>
          <w:sz w:val="28"/>
          <w:szCs w:val="28"/>
        </w:rPr>
        <w:t xml:space="preserve"> району</w:t>
      </w:r>
      <w:r w:rsidR="00C81D37" w:rsidRPr="003A3866">
        <w:rPr>
          <w:bCs/>
          <w:iCs/>
          <w:sz w:val="28"/>
          <w:szCs w:val="28"/>
        </w:rPr>
        <w:t xml:space="preserve">; біля с. </w:t>
      </w:r>
      <w:proofErr w:type="spellStart"/>
      <w:r w:rsidR="00C81D37" w:rsidRPr="003A3866">
        <w:rPr>
          <w:bCs/>
          <w:iCs/>
          <w:sz w:val="28"/>
          <w:szCs w:val="28"/>
        </w:rPr>
        <w:t>Охрамієвичі</w:t>
      </w:r>
      <w:proofErr w:type="spellEnd"/>
      <w:r w:rsidR="00C81D37" w:rsidRPr="003A3866">
        <w:rPr>
          <w:bCs/>
          <w:iCs/>
          <w:sz w:val="28"/>
          <w:szCs w:val="28"/>
        </w:rPr>
        <w:t xml:space="preserve"> </w:t>
      </w:r>
      <w:proofErr w:type="spellStart"/>
      <w:r w:rsidR="00C81D37" w:rsidRPr="003A3866">
        <w:rPr>
          <w:bCs/>
          <w:iCs/>
          <w:sz w:val="28"/>
          <w:szCs w:val="28"/>
        </w:rPr>
        <w:t>Корюківського</w:t>
      </w:r>
      <w:proofErr w:type="spellEnd"/>
      <w:r w:rsidR="00C81D37" w:rsidRPr="003A3866">
        <w:rPr>
          <w:bCs/>
          <w:iCs/>
          <w:sz w:val="28"/>
          <w:szCs w:val="28"/>
        </w:rPr>
        <w:t xml:space="preserve"> району на території ПСП «Стиль»</w:t>
      </w:r>
      <w:r w:rsidR="00A43280" w:rsidRPr="003A3866">
        <w:rPr>
          <w:bCs/>
          <w:iCs/>
          <w:sz w:val="28"/>
          <w:szCs w:val="28"/>
        </w:rPr>
        <w:t>;</w:t>
      </w:r>
      <w:r w:rsidR="00A43280" w:rsidRPr="003A3866">
        <w:rPr>
          <w:sz w:val="28"/>
          <w:szCs w:val="28"/>
        </w:rPr>
        <w:t xml:space="preserve"> біля с. </w:t>
      </w:r>
      <w:proofErr w:type="spellStart"/>
      <w:r w:rsidR="00A43280" w:rsidRPr="003A3866">
        <w:rPr>
          <w:sz w:val="28"/>
          <w:szCs w:val="28"/>
        </w:rPr>
        <w:t>Забілівщина</w:t>
      </w:r>
      <w:proofErr w:type="spellEnd"/>
      <w:r w:rsidR="00A43280" w:rsidRPr="003A3866">
        <w:rPr>
          <w:sz w:val="28"/>
          <w:szCs w:val="28"/>
        </w:rPr>
        <w:t xml:space="preserve"> Ніжинського району</w:t>
      </w:r>
      <w:r w:rsidRPr="003A3866">
        <w:rPr>
          <w:bCs/>
          <w:iCs/>
          <w:sz w:val="28"/>
          <w:szCs w:val="28"/>
        </w:rPr>
        <w:t>).</w:t>
      </w:r>
      <w:r w:rsidR="00D22C99" w:rsidRPr="003A3866">
        <w:rPr>
          <w:bCs/>
          <w:iCs/>
          <w:sz w:val="28"/>
          <w:szCs w:val="28"/>
        </w:rPr>
        <w:t xml:space="preserve"> За цей же період минулого року пожеж на сільгоспугіддях не зареєстровано.</w:t>
      </w:r>
    </w:p>
    <w:p w14:paraId="702F9351" w14:textId="77777777" w:rsidR="00CD36D8" w:rsidRPr="00064C02" w:rsidRDefault="00CD36D8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1FCC08A7" w14:textId="5E29C5F6" w:rsidR="00CD36D8" w:rsidRPr="00064C02" w:rsidRDefault="00CF6ED9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28"/>
          <w:szCs w:val="28"/>
        </w:rPr>
      </w:pPr>
      <w:r w:rsidRPr="003A3866">
        <w:rPr>
          <w:sz w:val="28"/>
          <w:szCs w:val="28"/>
        </w:rPr>
        <w:t xml:space="preserve">Крім того, протягом звітного періоду </w:t>
      </w:r>
      <w:r w:rsidRPr="003A3866">
        <w:rPr>
          <w:b/>
          <w:i/>
          <w:sz w:val="28"/>
          <w:szCs w:val="28"/>
        </w:rPr>
        <w:t xml:space="preserve">зареєстровано </w:t>
      </w:r>
      <w:r w:rsidR="009B12F1" w:rsidRPr="003A3866">
        <w:rPr>
          <w:b/>
          <w:i/>
          <w:sz w:val="28"/>
          <w:szCs w:val="28"/>
        </w:rPr>
        <w:t>1</w:t>
      </w:r>
      <w:r w:rsidR="003A3866">
        <w:rPr>
          <w:b/>
          <w:i/>
          <w:sz w:val="28"/>
          <w:szCs w:val="28"/>
        </w:rPr>
        <w:t>4</w:t>
      </w:r>
      <w:r w:rsidRPr="003A3866">
        <w:rPr>
          <w:b/>
          <w:i/>
          <w:sz w:val="28"/>
          <w:szCs w:val="28"/>
        </w:rPr>
        <w:t xml:space="preserve"> пожеж на торф’яниках на площі </w:t>
      </w:r>
      <w:r w:rsidR="00F74F34" w:rsidRPr="003A3866">
        <w:rPr>
          <w:b/>
          <w:i/>
          <w:sz w:val="28"/>
          <w:szCs w:val="28"/>
        </w:rPr>
        <w:t>2</w:t>
      </w:r>
      <w:r w:rsidR="009B12F1" w:rsidRPr="003A3866">
        <w:rPr>
          <w:b/>
          <w:i/>
          <w:sz w:val="28"/>
          <w:szCs w:val="28"/>
        </w:rPr>
        <w:t>3</w:t>
      </w:r>
      <w:r w:rsidR="00650297" w:rsidRPr="003A3866">
        <w:rPr>
          <w:b/>
          <w:i/>
          <w:sz w:val="28"/>
          <w:szCs w:val="28"/>
        </w:rPr>
        <w:t>5</w:t>
      </w:r>
      <w:r w:rsidR="00BF7115" w:rsidRPr="003A3866">
        <w:rPr>
          <w:b/>
          <w:i/>
          <w:sz w:val="28"/>
          <w:szCs w:val="28"/>
        </w:rPr>
        <w:t>,</w:t>
      </w:r>
      <w:r w:rsidR="00650297" w:rsidRPr="003A3866">
        <w:rPr>
          <w:b/>
          <w:i/>
          <w:sz w:val="28"/>
          <w:szCs w:val="28"/>
        </w:rPr>
        <w:t>3</w:t>
      </w:r>
      <w:r w:rsidR="00D307DF" w:rsidRPr="003A3866">
        <w:rPr>
          <w:b/>
          <w:i/>
          <w:sz w:val="28"/>
          <w:szCs w:val="28"/>
        </w:rPr>
        <w:t>5</w:t>
      </w:r>
      <w:r w:rsidRPr="003A3866">
        <w:rPr>
          <w:b/>
          <w:i/>
          <w:sz w:val="28"/>
          <w:szCs w:val="28"/>
        </w:rPr>
        <w:t xml:space="preserve"> га</w:t>
      </w:r>
      <w:r w:rsidRPr="00064C02">
        <w:rPr>
          <w:b/>
          <w:i/>
          <w:color w:val="0070C0"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(</w:t>
      </w:r>
      <w:r w:rsidR="00D20DF8" w:rsidRPr="00064C02">
        <w:rPr>
          <w:bCs/>
          <w:iCs/>
          <w:sz w:val="28"/>
          <w:szCs w:val="28"/>
        </w:rPr>
        <w:t xml:space="preserve">біля с. </w:t>
      </w:r>
      <w:proofErr w:type="spellStart"/>
      <w:r w:rsidR="00D20DF8" w:rsidRPr="00064C02">
        <w:rPr>
          <w:bCs/>
          <w:iCs/>
          <w:sz w:val="28"/>
          <w:szCs w:val="28"/>
        </w:rPr>
        <w:t>Корінецьке</w:t>
      </w:r>
      <w:proofErr w:type="spellEnd"/>
      <w:r w:rsidR="00D20DF8" w:rsidRPr="00064C02">
        <w:rPr>
          <w:bCs/>
          <w:iCs/>
          <w:sz w:val="28"/>
          <w:szCs w:val="28"/>
        </w:rPr>
        <w:t xml:space="preserve"> Прилуцького району</w:t>
      </w:r>
      <w:r w:rsidR="007E3D2F" w:rsidRPr="00064C02">
        <w:rPr>
          <w:bCs/>
          <w:iCs/>
          <w:sz w:val="28"/>
          <w:szCs w:val="28"/>
        </w:rPr>
        <w:t xml:space="preserve"> –                           2 випадки</w:t>
      </w:r>
      <w:r w:rsidR="00D20DF8" w:rsidRPr="00064C02">
        <w:rPr>
          <w:bCs/>
          <w:iCs/>
          <w:sz w:val="28"/>
          <w:szCs w:val="28"/>
        </w:rPr>
        <w:t xml:space="preserve">; </w:t>
      </w:r>
      <w:r w:rsidRPr="00064C02">
        <w:rPr>
          <w:sz w:val="28"/>
          <w:szCs w:val="28"/>
        </w:rPr>
        <w:t>біля</w:t>
      </w:r>
      <w:r w:rsidR="00BF7115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с. </w:t>
      </w:r>
      <w:proofErr w:type="spellStart"/>
      <w:r w:rsidRPr="00064C02">
        <w:rPr>
          <w:sz w:val="28"/>
          <w:szCs w:val="28"/>
        </w:rPr>
        <w:t>Будище</w:t>
      </w:r>
      <w:proofErr w:type="spellEnd"/>
      <w:r w:rsidRPr="00064C02">
        <w:rPr>
          <w:sz w:val="28"/>
          <w:szCs w:val="28"/>
        </w:rPr>
        <w:t xml:space="preserve">  Чернігівського  району;</w:t>
      </w:r>
      <w:r w:rsidRPr="00064C02">
        <w:rPr>
          <w:iCs/>
          <w:sz w:val="28"/>
          <w:szCs w:val="28"/>
        </w:rPr>
        <w:t xml:space="preserve"> біля с. Погорільці Новгород-Сіверського району; біля с. Крені Чернігівського району</w:t>
      </w:r>
      <w:r w:rsidR="00386E48" w:rsidRPr="00064C02">
        <w:rPr>
          <w:iCs/>
          <w:sz w:val="28"/>
          <w:szCs w:val="28"/>
        </w:rPr>
        <w:t>;</w:t>
      </w:r>
      <w:r w:rsidR="00386E48" w:rsidRPr="00064C02">
        <w:rPr>
          <w:i/>
          <w:iCs/>
          <w:sz w:val="28"/>
          <w:szCs w:val="28"/>
        </w:rPr>
        <w:t xml:space="preserve"> </w:t>
      </w:r>
      <w:r w:rsidR="00386E48" w:rsidRPr="00064C02">
        <w:rPr>
          <w:iCs/>
          <w:sz w:val="28"/>
          <w:szCs w:val="28"/>
        </w:rPr>
        <w:t xml:space="preserve">біля с. </w:t>
      </w:r>
      <w:proofErr w:type="spellStart"/>
      <w:r w:rsidR="00386E48" w:rsidRPr="00064C02">
        <w:rPr>
          <w:iCs/>
          <w:sz w:val="28"/>
          <w:szCs w:val="28"/>
        </w:rPr>
        <w:t>Макарівка</w:t>
      </w:r>
      <w:proofErr w:type="spellEnd"/>
      <w:r w:rsidR="00386E48" w:rsidRPr="00064C02">
        <w:rPr>
          <w:iCs/>
          <w:sz w:val="28"/>
          <w:szCs w:val="28"/>
        </w:rPr>
        <w:t xml:space="preserve"> Ніжинського району</w:t>
      </w:r>
      <w:r w:rsidR="00BF7115" w:rsidRPr="00064C02">
        <w:rPr>
          <w:iCs/>
          <w:sz w:val="28"/>
          <w:szCs w:val="28"/>
        </w:rPr>
        <w:t>;</w:t>
      </w:r>
      <w:r w:rsidR="00BF7115" w:rsidRPr="00064C02">
        <w:rPr>
          <w:bCs/>
          <w:sz w:val="28"/>
          <w:szCs w:val="28"/>
        </w:rPr>
        <w:t xml:space="preserve"> біля  с. </w:t>
      </w:r>
      <w:proofErr w:type="spellStart"/>
      <w:r w:rsidR="00BF7115" w:rsidRPr="00064C02">
        <w:rPr>
          <w:bCs/>
          <w:sz w:val="28"/>
          <w:szCs w:val="28"/>
        </w:rPr>
        <w:t>Лошакова</w:t>
      </w:r>
      <w:proofErr w:type="spellEnd"/>
      <w:r w:rsidR="00BF7115" w:rsidRPr="00064C02">
        <w:rPr>
          <w:bCs/>
          <w:sz w:val="28"/>
          <w:szCs w:val="28"/>
        </w:rPr>
        <w:t xml:space="preserve"> Гута Чернігівського району;</w:t>
      </w:r>
      <w:r w:rsidR="00BF7115" w:rsidRPr="00064C02">
        <w:rPr>
          <w:iCs/>
          <w:sz w:val="28"/>
          <w:szCs w:val="28"/>
        </w:rPr>
        <w:t xml:space="preserve"> біля с. </w:t>
      </w:r>
      <w:proofErr w:type="spellStart"/>
      <w:r w:rsidR="00BF7115" w:rsidRPr="00064C02">
        <w:rPr>
          <w:iCs/>
          <w:sz w:val="28"/>
          <w:szCs w:val="28"/>
        </w:rPr>
        <w:t>Мрин</w:t>
      </w:r>
      <w:proofErr w:type="spellEnd"/>
      <w:r w:rsidR="00BF7115" w:rsidRPr="00064C02">
        <w:rPr>
          <w:sz w:val="28"/>
          <w:szCs w:val="28"/>
        </w:rPr>
        <w:t xml:space="preserve"> </w:t>
      </w:r>
      <w:r w:rsidR="00BF7115" w:rsidRPr="00064C02">
        <w:rPr>
          <w:iCs/>
          <w:sz w:val="28"/>
          <w:szCs w:val="28"/>
        </w:rPr>
        <w:t>Ніжинського району</w:t>
      </w:r>
      <w:r w:rsidR="00D307DF" w:rsidRPr="00064C02">
        <w:rPr>
          <w:iCs/>
          <w:sz w:val="28"/>
          <w:szCs w:val="28"/>
        </w:rPr>
        <w:t xml:space="preserve">; біля селища </w:t>
      </w:r>
      <w:proofErr w:type="spellStart"/>
      <w:r w:rsidR="00D307DF" w:rsidRPr="00064C02">
        <w:rPr>
          <w:iCs/>
          <w:sz w:val="28"/>
          <w:szCs w:val="28"/>
        </w:rPr>
        <w:t>Замглай</w:t>
      </w:r>
      <w:proofErr w:type="spellEnd"/>
      <w:r w:rsidR="00D307DF" w:rsidRPr="00064C02">
        <w:rPr>
          <w:iCs/>
          <w:sz w:val="28"/>
          <w:szCs w:val="28"/>
        </w:rPr>
        <w:t xml:space="preserve"> Чернігівського району</w:t>
      </w:r>
      <w:r w:rsidR="009B12F1" w:rsidRPr="00064C02">
        <w:rPr>
          <w:iCs/>
          <w:sz w:val="28"/>
          <w:szCs w:val="28"/>
        </w:rPr>
        <w:t xml:space="preserve">; </w:t>
      </w:r>
      <w:bookmarkStart w:id="47" w:name="_Hlk178320936"/>
      <w:r w:rsidR="009B12F1" w:rsidRPr="00064C02">
        <w:rPr>
          <w:iCs/>
          <w:sz w:val="28"/>
          <w:szCs w:val="28"/>
        </w:rPr>
        <w:t xml:space="preserve">біля с. </w:t>
      </w:r>
      <w:proofErr w:type="spellStart"/>
      <w:r w:rsidR="009B12F1" w:rsidRPr="00064C02">
        <w:rPr>
          <w:iCs/>
          <w:sz w:val="28"/>
          <w:szCs w:val="28"/>
        </w:rPr>
        <w:t>Часнівці</w:t>
      </w:r>
      <w:proofErr w:type="spellEnd"/>
      <w:r w:rsidR="009B12F1" w:rsidRPr="00064C02">
        <w:rPr>
          <w:iCs/>
          <w:sz w:val="28"/>
          <w:szCs w:val="28"/>
        </w:rPr>
        <w:t xml:space="preserve"> Чернігівського району; біля с. Заїзд Прилуцького району</w:t>
      </w:r>
      <w:bookmarkEnd w:id="47"/>
      <w:r w:rsidR="00013AF0" w:rsidRPr="00064C02">
        <w:rPr>
          <w:iCs/>
          <w:sz w:val="28"/>
          <w:szCs w:val="28"/>
        </w:rPr>
        <w:t>;</w:t>
      </w:r>
      <w:r w:rsidR="00013AF0" w:rsidRPr="00064C02">
        <w:rPr>
          <w:bCs/>
          <w:i/>
          <w:sz w:val="28"/>
          <w:szCs w:val="28"/>
        </w:rPr>
        <w:t xml:space="preserve"> </w:t>
      </w:r>
      <w:r w:rsidR="00013AF0" w:rsidRPr="00064C02">
        <w:rPr>
          <w:bCs/>
          <w:iCs/>
          <w:sz w:val="28"/>
          <w:szCs w:val="28"/>
        </w:rPr>
        <w:t xml:space="preserve">біля  с. </w:t>
      </w:r>
      <w:proofErr w:type="spellStart"/>
      <w:r w:rsidR="00013AF0" w:rsidRPr="00064C02">
        <w:rPr>
          <w:bCs/>
          <w:iCs/>
          <w:sz w:val="28"/>
          <w:szCs w:val="28"/>
        </w:rPr>
        <w:t>Махнівка</w:t>
      </w:r>
      <w:proofErr w:type="spellEnd"/>
      <w:r w:rsidR="00013AF0" w:rsidRPr="00064C02">
        <w:rPr>
          <w:iCs/>
          <w:sz w:val="28"/>
          <w:szCs w:val="28"/>
        </w:rPr>
        <w:t xml:space="preserve"> Ніжинського району</w:t>
      </w:r>
      <w:r w:rsidR="00FB2277" w:rsidRPr="00064C02">
        <w:rPr>
          <w:iCs/>
          <w:sz w:val="28"/>
          <w:szCs w:val="28"/>
        </w:rPr>
        <w:t>;</w:t>
      </w:r>
      <w:r w:rsidR="00FB2277" w:rsidRPr="00064C02">
        <w:rPr>
          <w:sz w:val="28"/>
          <w:szCs w:val="28"/>
        </w:rPr>
        <w:t xml:space="preserve"> в районі с. </w:t>
      </w:r>
      <w:proofErr w:type="spellStart"/>
      <w:r w:rsidR="00FB2277" w:rsidRPr="00064C02">
        <w:rPr>
          <w:sz w:val="28"/>
          <w:szCs w:val="28"/>
        </w:rPr>
        <w:t>Липів</w:t>
      </w:r>
      <w:proofErr w:type="spellEnd"/>
      <w:r w:rsidR="00FB2277" w:rsidRPr="00064C02">
        <w:rPr>
          <w:sz w:val="28"/>
          <w:szCs w:val="28"/>
        </w:rPr>
        <w:t xml:space="preserve"> Ріг Ніжинського району</w:t>
      </w:r>
      <w:r w:rsidR="00650297">
        <w:rPr>
          <w:sz w:val="28"/>
          <w:szCs w:val="28"/>
        </w:rPr>
        <w:t>;</w:t>
      </w:r>
      <w:r w:rsidR="00650297" w:rsidRPr="00650297">
        <w:rPr>
          <w:iCs/>
          <w:sz w:val="28"/>
          <w:szCs w:val="28"/>
        </w:rPr>
        <w:t xml:space="preserve"> </w:t>
      </w:r>
      <w:r w:rsidR="00650297" w:rsidRPr="00E376AA">
        <w:rPr>
          <w:iCs/>
          <w:sz w:val="28"/>
          <w:szCs w:val="28"/>
        </w:rPr>
        <w:t xml:space="preserve">біля с. </w:t>
      </w:r>
      <w:proofErr w:type="spellStart"/>
      <w:r w:rsidR="00650297" w:rsidRPr="00E376AA">
        <w:rPr>
          <w:iCs/>
          <w:sz w:val="28"/>
          <w:szCs w:val="28"/>
        </w:rPr>
        <w:t>Жуківщина</w:t>
      </w:r>
      <w:proofErr w:type="spellEnd"/>
      <w:r w:rsidR="00650297" w:rsidRPr="00E376AA">
        <w:rPr>
          <w:iCs/>
          <w:sz w:val="28"/>
          <w:szCs w:val="28"/>
        </w:rPr>
        <w:t xml:space="preserve"> Чернігівського району</w:t>
      </w:r>
      <w:r w:rsidR="007E3D2F" w:rsidRPr="00064C02">
        <w:rPr>
          <w:iCs/>
          <w:sz w:val="28"/>
          <w:szCs w:val="28"/>
        </w:rPr>
        <w:t xml:space="preserve"> – по 1 випадку</w:t>
      </w:r>
      <w:r w:rsidRPr="00064C02">
        <w:rPr>
          <w:bCs/>
          <w:iCs/>
          <w:sz w:val="28"/>
          <w:szCs w:val="28"/>
        </w:rPr>
        <w:t>)</w:t>
      </w:r>
      <w:r w:rsidR="00FB2277" w:rsidRPr="00064C02">
        <w:rPr>
          <w:bCs/>
          <w:iCs/>
          <w:sz w:val="28"/>
          <w:szCs w:val="28"/>
        </w:rPr>
        <w:t>,</w:t>
      </w:r>
      <w:r w:rsidR="006F66F9" w:rsidRPr="00064C02">
        <w:rPr>
          <w:bCs/>
          <w:iCs/>
          <w:color w:val="0070C0"/>
          <w:sz w:val="28"/>
          <w:szCs w:val="28"/>
        </w:rPr>
        <w:t xml:space="preserve"> </w:t>
      </w:r>
      <w:r w:rsidR="006F66F9" w:rsidRPr="00064C02">
        <w:rPr>
          <w:bCs/>
          <w:iCs/>
          <w:sz w:val="28"/>
          <w:szCs w:val="28"/>
        </w:rPr>
        <w:t xml:space="preserve">з них </w:t>
      </w:r>
      <w:r w:rsidR="006F66F9" w:rsidRPr="003A3866">
        <w:rPr>
          <w:b/>
          <w:bCs/>
          <w:i/>
          <w:sz w:val="28"/>
          <w:szCs w:val="28"/>
        </w:rPr>
        <w:t>1 пожежа класифікована як надзвичайна ситуація</w:t>
      </w:r>
      <w:r w:rsidR="006F66F9" w:rsidRPr="003A3866">
        <w:rPr>
          <w:bCs/>
          <w:i/>
          <w:sz w:val="28"/>
          <w:szCs w:val="28"/>
        </w:rPr>
        <w:t>.</w:t>
      </w:r>
      <w:r w:rsidRPr="00064C02">
        <w:rPr>
          <w:bCs/>
          <w:iCs/>
          <w:sz w:val="28"/>
          <w:szCs w:val="28"/>
        </w:rPr>
        <w:t xml:space="preserve"> </w:t>
      </w:r>
      <w:r w:rsidR="00CD36D8" w:rsidRPr="00064C02">
        <w:rPr>
          <w:bCs/>
          <w:iCs/>
          <w:sz w:val="28"/>
          <w:szCs w:val="28"/>
        </w:rPr>
        <w:t xml:space="preserve">За цей же період минулого року сталося </w:t>
      </w:r>
      <w:r w:rsidR="007D5FCA" w:rsidRPr="00064C02">
        <w:rPr>
          <w:bCs/>
          <w:iCs/>
          <w:sz w:val="28"/>
          <w:szCs w:val="28"/>
        </w:rPr>
        <w:t>5</w:t>
      </w:r>
      <w:r w:rsidR="00CD36D8" w:rsidRPr="00064C02">
        <w:rPr>
          <w:bCs/>
          <w:iCs/>
          <w:sz w:val="28"/>
          <w:szCs w:val="28"/>
        </w:rPr>
        <w:t xml:space="preserve"> пожеж на торф’яниках на загальній площі </w:t>
      </w:r>
      <w:r w:rsidR="007D5FCA" w:rsidRPr="00064C02">
        <w:rPr>
          <w:bCs/>
          <w:iCs/>
          <w:sz w:val="28"/>
          <w:szCs w:val="28"/>
        </w:rPr>
        <w:t>1,0</w:t>
      </w:r>
      <w:r w:rsidR="00F3055C" w:rsidRPr="00064C02">
        <w:rPr>
          <w:bCs/>
          <w:iCs/>
          <w:sz w:val="28"/>
          <w:szCs w:val="28"/>
        </w:rPr>
        <w:t>5</w:t>
      </w:r>
      <w:r w:rsidR="00CD36D8" w:rsidRPr="00064C02">
        <w:rPr>
          <w:bCs/>
          <w:iCs/>
          <w:sz w:val="28"/>
          <w:szCs w:val="28"/>
        </w:rPr>
        <w:t xml:space="preserve"> га. </w:t>
      </w:r>
    </w:p>
    <w:p w14:paraId="0B8F3EF1" w14:textId="77777777" w:rsidR="004D218D" w:rsidRPr="00064C02" w:rsidRDefault="004D218D" w:rsidP="00CD36D8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3D3E0C63" w14:textId="0CB188E7" w:rsidR="004D218D" w:rsidRPr="00064C02" w:rsidRDefault="004D218D" w:rsidP="004D218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Збільшення кількості пожеж та їх площі в природних екосистемах області спричинен</w:t>
      </w:r>
      <w:r w:rsidR="007E3D2F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погодними умовами та обстрілами з боку </w:t>
      </w:r>
      <w:proofErr w:type="spellStart"/>
      <w:r w:rsidRPr="00064C02">
        <w:rPr>
          <w:bCs/>
          <w:iCs/>
          <w:sz w:val="28"/>
          <w:szCs w:val="28"/>
        </w:rPr>
        <w:t>рф</w:t>
      </w:r>
      <w:proofErr w:type="spellEnd"/>
      <w:r w:rsidRPr="00064C02">
        <w:rPr>
          <w:bCs/>
          <w:iCs/>
          <w:sz w:val="28"/>
          <w:szCs w:val="28"/>
        </w:rPr>
        <w:t xml:space="preserve"> прикордонних територій.</w:t>
      </w:r>
    </w:p>
    <w:bookmarkEnd w:id="45"/>
    <w:p w14:paraId="63A2C49E" w14:textId="77777777" w:rsidR="00660AD4" w:rsidRPr="00064C02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4472C4" w:themeColor="accent1"/>
          <w:sz w:val="8"/>
          <w:szCs w:val="8"/>
        </w:rPr>
      </w:pPr>
    </w:p>
    <w:p w14:paraId="765DD11D" w14:textId="3F4E4A86" w:rsidR="00660AD4" w:rsidRPr="00FF1DBB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iCs/>
          <w:spacing w:val="-4"/>
          <w:sz w:val="28"/>
          <w:szCs w:val="28"/>
        </w:rPr>
      </w:pPr>
      <w:r w:rsidRPr="00064C02">
        <w:rPr>
          <w:bCs/>
          <w:iCs/>
          <w:spacing w:val="-4"/>
          <w:sz w:val="28"/>
          <w:szCs w:val="28"/>
        </w:rPr>
        <w:t>Протягом січня</w:t>
      </w:r>
      <w:r w:rsidR="00D02330" w:rsidRPr="00064C02">
        <w:rPr>
          <w:bCs/>
          <w:iCs/>
          <w:spacing w:val="-4"/>
          <w:sz w:val="28"/>
          <w:szCs w:val="28"/>
        </w:rPr>
        <w:t>-</w:t>
      </w:r>
      <w:r w:rsidR="00CA6B39" w:rsidRPr="00064C02">
        <w:rPr>
          <w:bCs/>
          <w:iCs/>
          <w:spacing w:val="-4"/>
          <w:sz w:val="28"/>
          <w:szCs w:val="28"/>
        </w:rPr>
        <w:t>жовтня</w:t>
      </w:r>
      <w:r w:rsidRPr="00064C02">
        <w:rPr>
          <w:bCs/>
          <w:iCs/>
          <w:spacing w:val="-4"/>
          <w:sz w:val="28"/>
          <w:szCs w:val="28"/>
        </w:rPr>
        <w:t xml:space="preserve"> внаслідок несприятливих погодних умов та технологічних причин зареєстровано </w:t>
      </w:r>
      <w:r w:rsidR="00FF1DBB" w:rsidRPr="00FF1DBB">
        <w:rPr>
          <w:b/>
          <w:i/>
          <w:spacing w:val="-4"/>
          <w:sz w:val="28"/>
          <w:szCs w:val="28"/>
        </w:rPr>
        <w:t>73</w:t>
      </w:r>
      <w:r w:rsidR="00580ADF" w:rsidRPr="00FF1DBB">
        <w:rPr>
          <w:b/>
          <w:i/>
          <w:spacing w:val="-4"/>
          <w:sz w:val="28"/>
          <w:szCs w:val="28"/>
        </w:rPr>
        <w:t xml:space="preserve"> </w:t>
      </w:r>
      <w:r w:rsidRPr="00FF1DBB">
        <w:rPr>
          <w:b/>
          <w:i/>
          <w:spacing w:val="-4"/>
          <w:sz w:val="28"/>
          <w:szCs w:val="28"/>
        </w:rPr>
        <w:t>випадк</w:t>
      </w:r>
      <w:r w:rsidR="00C455F8" w:rsidRPr="00FF1DBB">
        <w:rPr>
          <w:b/>
          <w:i/>
          <w:spacing w:val="-4"/>
          <w:sz w:val="28"/>
          <w:szCs w:val="28"/>
        </w:rPr>
        <w:t>и</w:t>
      </w:r>
      <w:r w:rsidRPr="00FF1DBB">
        <w:rPr>
          <w:b/>
          <w:i/>
          <w:spacing w:val="-4"/>
          <w:sz w:val="28"/>
          <w:szCs w:val="28"/>
        </w:rPr>
        <w:t xml:space="preserve"> аварійного відключення електропостачання,</w:t>
      </w:r>
      <w:r w:rsidRPr="00FF1DBB">
        <w:rPr>
          <w:bCs/>
          <w:iCs/>
          <w:spacing w:val="-4"/>
          <w:sz w:val="28"/>
          <w:szCs w:val="28"/>
        </w:rPr>
        <w:t xml:space="preserve"> а саме:</w:t>
      </w:r>
    </w:p>
    <w:p w14:paraId="082C3F13" w14:textId="71DA9A03" w:rsidR="00660AD4" w:rsidRPr="00064C02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spacing w:val="-4"/>
          <w:sz w:val="28"/>
          <w:szCs w:val="28"/>
        </w:rPr>
      </w:pPr>
      <w:r w:rsidRPr="00064C02">
        <w:rPr>
          <w:bCs/>
          <w:iCs/>
          <w:spacing w:val="-4"/>
          <w:sz w:val="28"/>
          <w:szCs w:val="28"/>
        </w:rPr>
        <w:t>- в ніч з 01 на 02 січня сталося пошкодження повітрян</w:t>
      </w:r>
      <w:r w:rsidRPr="00064C02">
        <w:rPr>
          <w:bCs/>
          <w:spacing w:val="-4"/>
          <w:sz w:val="28"/>
          <w:szCs w:val="28"/>
        </w:rPr>
        <w:t>ої лінії електропостачання, була відключена 1 ЛЕП 10 кВ, без електропостачання залишались 1045 абонентів у</w:t>
      </w:r>
      <w:r w:rsidR="00656D26" w:rsidRPr="00064C02">
        <w:rPr>
          <w:bCs/>
          <w:spacing w:val="-4"/>
          <w:sz w:val="28"/>
          <w:szCs w:val="28"/>
        </w:rPr>
        <w:t xml:space="preserve"> </w:t>
      </w:r>
      <w:r w:rsidR="00403E9B" w:rsidRPr="00064C02">
        <w:rPr>
          <w:bCs/>
          <w:spacing w:val="-4"/>
          <w:sz w:val="28"/>
          <w:szCs w:val="28"/>
        </w:rPr>
        <w:t xml:space="preserve">                    </w:t>
      </w:r>
      <w:r w:rsidRPr="00064C02">
        <w:rPr>
          <w:bCs/>
          <w:spacing w:val="-4"/>
          <w:sz w:val="28"/>
          <w:szCs w:val="28"/>
        </w:rPr>
        <w:t>12 населених пунктах на території Чернігівського району. Силами</w:t>
      </w:r>
      <w:r w:rsidR="00656D26" w:rsidRPr="00064C02">
        <w:rPr>
          <w:bCs/>
          <w:spacing w:val="-4"/>
          <w:sz w:val="28"/>
          <w:szCs w:val="28"/>
        </w:rPr>
        <w:t xml:space="preserve">                                                   </w:t>
      </w:r>
      <w:r w:rsidRPr="00064C02">
        <w:rPr>
          <w:bCs/>
          <w:spacing w:val="-4"/>
          <w:sz w:val="28"/>
          <w:szCs w:val="28"/>
        </w:rPr>
        <w:t xml:space="preserve"> 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02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247C60FE" w14:textId="32140AB1" w:rsidR="00660AD4" w:rsidRPr="00064C02" w:rsidRDefault="00660AD4" w:rsidP="00660AD4">
      <w:pPr>
        <w:tabs>
          <w:tab w:val="left" w:pos="540"/>
          <w:tab w:val="left" w:pos="709"/>
        </w:tabs>
        <w:ind w:firstLine="567"/>
        <w:jc w:val="both"/>
        <w:rPr>
          <w:bCs/>
          <w:spacing w:val="-4"/>
          <w:sz w:val="28"/>
          <w:szCs w:val="28"/>
        </w:rPr>
      </w:pPr>
      <w:r w:rsidRPr="00064C02">
        <w:rPr>
          <w:spacing w:val="-4"/>
          <w:sz w:val="28"/>
          <w:szCs w:val="28"/>
        </w:rPr>
        <w:t>- 09 січня</w:t>
      </w:r>
      <w:r w:rsidRPr="00064C02">
        <w:rPr>
          <w:bCs/>
          <w:spacing w:val="-4"/>
          <w:sz w:val="28"/>
          <w:szCs w:val="28"/>
        </w:rPr>
        <w:t xml:space="preserve"> сталося пошкодження повітряних ліній електропостачання,</w:t>
      </w:r>
      <w:r w:rsidRPr="00064C02">
        <w:rPr>
          <w:spacing w:val="-4"/>
          <w:sz w:val="28"/>
          <w:szCs w:val="28"/>
        </w:rPr>
        <w:t xml:space="preserve"> було </w:t>
      </w:r>
      <w:proofErr w:type="spellStart"/>
      <w:r w:rsidRPr="00064C02">
        <w:rPr>
          <w:spacing w:val="-4"/>
          <w:sz w:val="28"/>
          <w:szCs w:val="28"/>
        </w:rPr>
        <w:t>знеструмлено</w:t>
      </w:r>
      <w:proofErr w:type="spellEnd"/>
      <w:r w:rsidRPr="00064C02">
        <w:rPr>
          <w:spacing w:val="-4"/>
          <w:sz w:val="28"/>
          <w:szCs w:val="28"/>
        </w:rPr>
        <w:t xml:space="preserve">  7 ЛЕП 10 кВ (з них 3 </w:t>
      </w:r>
      <w:r w:rsidR="00FA1DB8" w:rsidRPr="00064C02">
        <w:rPr>
          <w:bCs/>
          <w:sz w:val="28"/>
          <w:szCs w:val="28"/>
        </w:rPr>
        <w:t>ЛЕП 10 кВ</w:t>
      </w:r>
      <w:r w:rsidR="00FA1DB8" w:rsidRPr="00064C02">
        <w:rPr>
          <w:spacing w:val="-4"/>
          <w:sz w:val="28"/>
          <w:szCs w:val="28"/>
        </w:rPr>
        <w:t xml:space="preserve"> </w:t>
      </w:r>
      <w:r w:rsidRPr="00064C02">
        <w:rPr>
          <w:spacing w:val="-4"/>
          <w:sz w:val="28"/>
          <w:szCs w:val="28"/>
        </w:rPr>
        <w:t>частково),</w:t>
      </w:r>
      <w:r w:rsidRPr="00064C02">
        <w:rPr>
          <w:bCs/>
          <w:spacing w:val="-4"/>
          <w:sz w:val="28"/>
          <w:szCs w:val="28"/>
        </w:rPr>
        <w:t xml:space="preserve"> без електропостачання залишались </w:t>
      </w:r>
      <w:r w:rsidRPr="00064C02">
        <w:rPr>
          <w:spacing w:val="-4"/>
          <w:sz w:val="28"/>
          <w:szCs w:val="28"/>
        </w:rPr>
        <w:t>3176 абонентів</w:t>
      </w:r>
      <w:r w:rsidRPr="00064C02">
        <w:rPr>
          <w:bCs/>
          <w:spacing w:val="-4"/>
          <w:sz w:val="28"/>
          <w:szCs w:val="28"/>
        </w:rPr>
        <w:t xml:space="preserve"> у</w:t>
      </w:r>
      <w:r w:rsidRPr="00064C02">
        <w:rPr>
          <w:spacing w:val="-4"/>
          <w:sz w:val="28"/>
          <w:szCs w:val="28"/>
        </w:rPr>
        <w:t xml:space="preserve"> 6 населених пунктах. </w:t>
      </w:r>
      <w:r w:rsidRPr="00064C02">
        <w:rPr>
          <w:bCs/>
          <w:spacing w:val="-4"/>
          <w:sz w:val="28"/>
          <w:szCs w:val="28"/>
        </w:rPr>
        <w:t>Силами  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 xml:space="preserve">» </w:t>
      </w:r>
      <w:r w:rsidR="00FA1DB8" w:rsidRPr="00064C02">
        <w:rPr>
          <w:bCs/>
          <w:spacing w:val="-4"/>
          <w:sz w:val="28"/>
          <w:szCs w:val="28"/>
        </w:rPr>
        <w:t xml:space="preserve">                  </w:t>
      </w:r>
      <w:r w:rsidRPr="00064C02">
        <w:rPr>
          <w:bCs/>
          <w:spacing w:val="-4"/>
          <w:sz w:val="28"/>
          <w:szCs w:val="28"/>
        </w:rPr>
        <w:t>09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52A1C6BD" w14:textId="548C0EB2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bCs/>
          <w:spacing w:val="-4"/>
          <w:sz w:val="28"/>
          <w:szCs w:val="28"/>
        </w:rPr>
        <w:t xml:space="preserve">- в ніч з 11 на 12 січня сталося пошкодження повітряних ліній електропостачання, було відключено 7 ЛЕП 10 кВ (з них 4 </w:t>
      </w:r>
      <w:r w:rsidR="00FA1DB8" w:rsidRPr="00064C02">
        <w:rPr>
          <w:bCs/>
          <w:sz w:val="28"/>
          <w:szCs w:val="28"/>
        </w:rPr>
        <w:t>ЛЕП 10 кВ</w:t>
      </w:r>
      <w:r w:rsidRPr="00064C02">
        <w:rPr>
          <w:bCs/>
          <w:spacing w:val="-4"/>
          <w:sz w:val="28"/>
          <w:szCs w:val="28"/>
        </w:rPr>
        <w:t xml:space="preserve"> частково), без електропостачання залишались 2470 абонентів у 13 населених пунктах (</w:t>
      </w:r>
      <w:proofErr w:type="spellStart"/>
      <w:r w:rsidRPr="00064C02">
        <w:rPr>
          <w:bCs/>
          <w:spacing w:val="-4"/>
          <w:sz w:val="28"/>
          <w:szCs w:val="28"/>
        </w:rPr>
        <w:t>Корюківський</w:t>
      </w:r>
      <w:proofErr w:type="spellEnd"/>
      <w:r w:rsidRPr="00064C02">
        <w:rPr>
          <w:bCs/>
          <w:spacing w:val="-4"/>
          <w:sz w:val="28"/>
          <w:szCs w:val="28"/>
        </w:rPr>
        <w:t xml:space="preserve"> район – 1, Ніжинський район – 2, Чернігівський район – 10). Силами </w:t>
      </w:r>
      <w:r w:rsidR="002B2744" w:rsidRPr="00064C02">
        <w:rPr>
          <w:bCs/>
          <w:spacing w:val="-4"/>
          <w:sz w:val="28"/>
          <w:szCs w:val="28"/>
        </w:rPr>
        <w:t xml:space="preserve"> </w:t>
      </w:r>
      <w:r w:rsidR="00450C57" w:rsidRPr="00064C02">
        <w:rPr>
          <w:bCs/>
          <w:spacing w:val="-4"/>
          <w:sz w:val="28"/>
          <w:szCs w:val="28"/>
        </w:rPr>
        <w:t xml:space="preserve">               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12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  <w:r w:rsidR="00450C57" w:rsidRPr="00064C02">
        <w:rPr>
          <w:bCs/>
          <w:spacing w:val="-4"/>
          <w:sz w:val="28"/>
          <w:szCs w:val="28"/>
        </w:rPr>
        <w:t xml:space="preserve"> </w:t>
      </w:r>
    </w:p>
    <w:p w14:paraId="23523207" w14:textId="1FD6F83A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bCs/>
          <w:spacing w:val="-4"/>
          <w:sz w:val="28"/>
          <w:szCs w:val="28"/>
        </w:rPr>
        <w:t xml:space="preserve">- в ніч з 17 на 18 січня сталося пошкодження повітряних ліній електропостачання, було відключено 3 ЛЕП 10 кВ, без електропостачання залишались </w:t>
      </w:r>
      <w:r w:rsidRPr="00064C02">
        <w:rPr>
          <w:bCs/>
          <w:spacing w:val="-4"/>
          <w:sz w:val="28"/>
          <w:szCs w:val="28"/>
        </w:rPr>
        <w:lastRenderedPageBreak/>
        <w:t>1886 абонентів у</w:t>
      </w:r>
      <w:r w:rsidR="009558D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2 населених пунктах (з них </w:t>
      </w:r>
      <w:r w:rsidR="002B2744" w:rsidRPr="00064C02">
        <w:rPr>
          <w:bCs/>
          <w:spacing w:val="-4"/>
          <w:sz w:val="28"/>
          <w:szCs w:val="28"/>
        </w:rPr>
        <w:t xml:space="preserve">1 – </w:t>
      </w:r>
      <w:r w:rsidRPr="00064C02">
        <w:rPr>
          <w:bCs/>
          <w:spacing w:val="-4"/>
          <w:sz w:val="28"/>
          <w:szCs w:val="28"/>
        </w:rPr>
        <w:t>частково). Силами</w:t>
      </w:r>
      <w:r w:rsidR="00450C57" w:rsidRPr="00064C02">
        <w:rPr>
          <w:bCs/>
          <w:spacing w:val="-4"/>
          <w:sz w:val="28"/>
          <w:szCs w:val="28"/>
        </w:rPr>
        <w:t xml:space="preserve">                                            </w:t>
      </w:r>
      <w:r w:rsidR="00656D26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</w:t>
      </w:r>
      <w:r w:rsidR="002B2744" w:rsidRPr="00064C02">
        <w:rPr>
          <w:bCs/>
          <w:spacing w:val="-4"/>
          <w:sz w:val="28"/>
          <w:szCs w:val="28"/>
        </w:rPr>
        <w:t xml:space="preserve">  </w:t>
      </w:r>
      <w:r w:rsidRPr="00064C02">
        <w:rPr>
          <w:bCs/>
          <w:spacing w:val="-4"/>
          <w:sz w:val="28"/>
          <w:szCs w:val="28"/>
        </w:rPr>
        <w:t>18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23560991" w14:textId="2214581B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bookmarkStart w:id="48" w:name="_Hlk156797218"/>
      <w:r w:rsidRPr="00064C02">
        <w:rPr>
          <w:spacing w:val="-4"/>
          <w:sz w:val="28"/>
          <w:szCs w:val="28"/>
        </w:rPr>
        <w:t xml:space="preserve">- 18 січня </w:t>
      </w:r>
      <w:r w:rsidRPr="00064C02">
        <w:rPr>
          <w:bCs/>
          <w:spacing w:val="-4"/>
          <w:sz w:val="28"/>
          <w:szCs w:val="28"/>
        </w:rPr>
        <w:t xml:space="preserve">сталося пошкодження повітряних ліній електропостачання, було відключено 1 ЛЕП 10 кВ, без електропостачання залишались 188 абонентів у </w:t>
      </w:r>
      <w:r w:rsidR="00656D26" w:rsidRPr="00064C02">
        <w:rPr>
          <w:bCs/>
          <w:spacing w:val="-4"/>
          <w:sz w:val="28"/>
          <w:szCs w:val="28"/>
        </w:rPr>
        <w:t xml:space="preserve">                                 </w:t>
      </w:r>
      <w:r w:rsidRPr="00064C02">
        <w:rPr>
          <w:bCs/>
          <w:spacing w:val="-4"/>
          <w:sz w:val="28"/>
          <w:szCs w:val="28"/>
        </w:rPr>
        <w:t>2 населених пунктах</w:t>
      </w:r>
      <w:r w:rsidR="009558D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(з них 1 </w:t>
      </w:r>
      <w:r w:rsidR="002B2744" w:rsidRPr="00064C02">
        <w:rPr>
          <w:bCs/>
          <w:sz w:val="28"/>
          <w:szCs w:val="28"/>
        </w:rPr>
        <w:t>–</w:t>
      </w:r>
      <w:r w:rsidR="002B274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частково) Чернігівського району. Силами </w:t>
      </w:r>
      <w:r w:rsidR="00656D26" w:rsidRPr="00064C02">
        <w:rPr>
          <w:bCs/>
          <w:spacing w:val="-4"/>
          <w:sz w:val="28"/>
          <w:szCs w:val="28"/>
        </w:rPr>
        <w:t xml:space="preserve">               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18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bookmarkEnd w:id="48"/>
    <w:p w14:paraId="36B9BD0B" w14:textId="0A95D3A0" w:rsidR="00660AD4" w:rsidRPr="00064C02" w:rsidRDefault="00660AD4" w:rsidP="00660AD4">
      <w:pPr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i/>
          <w:iCs/>
          <w:spacing w:val="-4"/>
          <w:sz w:val="28"/>
          <w:szCs w:val="28"/>
        </w:rPr>
        <w:t xml:space="preserve">- </w:t>
      </w:r>
      <w:r w:rsidRPr="00064C02">
        <w:rPr>
          <w:spacing w:val="-4"/>
          <w:sz w:val="28"/>
          <w:szCs w:val="28"/>
        </w:rPr>
        <w:t xml:space="preserve">19 січня </w:t>
      </w:r>
      <w:r w:rsidRPr="00064C02">
        <w:rPr>
          <w:bCs/>
          <w:spacing w:val="-4"/>
          <w:sz w:val="28"/>
          <w:szCs w:val="28"/>
        </w:rPr>
        <w:t>сталося пошкодження повітряних ліній електропостачання, було відключено 5</w:t>
      </w:r>
      <w:r w:rsidRPr="00064C02">
        <w:rPr>
          <w:spacing w:val="-4"/>
          <w:sz w:val="28"/>
          <w:szCs w:val="28"/>
        </w:rPr>
        <w:t xml:space="preserve"> ЛЕП 10 кВ (з них 2</w:t>
      </w:r>
      <w:r w:rsidR="002B2744" w:rsidRPr="00064C02">
        <w:rPr>
          <w:bCs/>
          <w:sz w:val="28"/>
          <w:szCs w:val="28"/>
        </w:rPr>
        <w:t xml:space="preserve"> ЛЕП 10 кВ</w:t>
      </w:r>
      <w:r w:rsidRPr="00064C02">
        <w:rPr>
          <w:spacing w:val="-4"/>
          <w:sz w:val="28"/>
          <w:szCs w:val="28"/>
        </w:rPr>
        <w:t xml:space="preserve"> частково),</w:t>
      </w:r>
      <w:r w:rsidRPr="00064C02">
        <w:rPr>
          <w:bCs/>
          <w:spacing w:val="-4"/>
          <w:sz w:val="28"/>
          <w:szCs w:val="28"/>
        </w:rPr>
        <w:t xml:space="preserve"> без електропостачання залишались</w:t>
      </w:r>
      <w:r w:rsidRPr="00064C02">
        <w:rPr>
          <w:spacing w:val="-4"/>
          <w:sz w:val="28"/>
          <w:szCs w:val="28"/>
        </w:rPr>
        <w:t xml:space="preserve"> </w:t>
      </w:r>
      <w:r w:rsidR="00656D26" w:rsidRPr="00064C02">
        <w:rPr>
          <w:spacing w:val="-4"/>
          <w:sz w:val="28"/>
          <w:szCs w:val="28"/>
        </w:rPr>
        <w:t xml:space="preserve"> </w:t>
      </w:r>
      <w:r w:rsidRPr="00064C02">
        <w:rPr>
          <w:spacing w:val="-4"/>
          <w:sz w:val="28"/>
          <w:szCs w:val="28"/>
        </w:rPr>
        <w:t xml:space="preserve">2613 абонентів у 12 населених пунктах (Ніжинський район – 10, Новгород-Сіверський район – 2). </w:t>
      </w:r>
      <w:r w:rsidRPr="00064C02">
        <w:rPr>
          <w:bCs/>
          <w:spacing w:val="-4"/>
          <w:sz w:val="28"/>
          <w:szCs w:val="28"/>
        </w:rPr>
        <w:t>Силами  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19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0E961FC6" w14:textId="68291F7C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i/>
          <w:iCs/>
          <w:spacing w:val="-4"/>
          <w:sz w:val="28"/>
          <w:szCs w:val="28"/>
        </w:rPr>
        <w:t xml:space="preserve">- </w:t>
      </w:r>
      <w:r w:rsidRPr="00064C02">
        <w:rPr>
          <w:spacing w:val="-4"/>
          <w:sz w:val="28"/>
          <w:szCs w:val="28"/>
        </w:rPr>
        <w:t xml:space="preserve">в ніч з 21 на 22 січня  </w:t>
      </w:r>
      <w:r w:rsidRPr="00064C02">
        <w:rPr>
          <w:bCs/>
          <w:spacing w:val="-4"/>
          <w:sz w:val="28"/>
          <w:szCs w:val="28"/>
        </w:rPr>
        <w:t>сталося пошкодження повітряних ліній електропостачання, було відключено 1 ЛЕП 10 кВ, без електропостачання залишались 188 абонентів у</w:t>
      </w:r>
      <w:r w:rsidR="00656D26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2 населених пунктах (з них</w:t>
      </w:r>
      <w:r w:rsidR="002B2744" w:rsidRPr="00064C02">
        <w:rPr>
          <w:bCs/>
          <w:spacing w:val="-4"/>
          <w:sz w:val="28"/>
          <w:szCs w:val="28"/>
        </w:rPr>
        <w:t xml:space="preserve"> –</w:t>
      </w:r>
      <w:r w:rsidRPr="00064C02">
        <w:rPr>
          <w:bCs/>
          <w:spacing w:val="-4"/>
          <w:sz w:val="28"/>
          <w:szCs w:val="28"/>
        </w:rPr>
        <w:t xml:space="preserve"> 1 частково) Чернігівського району. Силами </w:t>
      </w:r>
      <w:r w:rsidR="00C3606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22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304D9B10" w14:textId="59C64F29" w:rsidR="00660AD4" w:rsidRPr="00064C02" w:rsidRDefault="00660AD4" w:rsidP="00660AD4">
      <w:pPr>
        <w:tabs>
          <w:tab w:val="left" w:pos="0"/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064C02">
        <w:rPr>
          <w:bCs/>
          <w:spacing w:val="-4"/>
          <w:sz w:val="28"/>
          <w:szCs w:val="28"/>
        </w:rPr>
        <w:t xml:space="preserve">- </w:t>
      </w:r>
      <w:bookmarkStart w:id="49" w:name="_Hlk157174272"/>
      <w:r w:rsidRPr="00064C02">
        <w:rPr>
          <w:bCs/>
          <w:spacing w:val="-4"/>
          <w:sz w:val="28"/>
          <w:szCs w:val="28"/>
        </w:rPr>
        <w:t xml:space="preserve">в ніч з 22 на 23 січня сталося пошкодження повітряних ліній електропостачання, було відключено 5 ЛЕП 10 кВ (з них 2 </w:t>
      </w:r>
      <w:r w:rsidR="002B2744" w:rsidRPr="00064C02">
        <w:rPr>
          <w:bCs/>
          <w:sz w:val="28"/>
          <w:szCs w:val="28"/>
        </w:rPr>
        <w:t>ЛЕП 10 кВ</w:t>
      </w:r>
      <w:r w:rsidR="002B2744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 xml:space="preserve">частково), без електропостачання залишались  2024 абонента  у 12 населених пунктах (Чернігівський район – 9, </w:t>
      </w:r>
      <w:proofErr w:type="spellStart"/>
      <w:r w:rsidRPr="00064C02">
        <w:rPr>
          <w:bCs/>
          <w:spacing w:val="-4"/>
          <w:sz w:val="28"/>
          <w:szCs w:val="28"/>
        </w:rPr>
        <w:t>Корюківський</w:t>
      </w:r>
      <w:proofErr w:type="spellEnd"/>
      <w:r w:rsidRPr="00064C02">
        <w:rPr>
          <w:bCs/>
          <w:spacing w:val="-4"/>
          <w:sz w:val="28"/>
          <w:szCs w:val="28"/>
        </w:rPr>
        <w:t xml:space="preserve"> район – 2, Ніжинський район - 1). Силами  </w:t>
      </w:r>
      <w:r w:rsidR="00450C57" w:rsidRPr="00064C02">
        <w:rPr>
          <w:bCs/>
          <w:spacing w:val="-4"/>
          <w:sz w:val="28"/>
          <w:szCs w:val="28"/>
        </w:rPr>
        <w:t xml:space="preserve">                  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</w:t>
      </w:r>
      <w:r w:rsidR="00615533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23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  <w:bookmarkEnd w:id="49"/>
    </w:p>
    <w:p w14:paraId="2C428E21" w14:textId="625B984C" w:rsidR="00660AD4" w:rsidRPr="00064C02" w:rsidRDefault="00660AD4" w:rsidP="00660AD4">
      <w:pPr>
        <w:tabs>
          <w:tab w:val="left" w:pos="0"/>
          <w:tab w:val="left" w:pos="567"/>
        </w:tabs>
        <w:jc w:val="both"/>
        <w:rPr>
          <w:bCs/>
          <w:spacing w:val="-4"/>
          <w:sz w:val="28"/>
          <w:szCs w:val="28"/>
        </w:rPr>
      </w:pPr>
      <w:r w:rsidRPr="00064C02">
        <w:rPr>
          <w:spacing w:val="-4"/>
          <w:sz w:val="28"/>
          <w:szCs w:val="28"/>
        </w:rPr>
        <w:tab/>
      </w:r>
      <w:r w:rsidRPr="00064C02">
        <w:rPr>
          <w:spacing w:val="-4"/>
          <w:sz w:val="28"/>
          <w:szCs w:val="28"/>
        </w:rPr>
        <w:tab/>
      </w:r>
      <w:bookmarkStart w:id="50" w:name="_Hlk157173795"/>
      <w:r w:rsidRPr="00064C02">
        <w:rPr>
          <w:bCs/>
          <w:spacing w:val="-4"/>
          <w:sz w:val="28"/>
          <w:szCs w:val="28"/>
        </w:rPr>
        <w:t>- в ніч з 25 на 26 січня сталося пошкодження повітряних ліній електропостачання, бул</w:t>
      </w:r>
      <w:r w:rsidR="002B2744" w:rsidRPr="00064C02">
        <w:rPr>
          <w:bCs/>
          <w:spacing w:val="-4"/>
          <w:sz w:val="28"/>
          <w:szCs w:val="28"/>
        </w:rPr>
        <w:t>а</w:t>
      </w:r>
      <w:r w:rsidRPr="00064C02">
        <w:rPr>
          <w:bCs/>
          <w:spacing w:val="-4"/>
          <w:sz w:val="28"/>
          <w:szCs w:val="28"/>
        </w:rPr>
        <w:t xml:space="preserve"> </w:t>
      </w:r>
      <w:r w:rsidR="002B2744" w:rsidRPr="00064C02">
        <w:rPr>
          <w:bCs/>
          <w:spacing w:val="-4"/>
          <w:sz w:val="28"/>
          <w:szCs w:val="28"/>
        </w:rPr>
        <w:t xml:space="preserve">частково </w:t>
      </w:r>
      <w:r w:rsidRPr="00064C02">
        <w:rPr>
          <w:bCs/>
          <w:spacing w:val="-4"/>
          <w:sz w:val="28"/>
          <w:szCs w:val="28"/>
        </w:rPr>
        <w:t>відключен</w:t>
      </w:r>
      <w:r w:rsidR="002B2744" w:rsidRPr="00064C02">
        <w:rPr>
          <w:bCs/>
          <w:spacing w:val="-4"/>
          <w:sz w:val="28"/>
          <w:szCs w:val="28"/>
        </w:rPr>
        <w:t>а</w:t>
      </w:r>
      <w:r w:rsidRPr="00064C02">
        <w:rPr>
          <w:bCs/>
          <w:spacing w:val="-4"/>
          <w:sz w:val="28"/>
          <w:szCs w:val="28"/>
        </w:rPr>
        <w:t xml:space="preserve"> 1 ЛЕП 10 кВ, без електропостачання залишались</w:t>
      </w:r>
      <w:r w:rsidR="00403E9B" w:rsidRPr="00064C02">
        <w:rPr>
          <w:bCs/>
          <w:spacing w:val="-4"/>
          <w:sz w:val="28"/>
          <w:szCs w:val="28"/>
        </w:rPr>
        <w:t xml:space="preserve"> </w:t>
      </w:r>
      <w:r w:rsidRPr="00064C02">
        <w:rPr>
          <w:bCs/>
          <w:spacing w:val="-4"/>
          <w:sz w:val="28"/>
          <w:szCs w:val="28"/>
        </w:rPr>
        <w:t>82 абонента в 1 населеному пункті Чернігівського району. Силами</w:t>
      </w:r>
      <w:r w:rsidR="00D2231E" w:rsidRPr="00064C02">
        <w:rPr>
          <w:bCs/>
          <w:spacing w:val="-4"/>
          <w:sz w:val="28"/>
          <w:szCs w:val="28"/>
        </w:rPr>
        <w:t xml:space="preserve">  </w:t>
      </w:r>
      <w:r w:rsidR="00450C57" w:rsidRPr="00064C02">
        <w:rPr>
          <w:bCs/>
          <w:spacing w:val="-4"/>
          <w:sz w:val="28"/>
          <w:szCs w:val="28"/>
        </w:rPr>
        <w:t xml:space="preserve">                        </w:t>
      </w:r>
      <w:r w:rsidRPr="00064C02">
        <w:rPr>
          <w:bCs/>
          <w:spacing w:val="-4"/>
          <w:sz w:val="28"/>
          <w:szCs w:val="28"/>
        </w:rPr>
        <w:t>АТ «</w:t>
      </w:r>
      <w:proofErr w:type="spellStart"/>
      <w:r w:rsidRPr="00064C02">
        <w:rPr>
          <w:bCs/>
          <w:spacing w:val="-4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4"/>
          <w:sz w:val="28"/>
          <w:szCs w:val="28"/>
        </w:rPr>
        <w:t>» 26 січня електропостачання було відновлен</w:t>
      </w:r>
      <w:r w:rsidR="00B83475" w:rsidRPr="00064C02">
        <w:rPr>
          <w:bCs/>
          <w:spacing w:val="-4"/>
          <w:sz w:val="28"/>
          <w:szCs w:val="28"/>
        </w:rPr>
        <w:t>е</w:t>
      </w:r>
      <w:r w:rsidRPr="00064C02">
        <w:rPr>
          <w:bCs/>
          <w:spacing w:val="-4"/>
          <w:sz w:val="28"/>
          <w:szCs w:val="28"/>
        </w:rPr>
        <w:t>.</w:t>
      </w:r>
    </w:p>
    <w:p w14:paraId="5F1C47D2" w14:textId="35EF6AF4" w:rsidR="007977A7" w:rsidRPr="00064C02" w:rsidRDefault="007977A7" w:rsidP="007977A7">
      <w:pPr>
        <w:ind w:firstLine="709"/>
        <w:jc w:val="both"/>
        <w:rPr>
          <w:sz w:val="28"/>
          <w:szCs w:val="28"/>
        </w:rPr>
      </w:pPr>
      <w:bookmarkStart w:id="51" w:name="_Hlk158627179"/>
      <w:r w:rsidRPr="00064C02">
        <w:rPr>
          <w:sz w:val="28"/>
          <w:szCs w:val="28"/>
        </w:rPr>
        <w:t>- станом на 6 год. 08 лютого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>було відключено 3 ЛЕП 10 кВ (з них                                   1 ЛЕП 10 кВ частково), 22 трансформаторні підстанції, без електропостачання з</w:t>
      </w:r>
      <w:r w:rsidRPr="007B7E9B">
        <w:rPr>
          <w:spacing w:val="-2"/>
          <w:sz w:val="28"/>
          <w:szCs w:val="28"/>
        </w:rPr>
        <w:t>алишалися 457 абонентів у 6 населених пунктах. Силами</w:t>
      </w:r>
      <w:r w:rsidR="007B7E9B" w:rsidRPr="007B7E9B">
        <w:rPr>
          <w:spacing w:val="-2"/>
          <w:sz w:val="28"/>
          <w:szCs w:val="28"/>
        </w:rPr>
        <w:t xml:space="preserve"> </w:t>
      </w:r>
      <w:r w:rsidRPr="007B7E9B">
        <w:rPr>
          <w:spacing w:val="-2"/>
          <w:sz w:val="28"/>
          <w:szCs w:val="28"/>
        </w:rPr>
        <w:t>АТ «</w:t>
      </w:r>
      <w:proofErr w:type="spellStart"/>
      <w:r w:rsidRPr="007B7E9B">
        <w:rPr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08 лютого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5AFC24D8" w14:textId="098AE493" w:rsidR="007977A7" w:rsidRPr="00064C02" w:rsidRDefault="007977A7" w:rsidP="007977A7">
      <w:pPr>
        <w:ind w:firstLine="709"/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10 на 11 лютого сталося пошкодження повітряних ліній електропостачання, було відключено 5 ЛЕП 10 кВ частково,  </w:t>
      </w:r>
      <w:r w:rsidRPr="00064C02">
        <w:rPr>
          <w:sz w:val="28"/>
          <w:szCs w:val="28"/>
        </w:rPr>
        <w:t>без електропостачання залишалися</w:t>
      </w:r>
      <w:r w:rsidRPr="00064C02">
        <w:rPr>
          <w:bCs/>
          <w:sz w:val="28"/>
          <w:szCs w:val="28"/>
        </w:rPr>
        <w:t xml:space="preserve"> 1206 абонентів у 13 населених пунктах (Новгород-Сіверський район – 5, Прилуцький – 4, Чернігівський – 3, Ніжинський – 1).</w:t>
      </w:r>
      <w:r w:rsidRPr="00064C02">
        <w:rPr>
          <w:sz w:val="28"/>
          <w:szCs w:val="28"/>
        </w:rPr>
        <w:t xml:space="preserve"> Силами </w:t>
      </w:r>
      <w:r w:rsidR="00450C57" w:rsidRPr="00064C02">
        <w:rPr>
          <w:sz w:val="28"/>
          <w:szCs w:val="28"/>
        </w:rPr>
        <w:t xml:space="preserve">                                                  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11 лютого електропостачання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bookmarkEnd w:id="51"/>
    <w:p w14:paraId="50ED9CCD" w14:textId="0D735723" w:rsidR="00EA72D4" w:rsidRPr="00064C02" w:rsidRDefault="007977A7" w:rsidP="007977A7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  <w:t>- в ніч з 12 на 13 лютого відключено 3 ЛЕП 10 кВ (з них 1 ЛЕП 10 кВ частково), без електропостачання залиш</w:t>
      </w:r>
      <w:r w:rsidR="003A768C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 xml:space="preserve">лись </w:t>
      </w:r>
      <w:r w:rsidRPr="00064C02">
        <w:rPr>
          <w:bCs/>
          <w:spacing w:val="-4"/>
          <w:sz w:val="28"/>
          <w:szCs w:val="28"/>
        </w:rPr>
        <w:t>2258 абонентів</w:t>
      </w:r>
      <w:r w:rsidRPr="00064C02">
        <w:rPr>
          <w:bCs/>
          <w:sz w:val="28"/>
          <w:szCs w:val="28"/>
        </w:rPr>
        <w:t xml:space="preserve"> у </w:t>
      </w:r>
      <w:r w:rsidRPr="00064C02">
        <w:rPr>
          <w:bCs/>
          <w:spacing w:val="-4"/>
          <w:sz w:val="28"/>
          <w:szCs w:val="28"/>
        </w:rPr>
        <w:t>5 населених пункт</w:t>
      </w:r>
      <w:r w:rsidR="000F69A0" w:rsidRPr="00064C02">
        <w:rPr>
          <w:bCs/>
          <w:spacing w:val="-4"/>
          <w:sz w:val="28"/>
          <w:szCs w:val="28"/>
        </w:rPr>
        <w:t>ах</w:t>
      </w:r>
      <w:r w:rsidRPr="00064C02">
        <w:rPr>
          <w:bCs/>
          <w:spacing w:val="-4"/>
          <w:sz w:val="28"/>
          <w:szCs w:val="28"/>
        </w:rPr>
        <w:t xml:space="preserve"> (Ніжинський район - 1, Прилуцький </w:t>
      </w:r>
      <w:proofErr w:type="spellStart"/>
      <w:r w:rsidRPr="00064C02">
        <w:rPr>
          <w:bCs/>
          <w:spacing w:val="-4"/>
          <w:sz w:val="28"/>
          <w:szCs w:val="28"/>
        </w:rPr>
        <w:t>район-</w:t>
      </w:r>
      <w:proofErr w:type="spellEnd"/>
      <w:r w:rsidRPr="00064C02">
        <w:rPr>
          <w:bCs/>
          <w:spacing w:val="-4"/>
          <w:sz w:val="28"/>
          <w:szCs w:val="28"/>
        </w:rPr>
        <w:t xml:space="preserve"> 4).</w:t>
      </w:r>
      <w:r w:rsidRPr="00064C02">
        <w:rPr>
          <w:bCs/>
          <w:sz w:val="28"/>
          <w:szCs w:val="28"/>
        </w:rPr>
        <w:t xml:space="preserve">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450C57" w:rsidRPr="00064C02">
        <w:rPr>
          <w:bCs/>
          <w:sz w:val="28"/>
          <w:szCs w:val="28"/>
        </w:rPr>
        <w:t xml:space="preserve">                    </w:t>
      </w:r>
      <w:r w:rsidRPr="00064C02">
        <w:rPr>
          <w:bCs/>
          <w:sz w:val="28"/>
          <w:szCs w:val="28"/>
        </w:rPr>
        <w:t>13 лютого електропостачання відновлен</w:t>
      </w:r>
      <w:r w:rsidR="00B83475" w:rsidRPr="00064C02">
        <w:rPr>
          <w:bCs/>
          <w:sz w:val="28"/>
          <w:szCs w:val="28"/>
        </w:rPr>
        <w:t>е</w:t>
      </w:r>
      <w:r w:rsidRPr="00064C02">
        <w:rPr>
          <w:bCs/>
          <w:sz w:val="28"/>
          <w:szCs w:val="28"/>
        </w:rPr>
        <w:t>.</w:t>
      </w:r>
    </w:p>
    <w:p w14:paraId="2865B4F0" w14:textId="5942875E" w:rsidR="00557D7B" w:rsidRPr="00064C02" w:rsidRDefault="00557D7B" w:rsidP="00557D7B">
      <w:pPr>
        <w:ind w:firstLine="708"/>
        <w:jc w:val="both"/>
        <w:rPr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в ніч з 29 лютого на </w:t>
      </w:r>
      <w:r w:rsidR="00123E0A" w:rsidRPr="00064C02">
        <w:rPr>
          <w:bCs/>
          <w:iCs/>
          <w:sz w:val="28"/>
          <w:szCs w:val="28"/>
        </w:rPr>
        <w:t>0</w:t>
      </w:r>
      <w:r w:rsidRPr="00064C02">
        <w:rPr>
          <w:bCs/>
          <w:iCs/>
          <w:sz w:val="28"/>
          <w:szCs w:val="28"/>
        </w:rPr>
        <w:t>1 березня сталося пошкодження повітряної лінії електропостачання, було відключено 1 ЛЕП 10 кВ, 22 трансформаторні підстанції, без електропостачання залишалися 918 абонентів у 2 населених пункта</w:t>
      </w:r>
      <w:r w:rsidR="006279B2" w:rsidRPr="00064C02">
        <w:rPr>
          <w:bCs/>
          <w:iCs/>
          <w:sz w:val="28"/>
          <w:szCs w:val="28"/>
        </w:rPr>
        <w:t>х</w:t>
      </w:r>
      <w:r w:rsidRPr="00064C02">
        <w:rPr>
          <w:bCs/>
          <w:iCs/>
          <w:sz w:val="28"/>
          <w:szCs w:val="28"/>
        </w:rPr>
        <w:t xml:space="preserve"> Чернігівського району.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01 березня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121914D5" w14:textId="472B0BAD" w:rsidR="000C3EF4" w:rsidRPr="00064C02" w:rsidRDefault="000C3EF4" w:rsidP="000C3EF4">
      <w:pPr>
        <w:ind w:firstLine="708"/>
        <w:jc w:val="both"/>
        <w:rPr>
          <w:bCs/>
          <w:i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12 на 13 березня сталося пошкодження кабельної лінії електропостачання, була частково відключена  1 ЛЕП 10 кВ, 3 </w:t>
      </w:r>
      <w:r w:rsidR="002B2744" w:rsidRPr="00064C02">
        <w:rPr>
          <w:bCs/>
          <w:sz w:val="28"/>
          <w:szCs w:val="28"/>
        </w:rPr>
        <w:t xml:space="preserve">трансформаторні </w:t>
      </w:r>
      <w:r w:rsidR="002B2744" w:rsidRPr="00064C02">
        <w:rPr>
          <w:bCs/>
          <w:sz w:val="28"/>
          <w:szCs w:val="28"/>
        </w:rPr>
        <w:lastRenderedPageBreak/>
        <w:t>підстанції</w:t>
      </w:r>
      <w:r w:rsidRPr="00064C02">
        <w:rPr>
          <w:bCs/>
          <w:sz w:val="28"/>
          <w:szCs w:val="28"/>
        </w:rPr>
        <w:t xml:space="preserve">, </w:t>
      </w:r>
      <w:r w:rsidR="002B2744" w:rsidRPr="00064C02">
        <w:rPr>
          <w:bCs/>
          <w:sz w:val="28"/>
          <w:szCs w:val="28"/>
        </w:rPr>
        <w:t xml:space="preserve">без електропостачання залишався </w:t>
      </w:r>
      <w:r w:rsidRPr="00064C02">
        <w:rPr>
          <w:bCs/>
          <w:sz w:val="28"/>
          <w:szCs w:val="28"/>
        </w:rPr>
        <w:t xml:space="preserve">1 населений пункт (частково) в Чернігівському районі. </w:t>
      </w:r>
      <w:r w:rsidRPr="00064C02">
        <w:rPr>
          <w:sz w:val="28"/>
          <w:szCs w:val="28"/>
        </w:rPr>
        <w:t>Силами</w:t>
      </w:r>
      <w:r w:rsidR="002B2744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13 березня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01DAB86F" w14:textId="145E8F59" w:rsidR="00771F38" w:rsidRPr="00064C02" w:rsidRDefault="00771F38" w:rsidP="00771F38">
      <w:pPr>
        <w:ind w:firstLine="708"/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>- в ніч з 18 на 19 березня сталося часткове відключення 2 ЛЕП 10 кВ,                                     8 трансформаторних підстанцій</w:t>
      </w:r>
      <w:r w:rsidRPr="00064C02">
        <w:rPr>
          <w:sz w:val="28"/>
          <w:szCs w:val="28"/>
        </w:rPr>
        <w:t>, без електропостачання залиша</w:t>
      </w:r>
      <w:r w:rsidR="006279B2" w:rsidRPr="00064C02">
        <w:rPr>
          <w:sz w:val="28"/>
          <w:szCs w:val="28"/>
        </w:rPr>
        <w:t>ли</w:t>
      </w:r>
      <w:r w:rsidRPr="00064C02">
        <w:rPr>
          <w:sz w:val="28"/>
          <w:szCs w:val="28"/>
        </w:rPr>
        <w:t xml:space="preserve">ся  </w:t>
      </w:r>
      <w:r w:rsidRPr="00064C02">
        <w:rPr>
          <w:bCs/>
          <w:sz w:val="28"/>
          <w:szCs w:val="28"/>
        </w:rPr>
        <w:t>629 абонентів у 2 населених пунктах (Ніжинський район – 1, Чернігівський район – 1).</w:t>
      </w:r>
      <w:r w:rsidRPr="00064C02">
        <w:rPr>
          <w:sz w:val="28"/>
          <w:szCs w:val="28"/>
        </w:rPr>
        <w:t xml:space="preserve"> Силами </w:t>
      </w:r>
      <w:r w:rsidR="00123E0A" w:rsidRPr="00064C02">
        <w:rPr>
          <w:sz w:val="28"/>
          <w:szCs w:val="28"/>
        </w:rPr>
        <w:t xml:space="preserve">                     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19 березня електропостачання було відновлен</w:t>
      </w:r>
      <w:r w:rsidR="00B83475" w:rsidRPr="00064C02">
        <w:rPr>
          <w:sz w:val="28"/>
          <w:szCs w:val="28"/>
        </w:rPr>
        <w:t>е</w:t>
      </w:r>
      <w:r w:rsidRPr="00064C02">
        <w:rPr>
          <w:sz w:val="28"/>
          <w:szCs w:val="28"/>
        </w:rPr>
        <w:t>.</w:t>
      </w:r>
    </w:p>
    <w:p w14:paraId="4A6F9B8A" w14:textId="67DB0191" w:rsidR="00D11B9B" w:rsidRPr="00064C02" w:rsidRDefault="00D11B9B" w:rsidP="00D11B9B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19 на 20 березня сталося часткове відключення 1 ЛЕП 10 кВ,                  </w:t>
      </w:r>
      <w:r w:rsidR="00D33246" w:rsidRPr="00064C02">
        <w:rPr>
          <w:bCs/>
          <w:sz w:val="28"/>
          <w:szCs w:val="28"/>
        </w:rPr>
        <w:t xml:space="preserve">                 </w:t>
      </w:r>
      <w:r w:rsidRPr="00064C02">
        <w:rPr>
          <w:bCs/>
          <w:sz w:val="28"/>
          <w:szCs w:val="28"/>
        </w:rPr>
        <w:t xml:space="preserve">  8 трансформаторних підстанцій, без електропостачання залишались </w:t>
      </w:r>
      <w:r w:rsidRPr="00064C02">
        <w:rPr>
          <w:sz w:val="28"/>
          <w:szCs w:val="28"/>
        </w:rPr>
        <w:t>3</w:t>
      </w:r>
      <w:r w:rsidRPr="00064C02">
        <w:rPr>
          <w:bCs/>
          <w:sz w:val="28"/>
          <w:szCs w:val="28"/>
        </w:rPr>
        <w:t xml:space="preserve">22 абоненти </w:t>
      </w:r>
      <w:r w:rsidR="00E90090" w:rsidRPr="00064C02">
        <w:rPr>
          <w:bCs/>
          <w:sz w:val="28"/>
          <w:szCs w:val="28"/>
        </w:rPr>
        <w:t xml:space="preserve">в               </w:t>
      </w:r>
      <w:r w:rsidRPr="00064C02">
        <w:rPr>
          <w:bCs/>
          <w:sz w:val="28"/>
          <w:szCs w:val="28"/>
        </w:rPr>
        <w:t>3 населених пункт</w:t>
      </w:r>
      <w:r w:rsidR="00E90090" w:rsidRPr="00064C02">
        <w:rPr>
          <w:bCs/>
          <w:sz w:val="28"/>
          <w:szCs w:val="28"/>
        </w:rPr>
        <w:t>ах</w:t>
      </w:r>
      <w:r w:rsidRPr="00064C02">
        <w:rPr>
          <w:bCs/>
          <w:sz w:val="28"/>
          <w:szCs w:val="28"/>
        </w:rPr>
        <w:t xml:space="preserve"> Прилуцького району.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8D191C" w:rsidRPr="00064C02">
        <w:rPr>
          <w:bCs/>
          <w:sz w:val="28"/>
          <w:szCs w:val="28"/>
        </w:rPr>
        <w:t xml:space="preserve">                              </w:t>
      </w:r>
      <w:r w:rsidRPr="00064C02">
        <w:rPr>
          <w:bCs/>
          <w:sz w:val="28"/>
          <w:szCs w:val="28"/>
        </w:rPr>
        <w:t xml:space="preserve">20 березня електропостачання </w:t>
      </w:r>
      <w:r w:rsidR="00123E0A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</w:t>
      </w:r>
      <w:r w:rsidR="00B83475" w:rsidRPr="00064C02">
        <w:rPr>
          <w:bCs/>
          <w:sz w:val="28"/>
          <w:szCs w:val="28"/>
        </w:rPr>
        <w:t>е</w:t>
      </w:r>
      <w:r w:rsidRPr="00064C02">
        <w:rPr>
          <w:bCs/>
          <w:sz w:val="28"/>
          <w:szCs w:val="28"/>
        </w:rPr>
        <w:t>.</w:t>
      </w:r>
    </w:p>
    <w:p w14:paraId="295D79BB" w14:textId="058DA270" w:rsidR="00852862" w:rsidRPr="00064C02" w:rsidRDefault="00852862" w:rsidP="00852862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- 31 березня </w:t>
      </w:r>
      <w:r w:rsidR="002B2744" w:rsidRPr="00064C02">
        <w:rPr>
          <w:sz w:val="28"/>
          <w:szCs w:val="28"/>
        </w:rPr>
        <w:t xml:space="preserve">було частково відключено </w:t>
      </w:r>
      <w:r w:rsidRPr="00064C02">
        <w:rPr>
          <w:sz w:val="28"/>
          <w:szCs w:val="28"/>
        </w:rPr>
        <w:t>2 ЛЕП 10 кВ,</w:t>
      </w:r>
      <w:r w:rsidRPr="00064C02">
        <w:rPr>
          <w:bCs/>
          <w:sz w:val="28"/>
          <w:szCs w:val="28"/>
        </w:rPr>
        <w:t xml:space="preserve"> без електропостачання залишались</w:t>
      </w:r>
      <w:r w:rsidRPr="00064C02">
        <w:rPr>
          <w:sz w:val="28"/>
          <w:szCs w:val="28"/>
        </w:rPr>
        <w:t xml:space="preserve"> 262 абоненти в 5 населених пунктах </w:t>
      </w:r>
      <w:proofErr w:type="spellStart"/>
      <w:r w:rsidRPr="00064C02">
        <w:rPr>
          <w:sz w:val="28"/>
          <w:szCs w:val="28"/>
        </w:rPr>
        <w:t>Корюківського</w:t>
      </w:r>
      <w:proofErr w:type="spellEnd"/>
      <w:r w:rsidRPr="00064C02">
        <w:rPr>
          <w:sz w:val="28"/>
          <w:szCs w:val="28"/>
        </w:rPr>
        <w:t xml:space="preserve"> району.</w:t>
      </w:r>
      <w:r w:rsidRPr="00064C02">
        <w:rPr>
          <w:bCs/>
          <w:sz w:val="28"/>
          <w:szCs w:val="28"/>
        </w:rPr>
        <w:t xml:space="preserve"> Силами </w:t>
      </w:r>
      <w:r w:rsidR="002B2744" w:rsidRPr="00064C02">
        <w:rPr>
          <w:bCs/>
          <w:sz w:val="28"/>
          <w:szCs w:val="28"/>
        </w:rPr>
        <w:t xml:space="preserve">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01 квітня електропостачання </w:t>
      </w:r>
      <w:r w:rsidR="00123E0A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</w:t>
      </w:r>
      <w:r w:rsidR="00B83475" w:rsidRPr="00064C02">
        <w:rPr>
          <w:bCs/>
          <w:sz w:val="28"/>
          <w:szCs w:val="28"/>
        </w:rPr>
        <w:t>е</w:t>
      </w:r>
      <w:r w:rsidRPr="00064C02">
        <w:rPr>
          <w:bCs/>
          <w:sz w:val="28"/>
          <w:szCs w:val="28"/>
        </w:rPr>
        <w:t>.</w:t>
      </w:r>
    </w:p>
    <w:p w14:paraId="5FFB29B7" w14:textId="08B1E165" w:rsidR="00B83475" w:rsidRPr="00064C02" w:rsidRDefault="00B83475" w:rsidP="00B83475">
      <w:pPr>
        <w:ind w:firstLine="708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- 03 квітня було відключено 29 ЛЕП 10 кВ та 13 ЛЕП 10 кВ частково,                          282 трансформаторні підстанції, без електропостачання залишалися                                  10653 абоненти у 62 населених пунктах (Чернігівський район </w:t>
      </w:r>
      <w:r w:rsidR="00BD2C82" w:rsidRPr="00064C02">
        <w:rPr>
          <w:bCs/>
          <w:iCs/>
          <w:sz w:val="28"/>
          <w:szCs w:val="28"/>
        </w:rPr>
        <w:t>–</w:t>
      </w:r>
      <w:r w:rsidRPr="00064C02">
        <w:rPr>
          <w:bCs/>
          <w:iCs/>
          <w:sz w:val="28"/>
          <w:szCs w:val="28"/>
        </w:rPr>
        <w:t xml:space="preserve"> 40, Ніжинський район </w:t>
      </w:r>
      <w:r w:rsidR="00BD2C82" w:rsidRPr="00064C02">
        <w:rPr>
          <w:bCs/>
          <w:iCs/>
          <w:sz w:val="28"/>
          <w:szCs w:val="28"/>
        </w:rPr>
        <w:t>–</w:t>
      </w:r>
      <w:r w:rsidRPr="00064C02">
        <w:rPr>
          <w:bCs/>
          <w:iCs/>
          <w:sz w:val="28"/>
          <w:szCs w:val="28"/>
        </w:rPr>
        <w:t xml:space="preserve"> 4, </w:t>
      </w:r>
      <w:proofErr w:type="spellStart"/>
      <w:r w:rsidRPr="00064C02">
        <w:rPr>
          <w:bCs/>
          <w:iCs/>
          <w:sz w:val="28"/>
          <w:szCs w:val="28"/>
        </w:rPr>
        <w:t>Корюківський</w:t>
      </w:r>
      <w:proofErr w:type="spellEnd"/>
      <w:r w:rsidRPr="00064C02">
        <w:rPr>
          <w:bCs/>
          <w:iCs/>
          <w:sz w:val="28"/>
          <w:szCs w:val="28"/>
        </w:rPr>
        <w:t xml:space="preserve"> район </w:t>
      </w:r>
      <w:r w:rsidR="00BD2C82" w:rsidRPr="00064C02">
        <w:rPr>
          <w:bCs/>
          <w:iCs/>
          <w:sz w:val="28"/>
          <w:szCs w:val="28"/>
        </w:rPr>
        <w:t>–</w:t>
      </w:r>
      <w:r w:rsidRPr="00064C02">
        <w:rPr>
          <w:bCs/>
          <w:iCs/>
          <w:sz w:val="28"/>
          <w:szCs w:val="28"/>
        </w:rPr>
        <w:t xml:space="preserve"> 15, Прилуцький район</w:t>
      </w:r>
      <w:r w:rsidR="00BD2C82" w:rsidRPr="00064C02">
        <w:rPr>
          <w:bCs/>
          <w:iCs/>
          <w:sz w:val="28"/>
          <w:szCs w:val="28"/>
        </w:rPr>
        <w:t xml:space="preserve"> – </w:t>
      </w:r>
      <w:r w:rsidRPr="00064C02">
        <w:rPr>
          <w:bCs/>
          <w:iCs/>
          <w:sz w:val="28"/>
          <w:szCs w:val="28"/>
        </w:rPr>
        <w:t>3). Силами</w:t>
      </w:r>
      <w:r w:rsidR="00986851" w:rsidRPr="00064C02">
        <w:rPr>
          <w:bCs/>
          <w:iCs/>
          <w:sz w:val="28"/>
          <w:szCs w:val="28"/>
        </w:rPr>
        <w:t xml:space="preserve"> </w:t>
      </w:r>
      <w:r w:rsidR="00BD2C82" w:rsidRPr="00064C02">
        <w:rPr>
          <w:bCs/>
          <w:iCs/>
          <w:sz w:val="28"/>
          <w:szCs w:val="28"/>
        </w:rPr>
        <w:t xml:space="preserve">                                                             </w:t>
      </w:r>
      <w:r w:rsidRPr="00064C02">
        <w:rPr>
          <w:bCs/>
          <w:iCs/>
          <w:sz w:val="28"/>
          <w:szCs w:val="28"/>
        </w:rPr>
        <w:t>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>" 04 квітня електропостачання</w:t>
      </w:r>
      <w:r w:rsidR="00521D66" w:rsidRPr="00064C02">
        <w:rPr>
          <w:bCs/>
          <w:iCs/>
          <w:sz w:val="28"/>
          <w:szCs w:val="28"/>
        </w:rPr>
        <w:t xml:space="preserve"> було</w:t>
      </w:r>
      <w:r w:rsidRPr="00064C02">
        <w:rPr>
          <w:bCs/>
          <w:iCs/>
          <w:sz w:val="28"/>
          <w:szCs w:val="28"/>
        </w:rPr>
        <w:t xml:space="preserve"> відновлене.</w:t>
      </w:r>
    </w:p>
    <w:p w14:paraId="417C2D6B" w14:textId="6E834000" w:rsidR="00B83475" w:rsidRPr="00064C02" w:rsidRDefault="00B83475" w:rsidP="00B83475">
      <w:pPr>
        <w:ind w:firstLine="708"/>
        <w:jc w:val="both"/>
        <w:rPr>
          <w:bCs/>
          <w:iCs/>
          <w:sz w:val="28"/>
          <w:szCs w:val="28"/>
        </w:rPr>
      </w:pPr>
      <w:bookmarkStart w:id="52" w:name="_Hlk163470552"/>
      <w:r w:rsidRPr="00064C02">
        <w:rPr>
          <w:bCs/>
          <w:sz w:val="28"/>
          <w:szCs w:val="28"/>
        </w:rPr>
        <w:t>- вночі 06 квітня сталося відключення 1 ЛЕП 10 кВ та 31 трансформаторної підстанції, без електропостачання залишалися 877 абонентів</w:t>
      </w:r>
      <w:r w:rsidRPr="00064C02">
        <w:rPr>
          <w:bCs/>
          <w:iCs/>
          <w:sz w:val="28"/>
          <w:szCs w:val="28"/>
        </w:rPr>
        <w:t xml:space="preserve"> у </w:t>
      </w:r>
      <w:r w:rsidRPr="00064C02">
        <w:rPr>
          <w:bCs/>
          <w:sz w:val="28"/>
          <w:szCs w:val="28"/>
        </w:rPr>
        <w:t xml:space="preserve">4 населених пунктах в </w:t>
      </w:r>
      <w:proofErr w:type="spellStart"/>
      <w:r w:rsidRPr="00064C02">
        <w:rPr>
          <w:bCs/>
          <w:sz w:val="28"/>
          <w:szCs w:val="28"/>
        </w:rPr>
        <w:t>Козелецькому</w:t>
      </w:r>
      <w:proofErr w:type="spellEnd"/>
      <w:r w:rsidRPr="00064C02">
        <w:rPr>
          <w:bCs/>
          <w:sz w:val="28"/>
          <w:szCs w:val="28"/>
        </w:rPr>
        <w:t xml:space="preserve"> районі.</w:t>
      </w:r>
      <w:r w:rsidRPr="00064C02">
        <w:rPr>
          <w:bCs/>
          <w:iCs/>
          <w:sz w:val="28"/>
          <w:szCs w:val="28"/>
        </w:rPr>
        <w:t xml:space="preserve"> Силами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>"</w:t>
      </w:r>
      <w:r w:rsidR="00403E9B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06 квітня електропостачання </w:t>
      </w:r>
      <w:r w:rsidR="00521D66" w:rsidRPr="00064C02">
        <w:rPr>
          <w:bCs/>
          <w:iCs/>
          <w:sz w:val="28"/>
          <w:szCs w:val="28"/>
        </w:rPr>
        <w:t xml:space="preserve">було </w:t>
      </w:r>
      <w:r w:rsidRPr="00064C02">
        <w:rPr>
          <w:bCs/>
          <w:iCs/>
          <w:sz w:val="28"/>
          <w:szCs w:val="28"/>
        </w:rPr>
        <w:t>відновлене.</w:t>
      </w:r>
    </w:p>
    <w:bookmarkEnd w:id="52"/>
    <w:p w14:paraId="53E736D7" w14:textId="68AC4505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 вночі 14 квітня сталося пошкодження повітряних ліній електропостачання, було відключено 6 ЛЕП  10 кВ (з них 4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sz w:val="28"/>
          <w:szCs w:val="28"/>
        </w:rPr>
        <w:t xml:space="preserve"> частково), без електропостачання залишалися 359 абонентів у 3 населених пунктах (Чернігівський район – 2, Ніжинський район – 1).</w:t>
      </w:r>
      <w:r w:rsidRPr="00064C02">
        <w:rPr>
          <w:bCs/>
          <w:iCs/>
          <w:sz w:val="28"/>
          <w:szCs w:val="28"/>
        </w:rPr>
        <w:t xml:space="preserve"> Силами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 xml:space="preserve">" 15 квітня електропостачання </w:t>
      </w:r>
      <w:r w:rsidR="00521D66" w:rsidRPr="00064C02">
        <w:rPr>
          <w:bCs/>
          <w:iCs/>
          <w:sz w:val="28"/>
          <w:szCs w:val="28"/>
        </w:rPr>
        <w:t xml:space="preserve">було </w:t>
      </w:r>
      <w:r w:rsidRPr="00064C02">
        <w:rPr>
          <w:bCs/>
          <w:iCs/>
          <w:sz w:val="28"/>
          <w:szCs w:val="28"/>
        </w:rPr>
        <w:t xml:space="preserve">відновлене. </w:t>
      </w:r>
    </w:p>
    <w:p w14:paraId="682FAF31" w14:textId="6D6F8DD7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bookmarkStart w:id="53" w:name="_Hlk164169895"/>
      <w:bookmarkStart w:id="54" w:name="_Hlk164245303"/>
      <w:r w:rsidRPr="00064C02">
        <w:rPr>
          <w:bCs/>
          <w:spacing w:val="-2"/>
          <w:sz w:val="28"/>
          <w:szCs w:val="28"/>
        </w:rPr>
        <w:t xml:space="preserve">- 15 квітня сталося  відключення повітряних ліній електропостачання, було </w:t>
      </w:r>
      <w:r w:rsidR="00BE25EA" w:rsidRPr="00064C02">
        <w:rPr>
          <w:bCs/>
          <w:spacing w:val="-2"/>
          <w:sz w:val="28"/>
          <w:szCs w:val="28"/>
        </w:rPr>
        <w:t>відключено</w:t>
      </w:r>
      <w:r w:rsidRPr="00064C02">
        <w:rPr>
          <w:bCs/>
          <w:spacing w:val="-2"/>
          <w:sz w:val="28"/>
          <w:szCs w:val="28"/>
        </w:rPr>
        <w:t xml:space="preserve"> 2  ЛЕП 10 кВ (з них 1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bCs/>
          <w:spacing w:val="-2"/>
          <w:sz w:val="28"/>
          <w:szCs w:val="28"/>
        </w:rPr>
        <w:t xml:space="preserve"> частково), 24 трансформаторні підстанції, без електропостачання залишалися 1102 абоненти у 6 населених пунктах                  (Ніжинський район – 1, Прилуцький район – 5).</w:t>
      </w:r>
      <w:r w:rsidRPr="00064C02">
        <w:rPr>
          <w:bCs/>
          <w:iCs/>
          <w:sz w:val="28"/>
          <w:szCs w:val="28"/>
        </w:rPr>
        <w:t xml:space="preserve"> Силами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 xml:space="preserve">"                      </w:t>
      </w:r>
      <w:r w:rsidRPr="00064C02">
        <w:rPr>
          <w:sz w:val="28"/>
          <w:szCs w:val="28"/>
        </w:rPr>
        <w:t>16</w:t>
      </w:r>
      <w:r w:rsidRPr="00064C02">
        <w:rPr>
          <w:bCs/>
          <w:iCs/>
          <w:sz w:val="28"/>
          <w:szCs w:val="28"/>
        </w:rPr>
        <w:t xml:space="preserve"> квітня електропостачання </w:t>
      </w:r>
      <w:r w:rsidR="00521D66" w:rsidRPr="00064C02">
        <w:rPr>
          <w:bCs/>
          <w:iCs/>
          <w:sz w:val="28"/>
          <w:szCs w:val="28"/>
        </w:rPr>
        <w:t xml:space="preserve">було </w:t>
      </w:r>
      <w:r w:rsidRPr="00064C02">
        <w:rPr>
          <w:bCs/>
          <w:iCs/>
          <w:sz w:val="28"/>
          <w:szCs w:val="28"/>
        </w:rPr>
        <w:t xml:space="preserve">відновлене. </w:t>
      </w:r>
    </w:p>
    <w:p w14:paraId="0860E9E2" w14:textId="16FEE431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spacing w:val="-2"/>
          <w:sz w:val="28"/>
          <w:szCs w:val="28"/>
        </w:rPr>
        <w:t xml:space="preserve">- в ніч на  17 квітня  сталося  відключення повітряних ліній електропостачання, </w:t>
      </w:r>
      <w:r w:rsidR="00BE25EA" w:rsidRPr="00064C02">
        <w:rPr>
          <w:bCs/>
          <w:spacing w:val="-2"/>
          <w:sz w:val="28"/>
          <w:szCs w:val="28"/>
        </w:rPr>
        <w:t>було відключено</w:t>
      </w:r>
      <w:r w:rsidRPr="00064C02">
        <w:rPr>
          <w:bCs/>
          <w:spacing w:val="-2"/>
          <w:sz w:val="28"/>
          <w:szCs w:val="28"/>
        </w:rPr>
        <w:t xml:space="preserve"> 6 ЛЕП 10 кВ (з них 1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bCs/>
          <w:spacing w:val="-2"/>
          <w:sz w:val="28"/>
          <w:szCs w:val="28"/>
        </w:rPr>
        <w:t xml:space="preserve"> частково), 62 трансформаторні підстанції, без електропостачання залишились 2569 абонентів у 16 населених пунктах </w:t>
      </w:r>
      <w:r w:rsidRPr="00064C02">
        <w:rPr>
          <w:sz w:val="28"/>
          <w:szCs w:val="28"/>
        </w:rPr>
        <w:t xml:space="preserve">(Ніжинський район - 2,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5, Чернігівський 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9)</w:t>
      </w:r>
      <w:r w:rsidRPr="00064C02">
        <w:rPr>
          <w:bCs/>
          <w:spacing w:val="-2"/>
          <w:sz w:val="28"/>
          <w:szCs w:val="28"/>
        </w:rPr>
        <w:t xml:space="preserve">. </w:t>
      </w:r>
      <w:bookmarkEnd w:id="53"/>
      <w:r w:rsidRPr="00064C02">
        <w:rPr>
          <w:bCs/>
          <w:iCs/>
          <w:sz w:val="28"/>
          <w:szCs w:val="28"/>
        </w:rPr>
        <w:t>Силами  АТ "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 xml:space="preserve">"  </w:t>
      </w:r>
      <w:r w:rsidRPr="00064C02">
        <w:rPr>
          <w:sz w:val="28"/>
          <w:szCs w:val="28"/>
        </w:rPr>
        <w:t>17</w:t>
      </w:r>
      <w:r w:rsidRPr="00064C02">
        <w:rPr>
          <w:bCs/>
          <w:iCs/>
          <w:sz w:val="28"/>
          <w:szCs w:val="28"/>
        </w:rPr>
        <w:t xml:space="preserve"> квітня електропостачання</w:t>
      </w:r>
      <w:r w:rsidR="00521D66" w:rsidRPr="00064C02">
        <w:rPr>
          <w:bCs/>
          <w:iCs/>
          <w:sz w:val="28"/>
          <w:szCs w:val="28"/>
        </w:rPr>
        <w:t xml:space="preserve"> було</w:t>
      </w:r>
      <w:r w:rsidRPr="00064C02">
        <w:rPr>
          <w:bCs/>
          <w:iCs/>
          <w:sz w:val="28"/>
          <w:szCs w:val="28"/>
        </w:rPr>
        <w:t xml:space="preserve"> відновлене. </w:t>
      </w:r>
    </w:p>
    <w:p w14:paraId="08F938FB" w14:textId="16F5B718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spacing w:val="-2"/>
          <w:sz w:val="28"/>
          <w:szCs w:val="28"/>
        </w:rPr>
      </w:pPr>
      <w:bookmarkStart w:id="55" w:name="_Hlk164486813"/>
      <w:bookmarkStart w:id="56" w:name="_Hlk164673951"/>
      <w:r w:rsidRPr="00064C02">
        <w:rPr>
          <w:bCs/>
          <w:spacing w:val="-2"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 19 квітня сталося пошкодження повітряних ліній електропостачання, було відключено 3 ЛЕП 10 кВ (з них 2 ЛЕП 10 кВ частково),  без електропостачання залишались 564 абоненти у 2 населених пунктах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</w:t>
      </w:r>
      <w:bookmarkEnd w:id="55"/>
      <w:r w:rsidRPr="00064C02">
        <w:rPr>
          <w:bCs/>
          <w:spacing w:val="-2"/>
          <w:sz w:val="28"/>
          <w:szCs w:val="28"/>
        </w:rPr>
        <w:t>Силами                       АТ «</w:t>
      </w:r>
      <w:proofErr w:type="spellStart"/>
      <w:r w:rsidRPr="00064C02">
        <w:rPr>
          <w:bCs/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2"/>
          <w:sz w:val="28"/>
          <w:szCs w:val="28"/>
        </w:rPr>
        <w:t>»  20 квітня електропостачання</w:t>
      </w:r>
      <w:r w:rsidR="00521D66" w:rsidRPr="00064C02">
        <w:rPr>
          <w:bCs/>
          <w:spacing w:val="-2"/>
          <w:sz w:val="28"/>
          <w:szCs w:val="28"/>
        </w:rPr>
        <w:t xml:space="preserve"> було</w:t>
      </w:r>
      <w:r w:rsidRPr="00064C02">
        <w:rPr>
          <w:bCs/>
          <w:spacing w:val="-2"/>
          <w:sz w:val="28"/>
          <w:szCs w:val="28"/>
        </w:rPr>
        <w:t xml:space="preserve"> відновлене.</w:t>
      </w:r>
    </w:p>
    <w:p w14:paraId="5C0B994C" w14:textId="00037836" w:rsidR="00B83475" w:rsidRPr="00064C02" w:rsidRDefault="00B83475" w:rsidP="00B83475">
      <w:pPr>
        <w:tabs>
          <w:tab w:val="left" w:pos="0"/>
          <w:tab w:val="left" w:pos="567"/>
        </w:tabs>
        <w:ind w:firstLine="709"/>
        <w:jc w:val="both"/>
        <w:rPr>
          <w:bCs/>
          <w:spacing w:val="-2"/>
          <w:sz w:val="28"/>
          <w:szCs w:val="28"/>
        </w:rPr>
      </w:pPr>
      <w:r w:rsidRPr="00064C02">
        <w:rPr>
          <w:iCs/>
          <w:sz w:val="28"/>
          <w:szCs w:val="28"/>
        </w:rPr>
        <w:t>-</w:t>
      </w:r>
      <w:r w:rsidRPr="00064C02">
        <w:rPr>
          <w:sz w:val="28"/>
          <w:szCs w:val="28"/>
        </w:rPr>
        <w:t xml:space="preserve"> в ніч на 21 квітня сталося відключення </w:t>
      </w:r>
      <w:r w:rsidRPr="00064C02">
        <w:rPr>
          <w:bCs/>
          <w:sz w:val="28"/>
          <w:szCs w:val="28"/>
        </w:rPr>
        <w:t>3 ЛЕП 10 кВ</w:t>
      </w:r>
      <w:r w:rsidRPr="00064C02">
        <w:rPr>
          <w:sz w:val="28"/>
          <w:szCs w:val="28"/>
        </w:rPr>
        <w:t xml:space="preserve">,                                                          47 трансформаторних підстанцій, без електропостачання залишалися                             </w:t>
      </w:r>
      <w:r w:rsidRPr="00064C02">
        <w:rPr>
          <w:sz w:val="28"/>
          <w:szCs w:val="28"/>
        </w:rPr>
        <w:lastRenderedPageBreak/>
        <w:t>1559 абонентів у 7 населених пунктах (</w:t>
      </w:r>
      <w:proofErr w:type="spellStart"/>
      <w:r w:rsidRPr="00064C02">
        <w:rPr>
          <w:sz w:val="28"/>
          <w:szCs w:val="28"/>
        </w:rPr>
        <w:t>Коропський</w:t>
      </w:r>
      <w:proofErr w:type="spellEnd"/>
      <w:r w:rsidRPr="00064C02">
        <w:rPr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4, </w:t>
      </w:r>
      <w:proofErr w:type="spellStart"/>
      <w:r w:rsidRPr="00064C02">
        <w:rPr>
          <w:sz w:val="28"/>
          <w:szCs w:val="28"/>
        </w:rPr>
        <w:t>Носівський</w:t>
      </w:r>
      <w:proofErr w:type="spellEnd"/>
      <w:r w:rsidRPr="00064C02">
        <w:rPr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1, Чернігівський </w:t>
      </w:r>
      <w:r w:rsidRPr="00064C02">
        <w:rPr>
          <w:bCs/>
          <w:sz w:val="28"/>
          <w:szCs w:val="28"/>
        </w:rPr>
        <w:t xml:space="preserve">район </w:t>
      </w:r>
      <w:r w:rsidR="00BD2C82" w:rsidRPr="00064C02">
        <w:rPr>
          <w:sz w:val="28"/>
          <w:szCs w:val="28"/>
        </w:rPr>
        <w:t>–</w:t>
      </w:r>
      <w:r w:rsidRPr="00064C02">
        <w:rPr>
          <w:sz w:val="28"/>
          <w:szCs w:val="28"/>
        </w:rPr>
        <w:t xml:space="preserve"> 2). </w:t>
      </w:r>
      <w:r w:rsidRPr="00064C02">
        <w:rPr>
          <w:bCs/>
          <w:spacing w:val="-2"/>
          <w:sz w:val="28"/>
          <w:szCs w:val="28"/>
        </w:rPr>
        <w:t>Силами АТ «</w:t>
      </w:r>
      <w:proofErr w:type="spellStart"/>
      <w:r w:rsidRPr="00064C02">
        <w:rPr>
          <w:bCs/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2"/>
          <w:sz w:val="28"/>
          <w:szCs w:val="28"/>
        </w:rPr>
        <w:t xml:space="preserve">» 21 квітня електропостачання </w:t>
      </w:r>
      <w:r w:rsidR="00521D66" w:rsidRPr="00064C02">
        <w:rPr>
          <w:bCs/>
          <w:spacing w:val="-2"/>
          <w:sz w:val="28"/>
          <w:szCs w:val="28"/>
        </w:rPr>
        <w:t xml:space="preserve">було </w:t>
      </w:r>
      <w:r w:rsidRPr="00064C02">
        <w:rPr>
          <w:bCs/>
          <w:spacing w:val="-2"/>
          <w:sz w:val="28"/>
          <w:szCs w:val="28"/>
        </w:rPr>
        <w:t>відновлене.</w:t>
      </w:r>
    </w:p>
    <w:p w14:paraId="4404E794" w14:textId="1C079F09" w:rsidR="00B83475" w:rsidRPr="00064C02" w:rsidRDefault="00B83475" w:rsidP="00B83475">
      <w:pPr>
        <w:tabs>
          <w:tab w:val="left" w:pos="567"/>
        </w:tabs>
        <w:ind w:firstLine="567"/>
        <w:jc w:val="both"/>
        <w:rPr>
          <w:bCs/>
          <w:spacing w:val="-2"/>
          <w:sz w:val="28"/>
          <w:szCs w:val="28"/>
        </w:rPr>
      </w:pPr>
      <w:r w:rsidRPr="00064C02">
        <w:rPr>
          <w:sz w:val="28"/>
          <w:szCs w:val="28"/>
        </w:rPr>
        <w:t xml:space="preserve">- в ніч на 22 квітня сталося відключення </w:t>
      </w:r>
      <w:r w:rsidRPr="00064C02">
        <w:rPr>
          <w:bCs/>
          <w:sz w:val="28"/>
          <w:szCs w:val="28"/>
        </w:rPr>
        <w:t>10 ЛЕП 10 кВ</w:t>
      </w:r>
      <w:r w:rsidRPr="00064C02">
        <w:rPr>
          <w:sz w:val="28"/>
          <w:szCs w:val="28"/>
        </w:rPr>
        <w:t>,                                                          63 трансформаторних підстанцій, без електропостачання залишалис</w:t>
      </w:r>
      <w:r w:rsidR="00BE25EA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                                2182 абоненти у 9 населених пунктах області  (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 район – 1,  Чернігівський район – 5, Ніжинський район – 3). </w:t>
      </w:r>
      <w:r w:rsidRPr="00064C02">
        <w:rPr>
          <w:bCs/>
          <w:spacing w:val="-2"/>
          <w:sz w:val="28"/>
          <w:szCs w:val="28"/>
        </w:rPr>
        <w:t>Силами                                                               АТ «</w:t>
      </w:r>
      <w:proofErr w:type="spellStart"/>
      <w:r w:rsidRPr="00064C02">
        <w:rPr>
          <w:bCs/>
          <w:spacing w:val="-2"/>
          <w:sz w:val="28"/>
          <w:szCs w:val="28"/>
        </w:rPr>
        <w:t>Чернігівобленерго</w:t>
      </w:r>
      <w:proofErr w:type="spellEnd"/>
      <w:r w:rsidRPr="00064C02">
        <w:rPr>
          <w:bCs/>
          <w:spacing w:val="-2"/>
          <w:sz w:val="28"/>
          <w:szCs w:val="28"/>
        </w:rPr>
        <w:t>»  22 квітня електропостачання</w:t>
      </w:r>
      <w:r w:rsidR="00521D66" w:rsidRPr="00064C02">
        <w:rPr>
          <w:bCs/>
          <w:spacing w:val="-2"/>
          <w:sz w:val="28"/>
          <w:szCs w:val="28"/>
        </w:rPr>
        <w:t xml:space="preserve"> було</w:t>
      </w:r>
      <w:r w:rsidRPr="00064C02">
        <w:rPr>
          <w:bCs/>
          <w:spacing w:val="-2"/>
          <w:sz w:val="28"/>
          <w:szCs w:val="28"/>
        </w:rPr>
        <w:t xml:space="preserve"> відновлене.</w:t>
      </w:r>
    </w:p>
    <w:p w14:paraId="0B34F2FC" w14:textId="53E14F8B" w:rsidR="00B83475" w:rsidRPr="00064C02" w:rsidRDefault="00B83475" w:rsidP="00BE25EA">
      <w:pPr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- 24 квітня бул</w:t>
      </w:r>
      <w:r w:rsidR="00BE25EA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</w:t>
      </w:r>
      <w:r w:rsidR="00BE25EA" w:rsidRPr="00064C02">
        <w:rPr>
          <w:sz w:val="28"/>
          <w:szCs w:val="28"/>
        </w:rPr>
        <w:t>відключено</w:t>
      </w:r>
      <w:r w:rsidRPr="00064C02">
        <w:rPr>
          <w:sz w:val="28"/>
          <w:szCs w:val="28"/>
        </w:rPr>
        <w:t xml:space="preserve"> 4 ЛЕП 10 кВ (з них 2 </w:t>
      </w:r>
      <w:r w:rsidR="00BE25EA" w:rsidRPr="00064C02">
        <w:rPr>
          <w:bCs/>
          <w:sz w:val="28"/>
          <w:szCs w:val="28"/>
        </w:rPr>
        <w:t>ЛЕП 10 кВ</w:t>
      </w:r>
      <w:r w:rsidR="00BE25EA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частково),                                       24 трансформаторні підстанції, без електропостачання залишалис</w:t>
      </w:r>
      <w:r w:rsidR="00BE25EA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252 абоненти у </w:t>
      </w:r>
      <w:r w:rsidR="00F41688" w:rsidRPr="00064C02">
        <w:rPr>
          <w:sz w:val="28"/>
          <w:szCs w:val="28"/>
        </w:rPr>
        <w:t xml:space="preserve">                 </w:t>
      </w:r>
      <w:r w:rsidRPr="00064C02">
        <w:rPr>
          <w:sz w:val="28"/>
          <w:szCs w:val="28"/>
        </w:rPr>
        <w:t xml:space="preserve">2 населених пунктах на території </w:t>
      </w:r>
      <w:proofErr w:type="spellStart"/>
      <w:r w:rsidRPr="00064C02">
        <w:rPr>
          <w:sz w:val="28"/>
          <w:szCs w:val="28"/>
        </w:rPr>
        <w:t>Корюківського</w:t>
      </w:r>
      <w:proofErr w:type="spellEnd"/>
      <w:r w:rsidRPr="00064C02">
        <w:rPr>
          <w:sz w:val="28"/>
          <w:szCs w:val="28"/>
        </w:rPr>
        <w:t xml:space="preserve"> та Чернігівського районів.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25 квітня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="00BE25EA" w:rsidRPr="00064C02">
        <w:rPr>
          <w:sz w:val="28"/>
          <w:szCs w:val="28"/>
        </w:rPr>
        <w:t xml:space="preserve"> </w:t>
      </w:r>
    </w:p>
    <w:p w14:paraId="095A5556" w14:textId="1E856D62" w:rsidR="00B83475" w:rsidRPr="00064C02" w:rsidRDefault="00B83475" w:rsidP="00BE25EA">
      <w:pPr>
        <w:ind w:firstLine="567"/>
        <w:jc w:val="both"/>
        <w:rPr>
          <w:sz w:val="28"/>
          <w:szCs w:val="28"/>
        </w:rPr>
      </w:pPr>
      <w:r w:rsidRPr="00064C02">
        <w:rPr>
          <w:bCs/>
          <w:iCs/>
          <w:sz w:val="28"/>
          <w:szCs w:val="28"/>
        </w:rPr>
        <w:t>- 26 квітня</w:t>
      </w:r>
      <w:r w:rsidRPr="00064C02">
        <w:rPr>
          <w:b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бул</w:t>
      </w:r>
      <w:r w:rsidR="00BE25EA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 xml:space="preserve"> </w:t>
      </w:r>
      <w:r w:rsidR="00BE25EA" w:rsidRPr="00064C02">
        <w:rPr>
          <w:sz w:val="28"/>
          <w:szCs w:val="28"/>
        </w:rPr>
        <w:t xml:space="preserve">частково відключена </w:t>
      </w:r>
      <w:r w:rsidRPr="00064C02">
        <w:rPr>
          <w:sz w:val="28"/>
          <w:szCs w:val="28"/>
        </w:rPr>
        <w:t xml:space="preserve">1 ЛЕП 10 кВ, </w:t>
      </w:r>
      <w:r w:rsidR="00BE25EA" w:rsidRPr="00064C02">
        <w:rPr>
          <w:sz w:val="28"/>
          <w:szCs w:val="28"/>
        </w:rPr>
        <w:t xml:space="preserve">знеструмлені                                               </w:t>
      </w:r>
      <w:r w:rsidRPr="00064C02">
        <w:rPr>
          <w:sz w:val="28"/>
          <w:szCs w:val="28"/>
        </w:rPr>
        <w:t>11 трансформаторних  підстанцій, без електропостачання залишалис</w:t>
      </w:r>
      <w:r w:rsidR="00BE25EA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600 абонентів у 2 населених пунктах Ніжинського району.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</w:t>
      </w:r>
      <w:r w:rsidR="00BE25EA" w:rsidRPr="00064C02">
        <w:rPr>
          <w:sz w:val="28"/>
          <w:szCs w:val="28"/>
        </w:rPr>
        <w:t xml:space="preserve">                             </w:t>
      </w:r>
      <w:r w:rsidRPr="00064C02">
        <w:rPr>
          <w:sz w:val="28"/>
          <w:szCs w:val="28"/>
        </w:rPr>
        <w:t xml:space="preserve"> 26 квітня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</w:p>
    <w:p w14:paraId="5C8ECCE0" w14:textId="02B9C05F" w:rsidR="00F41171" w:rsidRPr="00064C02" w:rsidRDefault="00F41171" w:rsidP="00BE25EA">
      <w:pPr>
        <w:pStyle w:val="affa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 w:val="28"/>
          <w:szCs w:val="28"/>
        </w:rPr>
      </w:pPr>
      <w:bookmarkStart w:id="57" w:name="_Hlk149196842"/>
      <w:r w:rsidRPr="00064C02">
        <w:rPr>
          <w:bCs/>
          <w:sz w:val="28"/>
          <w:szCs w:val="28"/>
        </w:rPr>
        <w:t xml:space="preserve">06 </w:t>
      </w:r>
      <w:r w:rsidR="00DC5735" w:rsidRPr="00064C02">
        <w:rPr>
          <w:bCs/>
          <w:sz w:val="28"/>
          <w:szCs w:val="28"/>
        </w:rPr>
        <w:t>травня</w:t>
      </w:r>
      <w:r w:rsidRPr="00064C02">
        <w:rPr>
          <w:bCs/>
          <w:sz w:val="28"/>
          <w:szCs w:val="28"/>
        </w:rPr>
        <w:t xml:space="preserve">  сталося пошкодження повітряних ліній електропостачання, було відключено 16 ЛЕП 10 кВ (з них 8 ЛЕП  </w:t>
      </w:r>
      <w:r w:rsidR="00BE25EA" w:rsidRPr="00064C02">
        <w:rPr>
          <w:bCs/>
          <w:sz w:val="28"/>
          <w:szCs w:val="28"/>
        </w:rPr>
        <w:t xml:space="preserve">10 кВ </w:t>
      </w:r>
      <w:r w:rsidRPr="00064C02">
        <w:rPr>
          <w:bCs/>
          <w:sz w:val="28"/>
          <w:szCs w:val="28"/>
        </w:rPr>
        <w:t>частково), 126 трансформаторних підстанцій, без електропостачання залиш</w:t>
      </w:r>
      <w:r w:rsidR="00BE25EA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>лись 3916</w:t>
      </w:r>
      <w:r w:rsidR="00BE25EA" w:rsidRPr="00064C02">
        <w:rPr>
          <w:bCs/>
          <w:sz w:val="28"/>
          <w:szCs w:val="28"/>
        </w:rPr>
        <w:t xml:space="preserve"> абонентів</w:t>
      </w:r>
      <w:r w:rsidRPr="00064C02">
        <w:rPr>
          <w:bCs/>
          <w:sz w:val="28"/>
          <w:szCs w:val="28"/>
        </w:rPr>
        <w:t xml:space="preserve"> у 41 населеному пункті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3,Чернігівський район – 38). Силами </w:t>
      </w:r>
      <w:r w:rsidR="00403E9B" w:rsidRPr="00064C02">
        <w:rPr>
          <w:bCs/>
          <w:sz w:val="28"/>
          <w:szCs w:val="28"/>
        </w:rPr>
        <w:t xml:space="preserve">                                     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07 квітня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відновлене.</w:t>
      </w:r>
      <w:r w:rsidRPr="00064C02">
        <w:rPr>
          <w:b/>
          <w:sz w:val="28"/>
          <w:szCs w:val="28"/>
        </w:rPr>
        <w:t xml:space="preserve"> </w:t>
      </w:r>
      <w:bookmarkEnd w:id="57"/>
    </w:p>
    <w:p w14:paraId="6D56A435" w14:textId="3370A4AD" w:rsidR="00F41171" w:rsidRPr="00064C02" w:rsidRDefault="00F41171" w:rsidP="00BE25EA">
      <w:pPr>
        <w:pStyle w:val="affa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07 </w:t>
      </w:r>
      <w:r w:rsidR="00DC5735" w:rsidRPr="00064C02">
        <w:rPr>
          <w:bCs/>
          <w:sz w:val="28"/>
          <w:szCs w:val="28"/>
        </w:rPr>
        <w:t>травня</w:t>
      </w:r>
      <w:r w:rsidRPr="00064C02">
        <w:rPr>
          <w:bCs/>
          <w:sz w:val="28"/>
          <w:szCs w:val="28"/>
        </w:rPr>
        <w:t xml:space="preserve">  сталося пошкодження повітряних ліній електропостачання, було відключено 5 ЛЕП 10 кВ (з них 2 ЛЕП</w:t>
      </w:r>
      <w:r w:rsidR="00BE25EA" w:rsidRPr="00064C02">
        <w:rPr>
          <w:bCs/>
          <w:sz w:val="28"/>
          <w:szCs w:val="28"/>
        </w:rPr>
        <w:t xml:space="preserve"> 10 кВ</w:t>
      </w:r>
      <w:r w:rsidRPr="00064C02">
        <w:rPr>
          <w:bCs/>
          <w:sz w:val="28"/>
          <w:szCs w:val="28"/>
        </w:rPr>
        <w:t xml:space="preserve">  частково), 41 трансформаторну підстанцію, без електропостачання залиш</w:t>
      </w:r>
      <w:r w:rsidR="00BE25EA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>лись 1310 абонентів у 11 населених пунктах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3,Чернігівський район – 4, Ніжинський район </w:t>
      </w:r>
      <w:r w:rsidR="00BD2C82" w:rsidRPr="00064C02">
        <w:rPr>
          <w:bCs/>
          <w:sz w:val="28"/>
          <w:szCs w:val="28"/>
        </w:rPr>
        <w:t xml:space="preserve">– </w:t>
      </w:r>
      <w:r w:rsidRPr="00064C02">
        <w:rPr>
          <w:bCs/>
          <w:sz w:val="28"/>
          <w:szCs w:val="28"/>
        </w:rPr>
        <w:t xml:space="preserve">4). Силами </w:t>
      </w:r>
      <w:r w:rsidR="00832372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08 квітня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  <w:r w:rsidRPr="00064C02">
        <w:rPr>
          <w:b/>
          <w:sz w:val="28"/>
          <w:szCs w:val="28"/>
        </w:rPr>
        <w:t xml:space="preserve"> </w:t>
      </w:r>
    </w:p>
    <w:p w14:paraId="2FE6889B" w14:textId="2DE4391D" w:rsidR="00F41171" w:rsidRPr="00064C02" w:rsidRDefault="00F41171" w:rsidP="00BE25EA">
      <w:pPr>
        <w:pStyle w:val="affa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08 </w:t>
      </w:r>
      <w:r w:rsidR="00DC5735" w:rsidRPr="00064C02">
        <w:rPr>
          <w:bCs/>
          <w:sz w:val="28"/>
          <w:szCs w:val="28"/>
        </w:rPr>
        <w:t>травня</w:t>
      </w:r>
      <w:r w:rsidRPr="00064C02">
        <w:rPr>
          <w:bCs/>
          <w:sz w:val="28"/>
          <w:szCs w:val="28"/>
        </w:rPr>
        <w:t xml:space="preserve">  сталося пошкодження повітряних ліній електропостачання, було відключено 13 ЛЕП 10 кВ (з них 9 ЛЕП</w:t>
      </w:r>
      <w:r w:rsidR="00BE25EA" w:rsidRPr="00064C02">
        <w:rPr>
          <w:bCs/>
          <w:sz w:val="28"/>
          <w:szCs w:val="28"/>
        </w:rPr>
        <w:t xml:space="preserve"> 10 кВ</w:t>
      </w:r>
      <w:r w:rsidRPr="00064C02">
        <w:rPr>
          <w:bCs/>
          <w:sz w:val="28"/>
          <w:szCs w:val="28"/>
        </w:rPr>
        <w:t xml:space="preserve">  частково), 69 трансформаторних підстанцій, без електропостачання залиш</w:t>
      </w:r>
      <w:r w:rsidR="00BE25EA" w:rsidRPr="00064C02">
        <w:rPr>
          <w:bCs/>
          <w:sz w:val="28"/>
          <w:szCs w:val="28"/>
        </w:rPr>
        <w:t>а</w:t>
      </w:r>
      <w:r w:rsidRPr="00064C02">
        <w:rPr>
          <w:bCs/>
          <w:sz w:val="28"/>
          <w:szCs w:val="28"/>
        </w:rPr>
        <w:t>лись 1823 абоненти у 23 населених пунктах.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09 квітня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  <w:r w:rsidRPr="00064C02">
        <w:rPr>
          <w:b/>
          <w:sz w:val="28"/>
          <w:szCs w:val="28"/>
        </w:rPr>
        <w:t xml:space="preserve"> </w:t>
      </w:r>
    </w:p>
    <w:bookmarkEnd w:id="54"/>
    <w:bookmarkEnd w:id="56"/>
    <w:p w14:paraId="130AE35A" w14:textId="41AFD420" w:rsidR="00E15218" w:rsidRPr="00064C02" w:rsidRDefault="00BE25EA" w:rsidP="00E15218">
      <w:pPr>
        <w:pStyle w:val="affa"/>
        <w:numPr>
          <w:ilvl w:val="0"/>
          <w:numId w:val="1"/>
        </w:numPr>
        <w:tabs>
          <w:tab w:val="left" w:pos="0"/>
          <w:tab w:val="left" w:pos="540"/>
          <w:tab w:val="left" w:pos="567"/>
        </w:tabs>
        <w:ind w:left="0" w:firstLine="540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>0</w:t>
      </w:r>
      <w:r w:rsidR="00E15218" w:rsidRPr="00064C02">
        <w:rPr>
          <w:bCs/>
          <w:sz w:val="28"/>
          <w:szCs w:val="28"/>
        </w:rPr>
        <w:t>1-</w:t>
      </w:r>
      <w:r w:rsidRPr="00064C02">
        <w:rPr>
          <w:bCs/>
          <w:sz w:val="28"/>
          <w:szCs w:val="28"/>
        </w:rPr>
        <w:t>0</w:t>
      </w:r>
      <w:r w:rsidR="00E15218" w:rsidRPr="00064C02">
        <w:rPr>
          <w:bCs/>
          <w:sz w:val="28"/>
          <w:szCs w:val="28"/>
        </w:rPr>
        <w:t>2 червня сталося пошкодження повітряних ліній електропостачання, було відключено 29 ЛЕП 10 кВ (з них 10</w:t>
      </w:r>
      <w:r w:rsidRPr="00064C02">
        <w:rPr>
          <w:bCs/>
          <w:sz w:val="28"/>
          <w:szCs w:val="28"/>
        </w:rPr>
        <w:t xml:space="preserve"> ЛЕП 10 кВ</w:t>
      </w:r>
      <w:r w:rsidR="00E15218" w:rsidRPr="00064C02">
        <w:rPr>
          <w:bCs/>
          <w:sz w:val="28"/>
          <w:szCs w:val="28"/>
        </w:rPr>
        <w:t xml:space="preserve"> частково), 343 трансформаторні підстанції, без електропостачання залишались 15206 абонентів у 63 населених пунктах. Силами АТ «</w:t>
      </w:r>
      <w:proofErr w:type="spellStart"/>
      <w:r w:rsidR="00E15218" w:rsidRPr="00064C02">
        <w:rPr>
          <w:bCs/>
          <w:sz w:val="28"/>
          <w:szCs w:val="28"/>
        </w:rPr>
        <w:t>Чернігівобленерго</w:t>
      </w:r>
      <w:proofErr w:type="spellEnd"/>
      <w:r w:rsidR="00E15218" w:rsidRPr="00064C02">
        <w:rPr>
          <w:bCs/>
          <w:sz w:val="28"/>
          <w:szCs w:val="28"/>
        </w:rPr>
        <w:t>» 03 червня електропостачання було відновлене.</w:t>
      </w:r>
    </w:p>
    <w:p w14:paraId="23C09EC8" w14:textId="48E113BA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58" w:name="_Hlk164168800"/>
      <w:bookmarkStart w:id="59" w:name="_Hlk164157821"/>
      <w:r w:rsidRPr="00064C02">
        <w:rPr>
          <w:bCs/>
          <w:sz w:val="28"/>
          <w:szCs w:val="28"/>
        </w:rPr>
        <w:t xml:space="preserve">- в ніч на </w:t>
      </w:r>
      <w:r w:rsidR="00BE25EA" w:rsidRPr="00064C02">
        <w:rPr>
          <w:bCs/>
          <w:sz w:val="28"/>
          <w:szCs w:val="28"/>
        </w:rPr>
        <w:t>0</w:t>
      </w:r>
      <w:r w:rsidRPr="00064C02">
        <w:rPr>
          <w:bCs/>
          <w:sz w:val="28"/>
          <w:szCs w:val="28"/>
        </w:rPr>
        <w:t xml:space="preserve">5 червня сталося пошкодження повітряних ліній електропостачання, було відключено 22 ЛЕП 10 кВ (з них 11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 xml:space="preserve">частково), 213 трансформаторних підстанцій, без електропостачання залишався 10851 абонент у 22 населених пунктах (Ніжинський район – 6, Прилуцький район – 5, Чернігівський район – 11). Силами </w:t>
      </w:r>
      <w:r w:rsidR="001A2E89" w:rsidRPr="00064C02">
        <w:rPr>
          <w:bCs/>
          <w:sz w:val="28"/>
          <w:szCs w:val="28"/>
        </w:rPr>
        <w:t xml:space="preserve">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05 червня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</w:p>
    <w:p w14:paraId="2F982324" w14:textId="67CB7852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на 06 червня сталося пошкодження повітряних ліній електропостачання, було відключено 3 ЛЕП 10 кВ (з них 2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>частково),</w:t>
      </w:r>
      <w:r w:rsidR="00450C57" w:rsidRPr="00064C02">
        <w:rPr>
          <w:bCs/>
          <w:sz w:val="28"/>
          <w:szCs w:val="28"/>
        </w:rPr>
        <w:t xml:space="preserve">                   </w:t>
      </w:r>
      <w:r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lastRenderedPageBreak/>
        <w:t>23 трансформаторні підстанції, без електропостачання залишались 1099 абонентів у 2 населених пунктах (</w:t>
      </w:r>
      <w:proofErr w:type="spellStart"/>
      <w:r w:rsidRPr="00064C02">
        <w:rPr>
          <w:bCs/>
          <w:sz w:val="28"/>
          <w:szCs w:val="28"/>
        </w:rPr>
        <w:t>Борзнянський</w:t>
      </w:r>
      <w:proofErr w:type="spellEnd"/>
      <w:r w:rsidRPr="00064C02">
        <w:rPr>
          <w:bCs/>
          <w:sz w:val="28"/>
          <w:szCs w:val="28"/>
        </w:rPr>
        <w:t xml:space="preserve"> район – 1, Новгород-Сіверський район – 1).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</w:t>
      </w:r>
      <w:r w:rsidR="00521D66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06 червня електропостачання </w:t>
      </w:r>
      <w:r w:rsidR="00521D66" w:rsidRPr="00064C02">
        <w:rPr>
          <w:bCs/>
          <w:sz w:val="28"/>
          <w:szCs w:val="28"/>
        </w:rPr>
        <w:t xml:space="preserve">було </w:t>
      </w:r>
      <w:r w:rsidRPr="00064C02">
        <w:rPr>
          <w:bCs/>
          <w:sz w:val="28"/>
          <w:szCs w:val="28"/>
        </w:rPr>
        <w:t>відновлене.</w:t>
      </w:r>
    </w:p>
    <w:p w14:paraId="7A88F6AA" w14:textId="20840BBF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- 06 червня сталося пошкодження повітряних ліній електропостачання, було відключено 6 ЛЕП 10 кВ (з них 4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 xml:space="preserve">частково), 23 трансформаторні підстанції, без електропостачання залишались 1217 абонентів у 10 населених пунктах (Чернігівський район – 6,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2, Ніжинський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2). Силами </w:t>
      </w:r>
      <w:r w:rsidR="00521D66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 xml:space="preserve">» 07 червня електропостачання </w:t>
      </w:r>
      <w:r w:rsidR="00521D66" w:rsidRPr="00064C02">
        <w:rPr>
          <w:bCs/>
          <w:sz w:val="28"/>
          <w:szCs w:val="28"/>
        </w:rPr>
        <w:t xml:space="preserve"> було </w:t>
      </w:r>
      <w:r w:rsidRPr="00064C02">
        <w:rPr>
          <w:bCs/>
          <w:sz w:val="28"/>
          <w:szCs w:val="28"/>
        </w:rPr>
        <w:t>відновлене.</w:t>
      </w:r>
      <w:r w:rsidR="00BE25EA" w:rsidRPr="00064C02">
        <w:rPr>
          <w:bCs/>
          <w:sz w:val="28"/>
          <w:szCs w:val="28"/>
        </w:rPr>
        <w:t xml:space="preserve"> </w:t>
      </w:r>
    </w:p>
    <w:p w14:paraId="736BC8BF" w14:textId="71BBBA7E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- 10 червня сталося пошкодження повітряних ліній електропостачання, було відключено 5 ЛЕП 10 кВ (з них 1 ЛЕП 10 кВ частково), 43 трансформаторні підстанції, без електропостачання залишались 3396 абонентів у 8 населених пунктах (Чернігівський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1, Прилуцький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2, Новгород-Сіверський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5). </w:t>
      </w:r>
      <w:bookmarkEnd w:id="58"/>
      <w:bookmarkEnd w:id="59"/>
      <w:r w:rsidRPr="00064C02">
        <w:rPr>
          <w:bCs/>
          <w:sz w:val="28"/>
          <w:szCs w:val="28"/>
        </w:rPr>
        <w:t>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10 червня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відновлене.</w:t>
      </w:r>
    </w:p>
    <w:p w14:paraId="0901444C" w14:textId="5EBA938D" w:rsidR="00E15218" w:rsidRPr="00064C02" w:rsidRDefault="00E15218" w:rsidP="00E15218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в ніч з 10 на 11 червня сталося пошкодження повітряних ліній електропостачання, було відключено 19 ЛЕП 10 кВ (з них 7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>частково),                               196 трансформаторних підстанцій, без електропостачання залишались                          10236 абонентів у 26 населених пунктах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</w:t>
      </w:r>
      <w:r w:rsidR="00BD2C82" w:rsidRPr="00064C02">
        <w:rPr>
          <w:bCs/>
          <w:sz w:val="28"/>
          <w:szCs w:val="28"/>
        </w:rPr>
        <w:t>–</w:t>
      </w:r>
      <w:r w:rsidRPr="00064C02">
        <w:rPr>
          <w:bCs/>
          <w:sz w:val="28"/>
          <w:szCs w:val="28"/>
        </w:rPr>
        <w:t xml:space="preserve"> 14, Ніжинський район – 5, Чернігівський район – 4, Прилуцький район - 3). Силами  </w:t>
      </w:r>
      <w:r w:rsidR="00BD2C82" w:rsidRPr="00064C02">
        <w:rPr>
          <w:bCs/>
          <w:sz w:val="28"/>
          <w:szCs w:val="28"/>
        </w:rPr>
        <w:t xml:space="preserve">                                         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11 червня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відновлене.</w:t>
      </w:r>
      <w:r w:rsidR="00BE25EA" w:rsidRPr="00064C02">
        <w:rPr>
          <w:bCs/>
          <w:sz w:val="28"/>
          <w:szCs w:val="28"/>
        </w:rPr>
        <w:t xml:space="preserve"> </w:t>
      </w:r>
    </w:p>
    <w:p w14:paraId="10A5C34C" w14:textId="01F049E1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протягом 11-12 червня сталося пошкодження повітряних ліній електропостачання, було відключено 18 ЛЕП 10 кВ (з них 4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bCs/>
          <w:sz w:val="28"/>
          <w:szCs w:val="28"/>
        </w:rPr>
        <w:t xml:space="preserve"> частково),                               205 трансформаторних підстанцій, без електропостачання залишались                         12203 абоненти у 47 населених пунктах (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- 1, Ніжинський район – 19, Чернігівський район – 23, Прилуцький район - 4). </w:t>
      </w:r>
      <w:r w:rsidRPr="00064C02">
        <w:rPr>
          <w:sz w:val="28"/>
          <w:szCs w:val="28"/>
        </w:rPr>
        <w:t xml:space="preserve">Силами </w:t>
      </w:r>
      <w:r w:rsidR="00521D66" w:rsidRPr="00064C02">
        <w:rPr>
          <w:sz w:val="28"/>
          <w:szCs w:val="28"/>
        </w:rPr>
        <w:t xml:space="preserve">                                                          </w:t>
      </w:r>
      <w:r w:rsidRPr="00064C02">
        <w:rPr>
          <w:sz w:val="28"/>
          <w:szCs w:val="28"/>
        </w:rPr>
        <w:t>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12 червня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="00BE25EA" w:rsidRPr="00064C02">
        <w:rPr>
          <w:sz w:val="28"/>
          <w:szCs w:val="28"/>
        </w:rPr>
        <w:t xml:space="preserve"> </w:t>
      </w:r>
    </w:p>
    <w:p w14:paraId="4241EA1D" w14:textId="617D4532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i/>
          <w:sz w:val="28"/>
          <w:szCs w:val="28"/>
        </w:rPr>
        <w:t xml:space="preserve">- </w:t>
      </w:r>
      <w:r w:rsidRPr="00064C02">
        <w:rPr>
          <w:sz w:val="28"/>
          <w:szCs w:val="28"/>
        </w:rPr>
        <w:t>протягом 12-13 червня сталося пошкодження повітряних ліній електропостачання, було відключено 33 ЛЕП 10 кВ (з них 16</w:t>
      </w:r>
      <w:r w:rsidR="00BE25EA" w:rsidRPr="00064C02">
        <w:rPr>
          <w:bCs/>
          <w:sz w:val="28"/>
          <w:szCs w:val="28"/>
        </w:rPr>
        <w:t xml:space="preserve"> ЛЕП 10 кВ</w:t>
      </w:r>
      <w:r w:rsidRPr="00064C02">
        <w:rPr>
          <w:sz w:val="28"/>
          <w:szCs w:val="28"/>
        </w:rPr>
        <w:t xml:space="preserve"> частково),                             273 трансформаторні підстанції, без електропостачання залишався                                 10921 абонент у 66 населених пунктах (Чернігівський </w:t>
      </w:r>
      <w:r w:rsidRPr="00064C02">
        <w:rPr>
          <w:bCs/>
          <w:sz w:val="28"/>
          <w:szCs w:val="28"/>
        </w:rPr>
        <w:t xml:space="preserve">район </w:t>
      </w:r>
      <w:r w:rsidRPr="00064C02">
        <w:rPr>
          <w:sz w:val="28"/>
          <w:szCs w:val="28"/>
        </w:rPr>
        <w:t xml:space="preserve">- 47, Ніжинський </w:t>
      </w:r>
      <w:r w:rsidRPr="00064C02">
        <w:rPr>
          <w:bCs/>
          <w:sz w:val="28"/>
          <w:szCs w:val="28"/>
        </w:rPr>
        <w:t xml:space="preserve">район </w:t>
      </w:r>
      <w:r w:rsidRPr="00064C02">
        <w:rPr>
          <w:sz w:val="28"/>
          <w:szCs w:val="28"/>
        </w:rPr>
        <w:t>- 7, Прилуцький</w:t>
      </w:r>
      <w:r w:rsidRPr="00064C02">
        <w:rPr>
          <w:bCs/>
          <w:sz w:val="28"/>
          <w:szCs w:val="28"/>
        </w:rPr>
        <w:t xml:space="preserve"> район</w:t>
      </w:r>
      <w:r w:rsidRPr="00064C02">
        <w:rPr>
          <w:sz w:val="28"/>
          <w:szCs w:val="28"/>
        </w:rPr>
        <w:t xml:space="preserve"> - 1,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- 11).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</w:t>
      </w:r>
      <w:r w:rsidR="00521D66" w:rsidRPr="00064C02">
        <w:rPr>
          <w:sz w:val="28"/>
          <w:szCs w:val="28"/>
        </w:rPr>
        <w:t xml:space="preserve">                        </w:t>
      </w:r>
      <w:r w:rsidRPr="00064C02">
        <w:rPr>
          <w:sz w:val="28"/>
          <w:szCs w:val="28"/>
        </w:rPr>
        <w:t xml:space="preserve">13 червня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="00BE25EA" w:rsidRPr="00064C02">
        <w:rPr>
          <w:sz w:val="28"/>
          <w:szCs w:val="28"/>
        </w:rPr>
        <w:t xml:space="preserve"> </w:t>
      </w:r>
    </w:p>
    <w:p w14:paraId="75BF3A84" w14:textId="4870054A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i/>
          <w:sz w:val="28"/>
          <w:szCs w:val="28"/>
        </w:rPr>
        <w:t>-</w:t>
      </w:r>
      <w:r w:rsidRPr="00064C02">
        <w:rPr>
          <w:sz w:val="28"/>
          <w:szCs w:val="28"/>
        </w:rPr>
        <w:t xml:space="preserve"> 14 червня сталося пошкодження повітряних ліній електропостачання, було відключено 2 ЛЕП 10 кВ,  45 трансформаторних підстанцій, без електропостачання залишались мешканці 9 населених пунктів у Чернігівському районі (1821 абонент).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» 14 червня електропостачання </w:t>
      </w:r>
      <w:r w:rsidR="00521D66" w:rsidRPr="00064C02">
        <w:rPr>
          <w:sz w:val="28"/>
          <w:szCs w:val="28"/>
        </w:rPr>
        <w:t xml:space="preserve">було </w:t>
      </w:r>
      <w:r w:rsidRPr="00064C02">
        <w:rPr>
          <w:sz w:val="28"/>
          <w:szCs w:val="28"/>
        </w:rPr>
        <w:t>відновлене.</w:t>
      </w:r>
      <w:r w:rsidRPr="00064C02">
        <w:rPr>
          <w:b/>
          <w:i/>
          <w:sz w:val="28"/>
          <w:szCs w:val="28"/>
        </w:rPr>
        <w:t xml:space="preserve"> </w:t>
      </w:r>
    </w:p>
    <w:p w14:paraId="4434CDF1" w14:textId="45D16057" w:rsidR="00E15218" w:rsidRPr="00064C02" w:rsidRDefault="00E15218" w:rsidP="00E1521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 xml:space="preserve">- </w:t>
      </w:r>
      <w:r w:rsidRPr="00064C02">
        <w:rPr>
          <w:bCs/>
          <w:sz w:val="28"/>
          <w:szCs w:val="28"/>
        </w:rPr>
        <w:t xml:space="preserve">в ніч на 17 червня сталося пошкодження повітряних ліній електропостачання, було відключено 7 ЛЕП 10 кВ (з них 6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>частково), 46 трансформаторних підстанцій, без електропостачання залишалися</w:t>
      </w:r>
      <w:r w:rsidR="004C4655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1480 абонентів у 5 населених пунктах.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17 червня електропостачання</w:t>
      </w:r>
      <w:r w:rsidR="00521D66" w:rsidRPr="00064C02">
        <w:rPr>
          <w:sz w:val="28"/>
          <w:szCs w:val="28"/>
        </w:rPr>
        <w:t xml:space="preserve"> було</w:t>
      </w:r>
      <w:r w:rsidRPr="00064C02">
        <w:rPr>
          <w:sz w:val="28"/>
          <w:szCs w:val="28"/>
        </w:rPr>
        <w:t xml:space="preserve"> відновлене.</w:t>
      </w:r>
    </w:p>
    <w:p w14:paraId="38CD7749" w14:textId="4714B27D" w:rsidR="00E15218" w:rsidRPr="00064C02" w:rsidRDefault="00E15218" w:rsidP="00E15218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 xml:space="preserve">- 20 червня та в ніч на 21 червня  сталося пошкодження повітряних ліній електропостачання, було відключено 4 ЛЕП 10 кВ (з них 3 </w:t>
      </w:r>
      <w:r w:rsidR="00BE25EA" w:rsidRPr="00064C02">
        <w:rPr>
          <w:bCs/>
          <w:sz w:val="28"/>
          <w:szCs w:val="28"/>
        </w:rPr>
        <w:t xml:space="preserve">ЛЕП 10 кВ </w:t>
      </w:r>
      <w:r w:rsidRPr="00064C02">
        <w:rPr>
          <w:bCs/>
          <w:sz w:val="28"/>
          <w:szCs w:val="28"/>
        </w:rPr>
        <w:t xml:space="preserve">частково),                                   14 трансформаторних підстанцій, без електропостачання залишалися                               </w:t>
      </w:r>
      <w:r w:rsidRPr="00064C02">
        <w:rPr>
          <w:bCs/>
          <w:sz w:val="28"/>
          <w:szCs w:val="28"/>
        </w:rPr>
        <w:lastRenderedPageBreak/>
        <w:t xml:space="preserve">1415 абонентів у 4 населених пунктах </w:t>
      </w:r>
      <w:r w:rsidRPr="00064C02">
        <w:rPr>
          <w:sz w:val="28"/>
          <w:szCs w:val="28"/>
        </w:rPr>
        <w:t>(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- 2, Ніжинський район - 1, Новгород-Сіверський район - 1)</w:t>
      </w:r>
      <w:r w:rsidRPr="00064C02">
        <w:rPr>
          <w:bCs/>
          <w:sz w:val="28"/>
          <w:szCs w:val="28"/>
        </w:rPr>
        <w:t>. Силами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21 червня електропостачання</w:t>
      </w:r>
      <w:r w:rsidR="00521D66" w:rsidRPr="00064C02">
        <w:rPr>
          <w:bCs/>
          <w:sz w:val="28"/>
          <w:szCs w:val="28"/>
        </w:rPr>
        <w:t xml:space="preserve"> було</w:t>
      </w:r>
      <w:r w:rsidRPr="00064C02">
        <w:rPr>
          <w:bCs/>
          <w:sz w:val="28"/>
          <w:szCs w:val="28"/>
        </w:rPr>
        <w:t xml:space="preserve"> відновлено.</w:t>
      </w:r>
      <w:r w:rsidR="00BE25EA" w:rsidRPr="00064C02">
        <w:rPr>
          <w:bCs/>
          <w:sz w:val="28"/>
          <w:szCs w:val="28"/>
        </w:rPr>
        <w:t xml:space="preserve"> </w:t>
      </w:r>
    </w:p>
    <w:p w14:paraId="49A70A6C" w14:textId="77777777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bookmarkStart w:id="60" w:name="_Hlk173160903"/>
      <w:r w:rsidRPr="00064C02">
        <w:rPr>
          <w:sz w:val="28"/>
          <w:szCs w:val="28"/>
        </w:rPr>
        <w:t xml:space="preserve">- в ніч з 04 на 05 липня сталося пошкодження повітряних ліній електропостачання, було відключено 24 ЛЕП 10 кВ (з них 9 ЛЕП 10 кВ частково),                                                      203 трансформаторні підстанції, без електропостачання залишалися                                    8866 абонентів у 19 населених пунктах (Чернігівський район – 10, Прилуцький район – 6,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2, Ніжинський район - 1).</w:t>
      </w:r>
      <w:r w:rsidRPr="00064C02">
        <w:rPr>
          <w:bCs/>
          <w:sz w:val="28"/>
          <w:szCs w:val="28"/>
        </w:rPr>
        <w:t xml:space="preserve"> Силами                                                    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05 липня електропостачання було відновлено.</w:t>
      </w:r>
    </w:p>
    <w:p w14:paraId="28479C8A" w14:textId="55855FA5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7"/>
          <w:szCs w:val="27"/>
        </w:rPr>
        <w:tab/>
      </w:r>
      <w:r w:rsidRPr="00064C02">
        <w:rPr>
          <w:i/>
          <w:iCs/>
          <w:sz w:val="28"/>
          <w:szCs w:val="28"/>
        </w:rPr>
        <w:t xml:space="preserve">- </w:t>
      </w:r>
      <w:r w:rsidRPr="00064C02">
        <w:rPr>
          <w:sz w:val="28"/>
          <w:szCs w:val="28"/>
        </w:rPr>
        <w:t xml:space="preserve">в ніч з 14 липня на 15 липня сталося пошкодження повітряних ліній електропостачання, було відключено  23 ЛЕП 10 кВ (з них 6 ЛЕП 10 кВ частково), 235 трансформаторних підстанцій, без електропостачання залишалися </w:t>
      </w:r>
      <w:r w:rsidR="00450C57" w:rsidRPr="00064C02">
        <w:rPr>
          <w:sz w:val="28"/>
          <w:szCs w:val="28"/>
        </w:rPr>
        <w:t xml:space="preserve">                               </w:t>
      </w:r>
      <w:r w:rsidRPr="00064C02">
        <w:rPr>
          <w:sz w:val="28"/>
          <w:szCs w:val="28"/>
        </w:rPr>
        <w:t xml:space="preserve">9214 абонентів у 52 населених пунктах (Чернігівський район – 42,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</w:t>
      </w:r>
      <w:r w:rsidR="00BE25EA" w:rsidRPr="00064C02">
        <w:rPr>
          <w:sz w:val="28"/>
          <w:szCs w:val="28"/>
        </w:rPr>
        <w:t xml:space="preserve">район </w:t>
      </w:r>
      <w:r w:rsidRPr="00064C02">
        <w:rPr>
          <w:sz w:val="28"/>
          <w:szCs w:val="28"/>
        </w:rPr>
        <w:t>– 10).</w:t>
      </w:r>
      <w:r w:rsidRPr="00064C02">
        <w:rPr>
          <w:bCs/>
          <w:sz w:val="28"/>
          <w:szCs w:val="28"/>
        </w:rPr>
        <w:t xml:space="preserve">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15 липня електропостачання було відновлено.</w:t>
      </w:r>
    </w:p>
    <w:p w14:paraId="5E4D22A9" w14:textId="36DDFDAB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8"/>
          <w:szCs w:val="28"/>
        </w:rPr>
        <w:tab/>
        <w:t>-</w:t>
      </w:r>
      <w:r w:rsidRPr="00064C02">
        <w:rPr>
          <w:sz w:val="28"/>
          <w:szCs w:val="28"/>
        </w:rPr>
        <w:t xml:space="preserve"> 16 липня сталося пошкодження повітряних ліній електропостачання, було відключено  7 ЛЕП 10 кВ (з них 3 ЛЕП 10 кВ частково), 101 трансформаторна підстанція, без електропостачання залишалися 3849 абонентів у 19 населених пунктах (Чернігівський район – 7,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12).</w:t>
      </w:r>
      <w:r w:rsidRPr="00064C02">
        <w:rPr>
          <w:bCs/>
          <w:sz w:val="28"/>
          <w:szCs w:val="28"/>
        </w:rPr>
        <w:t xml:space="preserve"> Силами </w:t>
      </w:r>
      <w:r w:rsidR="00450C57" w:rsidRPr="00064C02">
        <w:rPr>
          <w:bCs/>
          <w:sz w:val="28"/>
          <w:szCs w:val="28"/>
        </w:rPr>
        <w:t xml:space="preserve">              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16 липня електропостачання було відновлено.</w:t>
      </w:r>
    </w:p>
    <w:p w14:paraId="5037A701" w14:textId="77777777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8"/>
          <w:szCs w:val="28"/>
        </w:rPr>
        <w:tab/>
        <w:t>-</w:t>
      </w:r>
      <w:r w:rsidRPr="00064C02">
        <w:rPr>
          <w:sz w:val="28"/>
          <w:szCs w:val="28"/>
        </w:rPr>
        <w:t xml:space="preserve"> 16 липня було відключено 3 ЛЕП 10 кВ, (з них 1 ЛЕП 10 кВ частково),                                29 трансформаторних підстанцій, без електропостачання залишалися                                  599 абонентів у 10 населених пунктів (Чернігівський район – 1, Ніжинський район – 9).</w:t>
      </w:r>
      <w:r w:rsidRPr="00064C02">
        <w:rPr>
          <w:bCs/>
          <w:sz w:val="28"/>
          <w:szCs w:val="28"/>
        </w:rPr>
        <w:t xml:space="preserve"> Силами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16 липня електропостачання було відновлено.</w:t>
      </w:r>
    </w:p>
    <w:p w14:paraId="020EA3A3" w14:textId="7D322EB6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7"/>
          <w:szCs w:val="27"/>
        </w:rPr>
        <w:tab/>
        <w:t>-</w:t>
      </w:r>
      <w:r w:rsidRPr="00064C02">
        <w:rPr>
          <w:sz w:val="28"/>
          <w:szCs w:val="28"/>
        </w:rPr>
        <w:t xml:space="preserve"> 17 липня  сталося пошкодження повітряних ліній електропостачання, було відключено  22 ЛЕП 10 кВ (з них 7 ЛЕП 10 кВ частково), 221 трансформаторну підстанцію, без електропостачання залишалися 7638 абонентів у </w:t>
      </w:r>
      <w:r w:rsidR="007B7E9B">
        <w:rPr>
          <w:sz w:val="28"/>
          <w:szCs w:val="28"/>
        </w:rPr>
        <w:t xml:space="preserve">                              </w:t>
      </w:r>
      <w:r w:rsidRPr="00064C02">
        <w:rPr>
          <w:sz w:val="28"/>
          <w:szCs w:val="28"/>
        </w:rPr>
        <w:t>49 населених пунктах на території Чернігівського району.</w:t>
      </w:r>
      <w:r w:rsidRPr="00064C02">
        <w:rPr>
          <w:bCs/>
          <w:sz w:val="28"/>
          <w:szCs w:val="28"/>
        </w:rPr>
        <w:t xml:space="preserve"> Силами </w:t>
      </w:r>
      <w:r w:rsidR="007B7E9B">
        <w:rPr>
          <w:bCs/>
          <w:sz w:val="28"/>
          <w:szCs w:val="28"/>
        </w:rPr>
        <w:t xml:space="preserve">                                         </w:t>
      </w:r>
      <w:r w:rsidRPr="00064C02">
        <w:rPr>
          <w:bCs/>
          <w:sz w:val="28"/>
          <w:szCs w:val="28"/>
        </w:rPr>
        <w:t>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18 липня електропостачання було відновлено.</w:t>
      </w:r>
    </w:p>
    <w:p w14:paraId="06A868A1" w14:textId="77777777" w:rsidR="00C051FD" w:rsidRPr="00064C02" w:rsidRDefault="00C051FD" w:rsidP="00C051FD">
      <w:pPr>
        <w:tabs>
          <w:tab w:val="left" w:pos="540"/>
        </w:tabs>
        <w:ind w:firstLine="540"/>
        <w:jc w:val="both"/>
        <w:rPr>
          <w:bCs/>
          <w:sz w:val="28"/>
          <w:szCs w:val="28"/>
        </w:rPr>
      </w:pPr>
      <w:r w:rsidRPr="00064C02">
        <w:rPr>
          <w:i/>
          <w:iCs/>
          <w:sz w:val="27"/>
          <w:szCs w:val="27"/>
        </w:rPr>
        <w:tab/>
      </w:r>
      <w:r w:rsidRPr="00064C02">
        <w:rPr>
          <w:i/>
          <w:iCs/>
          <w:sz w:val="28"/>
          <w:szCs w:val="28"/>
        </w:rPr>
        <w:t xml:space="preserve">- </w:t>
      </w:r>
      <w:r w:rsidRPr="00064C02">
        <w:rPr>
          <w:sz w:val="28"/>
          <w:szCs w:val="28"/>
        </w:rPr>
        <w:t xml:space="preserve">в ніч з 18 липня на 19 липня сталося пошкодження повітряних ліній електропостачання, було  відключено  35 ЛЕП 10 кВ (з них 15 ЛЕП 10 кВ частково), 327 трансформаторних підстанцій, без електропостачання залишалися                        11960 абонентів у 78 населених пунктах (Чернігівський район – 39,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– 35, Прилуцький – 4).</w:t>
      </w:r>
      <w:r w:rsidRPr="00064C02">
        <w:rPr>
          <w:bCs/>
          <w:sz w:val="28"/>
          <w:szCs w:val="28"/>
        </w:rPr>
        <w:t xml:space="preserve"> Силами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19 липня електропостачання було відновлено.</w:t>
      </w:r>
    </w:p>
    <w:p w14:paraId="05C295C0" w14:textId="3C7B8E19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i/>
          <w:iCs/>
          <w:sz w:val="28"/>
          <w:szCs w:val="28"/>
        </w:rPr>
        <w:t>-</w:t>
      </w:r>
      <w:r w:rsidRPr="00064C02">
        <w:rPr>
          <w:sz w:val="28"/>
          <w:szCs w:val="28"/>
        </w:rPr>
        <w:t xml:space="preserve"> 23 липня бул</w:t>
      </w:r>
      <w:r w:rsidR="00D22C99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відключен</w:t>
      </w:r>
      <w:r w:rsidR="00D22C99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 6 ЛЕП 10 кВ (з них 5 ЛЕП 10 кВ частково),                                              30 трансформаторних підстанцій, без електропостачання залишались                                  870 абонентів у 10 населених пунктах (Чернігівський район –  8,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2).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23 липня електропостачання було відновлено.</w:t>
      </w:r>
    </w:p>
    <w:p w14:paraId="14F7A622" w14:textId="0F1AEB8D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 xml:space="preserve">- </w:t>
      </w:r>
      <w:r w:rsidRPr="00064C02">
        <w:rPr>
          <w:bCs/>
          <w:sz w:val="28"/>
          <w:szCs w:val="28"/>
        </w:rPr>
        <w:t>24 липня</w:t>
      </w:r>
      <w:r w:rsidRPr="00064C02">
        <w:rPr>
          <w:b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сталося часткове відключення повітряних ліній електропостачання, бул</w:t>
      </w:r>
      <w:r w:rsidR="00D22C99" w:rsidRPr="00064C02">
        <w:rPr>
          <w:bCs/>
          <w:sz w:val="28"/>
          <w:szCs w:val="28"/>
        </w:rPr>
        <w:t>о</w:t>
      </w:r>
      <w:r w:rsidRPr="00064C02">
        <w:rPr>
          <w:bCs/>
          <w:sz w:val="28"/>
          <w:szCs w:val="28"/>
        </w:rPr>
        <w:t xml:space="preserve"> відключен</w:t>
      </w:r>
      <w:r w:rsidR="00D22C99" w:rsidRPr="00064C02">
        <w:rPr>
          <w:bCs/>
          <w:sz w:val="28"/>
          <w:szCs w:val="28"/>
        </w:rPr>
        <w:t>о</w:t>
      </w:r>
      <w:r w:rsidRPr="00064C02">
        <w:rPr>
          <w:bCs/>
          <w:sz w:val="28"/>
          <w:szCs w:val="28"/>
        </w:rPr>
        <w:t xml:space="preserve"> 3</w:t>
      </w:r>
      <w:r w:rsidR="00D22C99" w:rsidRPr="00064C02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ЛЕП 10 кВ, 31 трансформаторна підстанція, без електропостачання залишались 1737 абонентів  у  6 населених пунктах </w:t>
      </w:r>
      <w:r w:rsidRPr="00064C02">
        <w:rPr>
          <w:bCs/>
          <w:sz w:val="28"/>
          <w:szCs w:val="28"/>
        </w:rPr>
        <w:lastRenderedPageBreak/>
        <w:t>(Чернігівський район – 3, Прилуцький район – 3).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>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24 липня електропостачання було відновлено.</w:t>
      </w:r>
    </w:p>
    <w:p w14:paraId="7BAD2431" w14:textId="2DFA9299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25 липня</w:t>
      </w:r>
      <w:r w:rsidRPr="00064C02">
        <w:rPr>
          <w:b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сталося часткове відключення повітряних ліній електропостачання, було відключено 6  ЛЕП 10 кВ (з них 2 ЛЕП 10 кВ частково), 33 трансформаторні підстанції, без електропостачання залишались 1539 абонентів у 8 населених пунктах (Чернігівський район – 4, Ніжинський район – 2,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2).</w:t>
      </w:r>
      <w:r w:rsidRPr="00064C02">
        <w:rPr>
          <w:sz w:val="28"/>
          <w:szCs w:val="28"/>
        </w:rPr>
        <w:t xml:space="preserve"> Силами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26 липня електропостачання було відновлено.</w:t>
      </w:r>
    </w:p>
    <w:p w14:paraId="3C526DCD" w14:textId="0536D5B1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 w:rsidRPr="00064C02">
        <w:rPr>
          <w:i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в ніч з 28 на 29 липня сталося пошкодження повітряних ліній електропостачання, було відключено 7 ЛЕП 10кВ (з них 1 ЛЕП 10 кВ частково),                            75 трансформаторних підстанцій, без електропостачання залишались </w:t>
      </w:r>
      <w:r w:rsidR="00DB742D" w:rsidRPr="00064C02">
        <w:rPr>
          <w:bCs/>
          <w:sz w:val="28"/>
          <w:szCs w:val="28"/>
        </w:rPr>
        <w:t>4058 абонентів у</w:t>
      </w:r>
      <w:r w:rsidRPr="00064C02">
        <w:rPr>
          <w:bCs/>
          <w:sz w:val="28"/>
          <w:szCs w:val="28"/>
        </w:rPr>
        <w:t xml:space="preserve"> 16 населених пункт</w:t>
      </w:r>
      <w:r w:rsidR="00DB742D" w:rsidRPr="00064C02">
        <w:rPr>
          <w:bCs/>
          <w:sz w:val="28"/>
          <w:szCs w:val="28"/>
        </w:rPr>
        <w:t>ах</w:t>
      </w:r>
      <w:r w:rsidRPr="00064C02">
        <w:rPr>
          <w:bCs/>
          <w:sz w:val="28"/>
          <w:szCs w:val="28"/>
        </w:rPr>
        <w:t xml:space="preserve">  (Ніжинський район – 2, з них 1 частково, Чернігівський район – 3,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11). </w:t>
      </w:r>
      <w:r w:rsidRPr="00064C02">
        <w:rPr>
          <w:sz w:val="28"/>
          <w:szCs w:val="28"/>
        </w:rPr>
        <w:t>Силами  АТ «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» 29 липня електропостачання було відновлено.</w:t>
      </w:r>
    </w:p>
    <w:p w14:paraId="414B3102" w14:textId="24FC11B0" w:rsidR="00C051FD" w:rsidRPr="00064C02" w:rsidRDefault="00C051FD" w:rsidP="00C051FD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- 30 липня були  відключені  14 ЛЕП 10 кВ (з них 8 ЛЕП 10 кВ частково),                                        176 трансформаторних підстанцій. Без електропостачання залишалися                            8475 абонентів у 30 населених пунктах (Чернігівський район – 22, 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6, Прилуцький район – 2). Силами 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" 30 липня електропостачання було відновлено.</w:t>
      </w:r>
    </w:p>
    <w:p w14:paraId="53E9F1CC" w14:textId="589E8A86" w:rsidR="002D5DAB" w:rsidRPr="00064C02" w:rsidRDefault="002D5DAB" w:rsidP="002D5DA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  <w:t>- 01 серпня</w:t>
      </w:r>
      <w:r w:rsidRPr="00064C02">
        <w:rPr>
          <w:b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 xml:space="preserve">сталося часткове відключення повітряних ліній електропостачання, було відключено 4  ЛЕП 10 кВ (з них 2 ЛЕП 10 кВ частково), </w:t>
      </w:r>
      <w:r w:rsidR="0059564E" w:rsidRPr="00064C02">
        <w:rPr>
          <w:bCs/>
          <w:sz w:val="28"/>
          <w:szCs w:val="28"/>
        </w:rPr>
        <w:t xml:space="preserve">                     </w:t>
      </w:r>
      <w:r w:rsidRPr="00064C02">
        <w:rPr>
          <w:bCs/>
          <w:sz w:val="28"/>
          <w:szCs w:val="28"/>
        </w:rPr>
        <w:t xml:space="preserve">26 трансформаторних підстанцій, без електропостачання залишався  1071 абонент у 5 населених пунктах на території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</w:t>
      </w:r>
      <w:r w:rsidRPr="00064C02">
        <w:rPr>
          <w:sz w:val="28"/>
          <w:szCs w:val="28"/>
        </w:rPr>
        <w:t xml:space="preserve">Силами </w:t>
      </w:r>
      <w:r w:rsidR="0059564E" w:rsidRPr="00064C02">
        <w:rPr>
          <w:sz w:val="28"/>
          <w:szCs w:val="28"/>
        </w:rPr>
        <w:t xml:space="preserve">                                       </w:t>
      </w:r>
      <w:r w:rsidRPr="00064C02">
        <w:rPr>
          <w:sz w:val="28"/>
          <w:szCs w:val="28"/>
        </w:rPr>
        <w:t>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"  01 серпня електропостачання було відновлено.</w:t>
      </w:r>
    </w:p>
    <w:p w14:paraId="3411A599" w14:textId="2ACF22C5" w:rsidR="00D51551" w:rsidRPr="00064C02" w:rsidRDefault="00D51551" w:rsidP="00D5155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064C02">
        <w:rPr>
          <w:sz w:val="28"/>
          <w:szCs w:val="28"/>
        </w:rPr>
        <w:tab/>
      </w:r>
      <w:r w:rsidRPr="00064C02">
        <w:rPr>
          <w:sz w:val="28"/>
          <w:szCs w:val="28"/>
        </w:rPr>
        <w:tab/>
        <w:t xml:space="preserve">- в </w:t>
      </w:r>
      <w:r w:rsidRPr="00064C02">
        <w:rPr>
          <w:iCs/>
          <w:sz w:val="28"/>
          <w:szCs w:val="28"/>
        </w:rPr>
        <w:t xml:space="preserve">ніч з </w:t>
      </w:r>
      <w:r w:rsidR="00563BC5" w:rsidRPr="00064C02">
        <w:rPr>
          <w:iCs/>
          <w:sz w:val="28"/>
          <w:szCs w:val="28"/>
        </w:rPr>
        <w:t>0</w:t>
      </w:r>
      <w:r w:rsidRPr="00064C02">
        <w:rPr>
          <w:iCs/>
          <w:sz w:val="28"/>
          <w:szCs w:val="28"/>
        </w:rPr>
        <w:t xml:space="preserve">3 на </w:t>
      </w:r>
      <w:r w:rsidR="00563BC5" w:rsidRPr="00064C02">
        <w:rPr>
          <w:iCs/>
          <w:sz w:val="28"/>
          <w:szCs w:val="28"/>
        </w:rPr>
        <w:t>0</w:t>
      </w:r>
      <w:r w:rsidRPr="00064C02">
        <w:rPr>
          <w:iCs/>
          <w:sz w:val="28"/>
          <w:szCs w:val="28"/>
        </w:rPr>
        <w:t>4 серпня</w:t>
      </w:r>
      <w:r w:rsidRPr="00064C02">
        <w:rPr>
          <w:sz w:val="28"/>
          <w:szCs w:val="28"/>
        </w:rPr>
        <w:t xml:space="preserve"> сталося пошкодження повітряних ліній електропостачання, було відключено 17 ЛЕП 10 кВ, (з них 11 </w:t>
      </w:r>
      <w:r w:rsidRPr="00064C02">
        <w:rPr>
          <w:bCs/>
          <w:sz w:val="28"/>
          <w:szCs w:val="28"/>
        </w:rPr>
        <w:t>ЛЕП 10 кВ</w:t>
      </w:r>
      <w:r w:rsidRPr="00064C02">
        <w:rPr>
          <w:sz w:val="28"/>
          <w:szCs w:val="28"/>
        </w:rPr>
        <w:t xml:space="preserve"> частково), 115 трансформаторних підстанцій, без електропостачання залишалися </w:t>
      </w:r>
      <w:r w:rsidR="0059564E" w:rsidRPr="00064C02">
        <w:rPr>
          <w:sz w:val="28"/>
          <w:szCs w:val="28"/>
        </w:rPr>
        <w:t xml:space="preserve">                               </w:t>
      </w:r>
      <w:r w:rsidRPr="00064C02">
        <w:rPr>
          <w:sz w:val="28"/>
          <w:szCs w:val="28"/>
        </w:rPr>
        <w:t>4324 абоненти у 27 населених пунктах (</w:t>
      </w:r>
      <w:proofErr w:type="spellStart"/>
      <w:r w:rsidRPr="00064C02">
        <w:rPr>
          <w:sz w:val="28"/>
          <w:szCs w:val="28"/>
        </w:rPr>
        <w:t>Корюківський</w:t>
      </w:r>
      <w:proofErr w:type="spellEnd"/>
      <w:r w:rsidRPr="00064C02">
        <w:rPr>
          <w:sz w:val="28"/>
          <w:szCs w:val="28"/>
        </w:rPr>
        <w:t xml:space="preserve"> район – 13, Прилуцький район – 6, Чернігівський район – 5, Ніжинський район – 3). Силами  </w:t>
      </w:r>
      <w:r w:rsidR="0059564E" w:rsidRPr="00064C02">
        <w:rPr>
          <w:sz w:val="28"/>
          <w:szCs w:val="28"/>
        </w:rPr>
        <w:t xml:space="preserve">                                  </w:t>
      </w:r>
      <w:r w:rsidRPr="00064C02">
        <w:rPr>
          <w:sz w:val="28"/>
          <w:szCs w:val="28"/>
        </w:rPr>
        <w:t>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>" 04 серпня електропостачання було відновлено.</w:t>
      </w:r>
    </w:p>
    <w:p w14:paraId="57561CD5" w14:textId="02F59169" w:rsidR="00403E9B" w:rsidRPr="00064C02" w:rsidRDefault="00403E9B" w:rsidP="00403E9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  <w:t>- в ніч з 25 на 26 серпня сталося пошкодження повітряної лінії 10 кВ (частково), без електропостачання залишались 20 абонентів в 1 населеному пункті (частково) на території Ніжинського району.</w:t>
      </w:r>
      <w:r w:rsidRPr="00064C02">
        <w:rPr>
          <w:sz w:val="28"/>
          <w:szCs w:val="28"/>
        </w:rPr>
        <w:t xml:space="preserve"> Силами АТ "</w:t>
      </w:r>
      <w:proofErr w:type="spellStart"/>
      <w:r w:rsidRPr="00064C02">
        <w:rPr>
          <w:sz w:val="28"/>
          <w:szCs w:val="28"/>
        </w:rPr>
        <w:t>Чернігівобленерго</w:t>
      </w:r>
      <w:proofErr w:type="spellEnd"/>
      <w:r w:rsidRPr="00064C02">
        <w:rPr>
          <w:sz w:val="28"/>
          <w:szCs w:val="28"/>
        </w:rPr>
        <w:t xml:space="preserve">"  </w:t>
      </w:r>
      <w:r w:rsidR="0059564E" w:rsidRPr="00064C02">
        <w:rPr>
          <w:sz w:val="28"/>
          <w:szCs w:val="28"/>
        </w:rPr>
        <w:t xml:space="preserve">                      </w:t>
      </w:r>
      <w:r w:rsidRPr="00064C02">
        <w:rPr>
          <w:sz w:val="28"/>
          <w:szCs w:val="28"/>
        </w:rPr>
        <w:t>26 серпня електропостачання було відновлено.</w:t>
      </w:r>
    </w:p>
    <w:p w14:paraId="19D50EE8" w14:textId="7F6A7BFE" w:rsidR="006B5D15" w:rsidRPr="00064C02" w:rsidRDefault="00C11B6C" w:rsidP="006B5D15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bookmarkStart w:id="61" w:name="_Hlk176528982"/>
      <w:bookmarkStart w:id="62" w:name="_Hlk175750818"/>
      <w:bookmarkStart w:id="63" w:name="_Hlk175665296"/>
      <w:bookmarkEnd w:id="60"/>
      <w:r w:rsidRPr="00064C02">
        <w:rPr>
          <w:bCs/>
          <w:sz w:val="28"/>
          <w:szCs w:val="28"/>
        </w:rPr>
        <w:tab/>
      </w:r>
      <w:r w:rsidRPr="00064C02">
        <w:rPr>
          <w:bCs/>
          <w:sz w:val="28"/>
          <w:szCs w:val="28"/>
        </w:rPr>
        <w:tab/>
      </w:r>
      <w:bookmarkEnd w:id="61"/>
      <w:r w:rsidR="006B5D15" w:rsidRPr="00064C02">
        <w:rPr>
          <w:bCs/>
          <w:sz w:val="28"/>
          <w:szCs w:val="28"/>
        </w:rPr>
        <w:t xml:space="preserve">- </w:t>
      </w:r>
      <w:r w:rsidR="006B5D15" w:rsidRPr="00064C02">
        <w:rPr>
          <w:sz w:val="28"/>
          <w:szCs w:val="28"/>
        </w:rPr>
        <w:t>05 вересня були знеструмлені 4 ЛЕП 10 кВ (з них 1 ЛЕП 10 кВ частково),                           15 трансформаторних підстанцій, 4 населені пункти, без електропостачання залишалися 333 абоненти. Силами АТ «</w:t>
      </w:r>
      <w:proofErr w:type="spellStart"/>
      <w:r w:rsidR="006B5D15" w:rsidRPr="00064C02">
        <w:rPr>
          <w:sz w:val="28"/>
          <w:szCs w:val="28"/>
        </w:rPr>
        <w:t>Чернігівобленерго</w:t>
      </w:r>
      <w:proofErr w:type="spellEnd"/>
      <w:r w:rsidR="006B5D15" w:rsidRPr="00064C02">
        <w:rPr>
          <w:sz w:val="28"/>
          <w:szCs w:val="28"/>
        </w:rPr>
        <w:t>» 05 вересня електропостачання відновлено.</w:t>
      </w:r>
    </w:p>
    <w:p w14:paraId="1DA99687" w14:textId="3E93BAB1" w:rsidR="006B5D15" w:rsidRPr="00064C02" w:rsidRDefault="006B5D15" w:rsidP="006B5D15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64" w:name="_Hlk177027692"/>
      <w:r w:rsidRPr="00064C02">
        <w:rPr>
          <w:sz w:val="28"/>
          <w:szCs w:val="28"/>
        </w:rPr>
        <w:tab/>
        <w:t xml:space="preserve">- </w:t>
      </w:r>
      <w:r w:rsidRPr="00064C02">
        <w:rPr>
          <w:bCs/>
          <w:sz w:val="28"/>
          <w:szCs w:val="28"/>
        </w:rPr>
        <w:t>в ніч з 11 на 12 вересня сталося пошкодження повітряних ліній електропостачання, було відключено 3 ЛЕП 10 кВ та 1 ЛЕП 10 кВ частково,                               53 трансформаторні підстанції, без електропостачання залишалися                            1623 абоненти в 1</w:t>
      </w:r>
      <w:r w:rsidR="007B7E9B">
        <w:rPr>
          <w:bCs/>
          <w:sz w:val="28"/>
          <w:szCs w:val="28"/>
        </w:rPr>
        <w:t xml:space="preserve"> </w:t>
      </w:r>
      <w:r w:rsidRPr="00064C02">
        <w:rPr>
          <w:bCs/>
          <w:sz w:val="28"/>
          <w:szCs w:val="28"/>
        </w:rPr>
        <w:t>населеному пункті Чернігівського району. Силами                         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електропостачання відновлено 12 вересня.</w:t>
      </w:r>
    </w:p>
    <w:p w14:paraId="0E006E05" w14:textId="35E4E3D7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65" w:name="_Hlk177113927"/>
      <w:r w:rsidRPr="00064C02">
        <w:rPr>
          <w:sz w:val="28"/>
          <w:szCs w:val="28"/>
        </w:rPr>
        <w:t xml:space="preserve">- </w:t>
      </w:r>
      <w:r w:rsidRPr="00064C02">
        <w:rPr>
          <w:bCs/>
          <w:sz w:val="28"/>
          <w:szCs w:val="28"/>
        </w:rPr>
        <w:t xml:space="preserve">в ніч з 12 на 13 вересня сталося пошкодження повітряних ліній електропостачання, було відключено 4 ЛЕП 10 кВ (з них 2 ЛЕП 10 кВ частково),                 </w:t>
      </w:r>
      <w:r w:rsidRPr="00064C02">
        <w:rPr>
          <w:bCs/>
          <w:sz w:val="28"/>
          <w:szCs w:val="28"/>
        </w:rPr>
        <w:lastRenderedPageBreak/>
        <w:t xml:space="preserve">21 трансформаторну підстанцію,  без електропостачання залишалися 869 абонентів в 3 населених пунктах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електропостачання відновлено 13 вересня.</w:t>
      </w:r>
    </w:p>
    <w:bookmarkEnd w:id="65"/>
    <w:p w14:paraId="41897967" w14:textId="5A4B7A7C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064C02">
        <w:rPr>
          <w:bCs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в ніч з 13 на 14 вересня сталося пошкодження повітряних ліній електропостачання, було відключено 5 ЛЕП 10 кВ (з них 3 ЛЕП 10 кВ частково),                  39 трансформаторних підстанцій. Без електропостачання залишалися 1436 абонентів в 10 населених пунктах Чернігівського району.  Силами АТ 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електропостачання відновлено 14 вересня.</w:t>
      </w:r>
    </w:p>
    <w:bookmarkEnd w:id="64"/>
    <w:p w14:paraId="5203381D" w14:textId="77777777" w:rsidR="006B5D15" w:rsidRPr="00064C02" w:rsidRDefault="006B5D15" w:rsidP="006B5D15">
      <w:pPr>
        <w:ind w:firstLine="709"/>
        <w:jc w:val="both"/>
        <w:rPr>
          <w:bCs/>
          <w:sz w:val="28"/>
          <w:szCs w:val="28"/>
        </w:rPr>
      </w:pPr>
      <w:r w:rsidRPr="00064C02">
        <w:rPr>
          <w:bCs/>
          <w:sz w:val="28"/>
          <w:szCs w:val="28"/>
        </w:rPr>
        <w:t>- 14 вересня було порушене електропостачання 41770 абонентам</w:t>
      </w:r>
      <w:r w:rsidRPr="00064C02">
        <w:rPr>
          <w:bCs/>
          <w:iCs/>
          <w:sz w:val="28"/>
          <w:szCs w:val="28"/>
        </w:rPr>
        <w:t xml:space="preserve"> Ніжинського району. Силами АТ </w:t>
      </w:r>
      <w:r w:rsidRPr="00064C02">
        <w:rPr>
          <w:bCs/>
          <w:sz w:val="28"/>
          <w:szCs w:val="28"/>
        </w:rPr>
        <w:t>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14 вересня електропостачання відновлене.</w:t>
      </w:r>
      <w:r w:rsidRPr="00064C02">
        <w:rPr>
          <w:bCs/>
          <w:iCs/>
          <w:sz w:val="28"/>
          <w:szCs w:val="28"/>
        </w:rPr>
        <w:t xml:space="preserve"> </w:t>
      </w:r>
    </w:p>
    <w:p w14:paraId="608C8640" w14:textId="77777777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i/>
          <w:iCs/>
          <w:sz w:val="28"/>
          <w:szCs w:val="28"/>
        </w:rPr>
        <w:t>-</w:t>
      </w:r>
      <w:r w:rsidRPr="00064C02">
        <w:rPr>
          <w:bCs/>
          <w:sz w:val="28"/>
          <w:szCs w:val="28"/>
        </w:rPr>
        <w:t xml:space="preserve"> 14 вересня сталося пошкодження повітряних ліній електропостачання, було відключено 2 ЛЕП 10 кВ частково, 5 трансформаторних підстанцій, без електропостачання залишалися 175 абонентів в 2 населених пунктах </w:t>
      </w:r>
      <w:proofErr w:type="spellStart"/>
      <w:r w:rsidRPr="00064C02">
        <w:rPr>
          <w:bCs/>
          <w:sz w:val="28"/>
          <w:szCs w:val="28"/>
        </w:rPr>
        <w:t>Корюківського</w:t>
      </w:r>
      <w:proofErr w:type="spellEnd"/>
      <w:r w:rsidRPr="00064C02">
        <w:rPr>
          <w:bCs/>
          <w:sz w:val="28"/>
          <w:szCs w:val="28"/>
        </w:rPr>
        <w:t xml:space="preserve"> району. </w:t>
      </w:r>
      <w:r w:rsidRPr="00064C02">
        <w:rPr>
          <w:bCs/>
          <w:iCs/>
          <w:sz w:val="28"/>
          <w:szCs w:val="28"/>
        </w:rPr>
        <w:t xml:space="preserve">Силами АТ </w:t>
      </w:r>
      <w:r w:rsidRPr="00064C02">
        <w:rPr>
          <w:bCs/>
          <w:sz w:val="28"/>
          <w:szCs w:val="28"/>
        </w:rPr>
        <w:t>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15 вересня електропостачання відновлене.</w:t>
      </w:r>
    </w:p>
    <w:p w14:paraId="0A073DAA" w14:textId="77777777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64C02">
        <w:rPr>
          <w:bCs/>
          <w:sz w:val="28"/>
          <w:szCs w:val="28"/>
        </w:rPr>
        <w:t xml:space="preserve">- 15 вересня сталося пошкодження повітряних ліній електропостачання, було відключено 3 ЛЕП 10 кВ частково, 39 трансформаторних підстанцій, без електропостачання залишалися 1038 абонентів у 5 населених пунктах області (Чернігівський район – 3, </w:t>
      </w:r>
      <w:proofErr w:type="spellStart"/>
      <w:r w:rsidRPr="00064C02">
        <w:rPr>
          <w:bCs/>
          <w:sz w:val="28"/>
          <w:szCs w:val="28"/>
        </w:rPr>
        <w:t>Корюківський</w:t>
      </w:r>
      <w:proofErr w:type="spellEnd"/>
      <w:r w:rsidRPr="00064C02">
        <w:rPr>
          <w:bCs/>
          <w:sz w:val="28"/>
          <w:szCs w:val="28"/>
        </w:rPr>
        <w:t xml:space="preserve"> район – 1, Прилуцький район – 1).</w:t>
      </w:r>
      <w:r w:rsidRPr="00064C02">
        <w:rPr>
          <w:bCs/>
          <w:iCs/>
          <w:sz w:val="28"/>
          <w:szCs w:val="28"/>
        </w:rPr>
        <w:t xml:space="preserve"> Силами АТ </w:t>
      </w:r>
      <w:r w:rsidRPr="00064C02">
        <w:rPr>
          <w:bCs/>
          <w:sz w:val="28"/>
          <w:szCs w:val="28"/>
        </w:rPr>
        <w:t>«</w:t>
      </w:r>
      <w:proofErr w:type="spellStart"/>
      <w:r w:rsidRPr="00064C02">
        <w:rPr>
          <w:bCs/>
          <w:sz w:val="28"/>
          <w:szCs w:val="28"/>
        </w:rPr>
        <w:t>Чернігівобленерго</w:t>
      </w:r>
      <w:proofErr w:type="spellEnd"/>
      <w:r w:rsidRPr="00064C02">
        <w:rPr>
          <w:bCs/>
          <w:sz w:val="28"/>
          <w:szCs w:val="28"/>
        </w:rPr>
        <w:t>» 17 вересня електропостачання відновлене.</w:t>
      </w:r>
    </w:p>
    <w:p w14:paraId="52D55243" w14:textId="1CA6DBCA" w:rsidR="006B5D15" w:rsidRPr="00064C02" w:rsidRDefault="006B5D15" w:rsidP="006B5D15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- в ніч з 17 на 18 вересня сталося пошкодження повітряних ліній електропостачання, були відключені 1 ЛЕП 10 кВ, 20 трансформаторних підстанцій, без електропостачання залишилися 439 абонентів у 9 населених пунктах Чернігівського району. Силами АТ «</w:t>
      </w:r>
      <w:proofErr w:type="spellStart"/>
      <w:r w:rsidRPr="00064C02">
        <w:rPr>
          <w:bCs/>
          <w:iCs/>
          <w:sz w:val="28"/>
          <w:szCs w:val="28"/>
        </w:rPr>
        <w:t>Чернігівобленерго</w:t>
      </w:r>
      <w:proofErr w:type="spellEnd"/>
      <w:r w:rsidRPr="00064C02">
        <w:rPr>
          <w:bCs/>
          <w:iCs/>
          <w:sz w:val="28"/>
          <w:szCs w:val="28"/>
        </w:rPr>
        <w:t>» 18 вересня електропостачання відновлене.</w:t>
      </w:r>
    </w:p>
    <w:p w14:paraId="5CC1B452" w14:textId="446DE3E7" w:rsidR="006B5D15" w:rsidRPr="00650297" w:rsidRDefault="006B5D15" w:rsidP="006B5D15">
      <w:pPr>
        <w:ind w:firstLine="709"/>
        <w:jc w:val="both"/>
        <w:rPr>
          <w:sz w:val="28"/>
          <w:szCs w:val="28"/>
        </w:rPr>
      </w:pPr>
      <w:r w:rsidRPr="00650297">
        <w:rPr>
          <w:bCs/>
          <w:iCs/>
          <w:sz w:val="28"/>
          <w:szCs w:val="28"/>
        </w:rPr>
        <w:t>- 26 вересня сталося пошкодження повітряних ліній електропостачання, були відключені 1 ЛЕП 10 кВ, 11 трансформаторних підстанцій, без електропостачання залишалися 456 абонентів в 1 населеному пункті Ніжинського району. Силами АТ «</w:t>
      </w:r>
      <w:proofErr w:type="spellStart"/>
      <w:r w:rsidRPr="00650297">
        <w:rPr>
          <w:bCs/>
          <w:iCs/>
          <w:sz w:val="28"/>
          <w:szCs w:val="28"/>
        </w:rPr>
        <w:t>Чернігівобленерго</w:t>
      </w:r>
      <w:proofErr w:type="spellEnd"/>
      <w:r w:rsidRPr="00650297">
        <w:rPr>
          <w:bCs/>
          <w:iCs/>
          <w:sz w:val="28"/>
          <w:szCs w:val="28"/>
        </w:rPr>
        <w:t xml:space="preserve">» 27 вересня </w:t>
      </w:r>
      <w:r w:rsidRPr="00650297">
        <w:rPr>
          <w:sz w:val="28"/>
          <w:szCs w:val="28"/>
        </w:rPr>
        <w:t>електропостачання відновлене.</w:t>
      </w:r>
    </w:p>
    <w:p w14:paraId="44181B64" w14:textId="10570E2A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в ніч з 04 на 05 жовтня сталося пошкодження повітряних ліній електропостачання, було відключено 5 ЛЕП 10 кВ (з них 3 ЛЕП 10 кВ частково), </w:t>
      </w:r>
      <w:r w:rsidR="00C529C8">
        <w:rPr>
          <w:bCs/>
          <w:color w:val="000000" w:themeColor="text1"/>
          <w:sz w:val="28"/>
          <w:szCs w:val="28"/>
        </w:rPr>
        <w:t xml:space="preserve">                 </w:t>
      </w:r>
      <w:r w:rsidRPr="009D1396">
        <w:rPr>
          <w:bCs/>
          <w:color w:val="000000" w:themeColor="text1"/>
          <w:sz w:val="28"/>
          <w:szCs w:val="28"/>
        </w:rPr>
        <w:t>44 трансформаторні підстанції, без електропостачання залишався 2321 абонент в</w:t>
      </w:r>
      <w:r w:rsidR="00C529C8">
        <w:rPr>
          <w:bCs/>
          <w:color w:val="000000" w:themeColor="text1"/>
          <w:sz w:val="28"/>
          <w:szCs w:val="28"/>
        </w:rPr>
        <w:t xml:space="preserve">                   </w:t>
      </w:r>
      <w:r w:rsidRPr="009D1396">
        <w:rPr>
          <w:bCs/>
          <w:color w:val="000000" w:themeColor="text1"/>
          <w:sz w:val="28"/>
          <w:szCs w:val="28"/>
        </w:rPr>
        <w:t xml:space="preserve"> 6 населених пунктах (Чернігівській район – 2, 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4).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05 жовтня електропостачання було відновлене.</w:t>
      </w:r>
    </w:p>
    <w:p w14:paraId="6BDF9B80" w14:textId="0CBC3E1B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color w:val="000000" w:themeColor="text1"/>
          <w:sz w:val="28"/>
          <w:szCs w:val="28"/>
        </w:rPr>
        <w:t xml:space="preserve">- в ніч з 05 на 06 жовтня сталося пошкодження повітряних ліній електропостачання, було відключено 12 ЛЕП 10 кВ (з них 3 ЛЕП 10 кВ частково), 136 трансформаторних підстанцій, без електропостачання залишалися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</w:t>
      </w:r>
      <w:r w:rsidRPr="009D1396">
        <w:rPr>
          <w:bCs/>
          <w:color w:val="000000" w:themeColor="text1"/>
          <w:sz w:val="28"/>
          <w:szCs w:val="28"/>
        </w:rPr>
        <w:t xml:space="preserve">6967 абонентів в 10 населених пунктах (Чернігівській район – 4, Ніжинський район – 4, 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1, Прилуцький район - 1).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06 жовтня електропостачання було відновлене</w:t>
      </w:r>
    </w:p>
    <w:p w14:paraId="7C5D64F9" w14:textId="449FBA80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в ніч з 06 на 07 жовтня сталося пошкодження повітряних ліній електропостачання, було відключено 8 ЛЕП 10 кВ (з них 5 ЛЕП 10 кВ частково), </w:t>
      </w:r>
      <w:r w:rsidR="00C529C8">
        <w:rPr>
          <w:bCs/>
          <w:color w:val="000000" w:themeColor="text1"/>
          <w:sz w:val="28"/>
          <w:szCs w:val="28"/>
        </w:rPr>
        <w:t xml:space="preserve">                   </w:t>
      </w:r>
      <w:r w:rsidRPr="009D1396">
        <w:rPr>
          <w:bCs/>
          <w:color w:val="000000" w:themeColor="text1"/>
          <w:sz w:val="28"/>
          <w:szCs w:val="28"/>
        </w:rPr>
        <w:t>70 трансформаторних підстанцій.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07 жовтня електропостачання було відновлене.</w:t>
      </w:r>
    </w:p>
    <w:p w14:paraId="25F79ED1" w14:textId="77777777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lastRenderedPageBreak/>
        <w:t xml:space="preserve">- </w:t>
      </w:r>
      <w:r w:rsidRPr="009D1396">
        <w:rPr>
          <w:bCs/>
          <w:color w:val="000000" w:themeColor="text1"/>
          <w:sz w:val="28"/>
          <w:szCs w:val="28"/>
        </w:rPr>
        <w:t>08 жовтня сталося відключення повітряних ліній електропостачання, було відключено 7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ЛЕП 10 кВ</w:t>
      </w:r>
      <w:r w:rsidRPr="009D1396">
        <w:rPr>
          <w:color w:val="000000" w:themeColor="text1"/>
          <w:sz w:val="28"/>
          <w:szCs w:val="28"/>
        </w:rPr>
        <w:t xml:space="preserve"> (з них 6 ЛЕП 10 кВ частково),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37 трансформаторних підстанцій, без електропостачання залишались 1312 абонентів у 9 населених пунктах  (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4,  Ніжинський район – 2, Чернігівський район – 3).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08 жовтня електропостачання було відновлене.</w:t>
      </w:r>
    </w:p>
    <w:p w14:paraId="2794833B" w14:textId="77777777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bookmarkStart w:id="66" w:name="_Hlk179532117"/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08 жовтня сталося відключення 1 </w:t>
      </w:r>
      <w:r>
        <w:rPr>
          <w:bCs/>
          <w:color w:val="000000" w:themeColor="text1"/>
          <w:sz w:val="28"/>
          <w:szCs w:val="28"/>
        </w:rPr>
        <w:t xml:space="preserve">ЛЕП </w:t>
      </w:r>
      <w:r w:rsidRPr="009D1396">
        <w:rPr>
          <w:bCs/>
          <w:color w:val="000000" w:themeColor="text1"/>
          <w:sz w:val="28"/>
          <w:szCs w:val="28"/>
        </w:rPr>
        <w:t>10 кВ, без електропостачання залишались 45 абонентів у 1 населеному пункті на території Прилуцького району.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</w:t>
      </w:r>
      <w:r w:rsidRPr="009D1396">
        <w:rPr>
          <w:b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08 жовтня електропостачання було відновлене.</w:t>
      </w:r>
    </w:p>
    <w:bookmarkEnd w:id="66"/>
    <w:p w14:paraId="077B36F8" w14:textId="3A981639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в ніч з 11 на 12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10 кВ,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    </w:t>
      </w:r>
      <w:r w:rsidRPr="009D1396">
        <w:rPr>
          <w:bCs/>
          <w:color w:val="000000" w:themeColor="text1"/>
          <w:sz w:val="28"/>
          <w:szCs w:val="28"/>
        </w:rPr>
        <w:t xml:space="preserve">44 трансформаторних підстанцій, без електропостачання залишались 1440 абонентів у 14 населених пунктах на території Чернігівського району.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» </w:t>
      </w:r>
      <w:r w:rsidR="00C529C8">
        <w:rPr>
          <w:bCs/>
          <w:color w:val="000000" w:themeColor="text1"/>
          <w:sz w:val="28"/>
          <w:szCs w:val="28"/>
        </w:rPr>
        <w:t xml:space="preserve">12 жовтня </w:t>
      </w:r>
      <w:r w:rsidRPr="009D1396">
        <w:rPr>
          <w:bCs/>
          <w:color w:val="000000" w:themeColor="text1"/>
          <w:sz w:val="28"/>
          <w:szCs w:val="28"/>
        </w:rPr>
        <w:t>електропостачання було відновлене.</w:t>
      </w:r>
    </w:p>
    <w:p w14:paraId="1CF874FA" w14:textId="6578AA51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12 та в ніч на 13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10 кВ (з них </w:t>
      </w:r>
      <w:r w:rsidR="007B7E9B">
        <w:rPr>
          <w:bCs/>
          <w:color w:val="000000" w:themeColor="text1"/>
          <w:sz w:val="28"/>
          <w:szCs w:val="28"/>
        </w:rPr>
        <w:t xml:space="preserve">                               </w:t>
      </w:r>
      <w:r w:rsidRPr="009D1396">
        <w:rPr>
          <w:bCs/>
          <w:color w:val="000000" w:themeColor="text1"/>
          <w:sz w:val="28"/>
          <w:szCs w:val="28"/>
        </w:rPr>
        <w:t>2 ЛЕП</w:t>
      </w:r>
      <w:r w:rsidR="007B7E9B"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10 кВ частково), 43 трансформаторних підстанцій, без електропостачання залишався 2831 абонент у 3 населених пунктах (Ніжинський район – 2, Чернігівський район – 1).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13 жовтня</w:t>
      </w:r>
      <w:r w:rsidRPr="009D1396">
        <w:rPr>
          <w:bCs/>
          <w:color w:val="000000" w:themeColor="text1"/>
          <w:sz w:val="28"/>
          <w:szCs w:val="28"/>
        </w:rPr>
        <w:t xml:space="preserve"> електропостачання було відновлене.</w:t>
      </w:r>
    </w:p>
    <w:p w14:paraId="02AC6D18" w14:textId="612ADA16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14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 10 кВ (з них 1 ЛЕП 10 кВ частково), без електропостачання залишались 630 абонентів у 4 населених пунктах (Чернігівський район – 1, Новгород-Сіверський район – 3). Силами </w:t>
      </w:r>
      <w:r w:rsidR="00C529C8">
        <w:rPr>
          <w:bCs/>
          <w:color w:val="000000" w:themeColor="text1"/>
          <w:sz w:val="28"/>
          <w:szCs w:val="28"/>
        </w:rPr>
        <w:t xml:space="preserve">                       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14 жовтня електропостачання було відновлене.</w:t>
      </w:r>
    </w:p>
    <w:p w14:paraId="2BE1F621" w14:textId="77777777" w:rsidR="00C85202" w:rsidRPr="009D1396" w:rsidRDefault="00C85202" w:rsidP="00C85202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9D1396">
        <w:rPr>
          <w:bCs/>
          <w:sz w:val="28"/>
          <w:szCs w:val="28"/>
        </w:rPr>
        <w:t xml:space="preserve">- в ніч з 30 на 31 жовтня сталося пошкодження повітряних ліній електропостачання, частково було відключено 1 ЛЕП 10 кВ, 4 трансформаторні підстанції, без електропостачання залишалися 254 абоненти в 2 населених пунктах  </w:t>
      </w:r>
      <w:proofErr w:type="spellStart"/>
      <w:r w:rsidRPr="009D1396">
        <w:rPr>
          <w:bCs/>
          <w:sz w:val="28"/>
          <w:szCs w:val="28"/>
        </w:rPr>
        <w:t>Корюківського</w:t>
      </w:r>
      <w:proofErr w:type="spellEnd"/>
      <w:r w:rsidRPr="009D1396">
        <w:rPr>
          <w:bCs/>
          <w:sz w:val="28"/>
          <w:szCs w:val="28"/>
        </w:rPr>
        <w:t xml:space="preserve"> району. Силами АТ «</w:t>
      </w:r>
      <w:proofErr w:type="spellStart"/>
      <w:r w:rsidRPr="009D1396">
        <w:rPr>
          <w:bCs/>
          <w:sz w:val="28"/>
          <w:szCs w:val="28"/>
        </w:rPr>
        <w:t>Чернігівобленерго</w:t>
      </w:r>
      <w:proofErr w:type="spellEnd"/>
      <w:r w:rsidRPr="009D1396">
        <w:rPr>
          <w:bCs/>
          <w:sz w:val="28"/>
          <w:szCs w:val="28"/>
        </w:rPr>
        <w:t>» 31 жовтня електропостачання було відновлено.</w:t>
      </w:r>
    </w:p>
    <w:p w14:paraId="6494BD4D" w14:textId="0E2FA1C8" w:rsidR="0059564E" w:rsidRPr="00064C02" w:rsidRDefault="0059564E" w:rsidP="006B5D15">
      <w:pPr>
        <w:tabs>
          <w:tab w:val="left" w:pos="0"/>
          <w:tab w:val="left" w:pos="426"/>
        </w:tabs>
        <w:jc w:val="both"/>
        <w:rPr>
          <w:sz w:val="12"/>
          <w:szCs w:val="12"/>
        </w:rPr>
      </w:pPr>
    </w:p>
    <w:p w14:paraId="64847638" w14:textId="2259A828" w:rsidR="0053796C" w:rsidRPr="00064C02" w:rsidRDefault="00A160B0" w:rsidP="00A160B0">
      <w:pPr>
        <w:tabs>
          <w:tab w:val="left" w:pos="0"/>
          <w:tab w:val="left" w:pos="426"/>
        </w:tabs>
        <w:jc w:val="both"/>
        <w:rPr>
          <w:sz w:val="27"/>
          <w:szCs w:val="27"/>
        </w:rPr>
      </w:pPr>
      <w:r w:rsidRPr="00064C02">
        <w:rPr>
          <w:sz w:val="27"/>
          <w:szCs w:val="27"/>
        </w:rPr>
        <w:tab/>
      </w:r>
      <w:r w:rsidRPr="00064C02">
        <w:rPr>
          <w:sz w:val="27"/>
          <w:szCs w:val="27"/>
        </w:rPr>
        <w:tab/>
      </w:r>
      <w:r w:rsidR="0053796C" w:rsidRPr="00064C02">
        <w:rPr>
          <w:sz w:val="28"/>
          <w:szCs w:val="28"/>
        </w:rPr>
        <w:t>26 серпня на території Чернігівської області</w:t>
      </w:r>
      <w:r w:rsidR="0053796C" w:rsidRPr="00064C02">
        <w:rPr>
          <w:sz w:val="28"/>
          <w:szCs w:val="28"/>
          <w:shd w:val="clear" w:color="auto" w:fill="FFFFFF"/>
        </w:rPr>
        <w:t xml:space="preserve"> зафіксовано </w:t>
      </w:r>
      <w:r w:rsidR="0053796C" w:rsidRPr="00064C02">
        <w:rPr>
          <w:b/>
          <w:bCs/>
          <w:i/>
          <w:iCs/>
          <w:sz w:val="28"/>
          <w:szCs w:val="28"/>
          <w:shd w:val="clear" w:color="auto" w:fill="FFFFFF"/>
        </w:rPr>
        <w:t xml:space="preserve">мор риби та забруднення води акваторії річки Сейм </w:t>
      </w:r>
      <w:r w:rsidR="0053796C" w:rsidRPr="00064C02">
        <w:rPr>
          <w:sz w:val="28"/>
          <w:szCs w:val="28"/>
          <w:shd w:val="clear" w:color="auto" w:fill="FFFFFF"/>
        </w:rPr>
        <w:t xml:space="preserve">поблизу м. Батурин Ніжинського району. Попередньо було зафіксовано погіршення якості води в межах Сумської області. </w:t>
      </w:r>
    </w:p>
    <w:p w14:paraId="5BB753D5" w14:textId="6FAAC751" w:rsidR="00D150FF" w:rsidRPr="00064C02" w:rsidRDefault="0053796C" w:rsidP="00D150FF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C02">
        <w:rPr>
          <w:sz w:val="28"/>
          <w:szCs w:val="28"/>
          <w:shd w:val="clear" w:color="auto" w:fill="FFFFFF"/>
        </w:rPr>
        <w:t>23 та 26 серпня на засіданнях Чернігівської обласної комісії з питань техногенно-екологічної безпеки та надзвичайних ситуацій були розглянуті питання щодо забруднення невідомими речовинами річок Сейм і Десна.</w:t>
      </w:r>
    </w:p>
    <w:p w14:paraId="5A2AF820" w14:textId="77777777" w:rsidR="0053796C" w:rsidRPr="00064C02" w:rsidRDefault="0053796C" w:rsidP="0053796C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C02">
        <w:rPr>
          <w:sz w:val="28"/>
          <w:szCs w:val="28"/>
          <w:shd w:val="clear" w:color="auto" w:fill="FFFFFF"/>
        </w:rPr>
        <w:t xml:space="preserve">Рішенням обласної комісії з питань техногенно-екологічної безпеки та надзвичайних ситуацій було заборонено купання, вилов риби в річках Сейм і Десна та використання води для господарських потреб, а також для поїння худоби. </w:t>
      </w:r>
    </w:p>
    <w:p w14:paraId="3D7DCD59" w14:textId="765DCE41" w:rsidR="0053796C" w:rsidRPr="00064C02" w:rsidRDefault="0053796C" w:rsidP="0053796C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C02">
        <w:rPr>
          <w:sz w:val="28"/>
          <w:szCs w:val="28"/>
          <w:shd w:val="clear" w:color="auto" w:fill="FFFFFF"/>
        </w:rPr>
        <w:t xml:space="preserve">Крім того, </w:t>
      </w:r>
      <w:proofErr w:type="spellStart"/>
      <w:r w:rsidRPr="00064C02">
        <w:rPr>
          <w:sz w:val="28"/>
          <w:szCs w:val="28"/>
          <w:shd w:val="clear" w:color="auto" w:fill="FFFFFF"/>
        </w:rPr>
        <w:t>Корюківській</w:t>
      </w:r>
      <w:proofErr w:type="spellEnd"/>
      <w:r w:rsidRPr="00064C02">
        <w:rPr>
          <w:sz w:val="28"/>
          <w:szCs w:val="28"/>
          <w:shd w:val="clear" w:color="auto" w:fill="FFFFFF"/>
        </w:rPr>
        <w:t xml:space="preserve">, Новгород-Сіверській та Чернігівській райдержадміністраціям разом з територіальними громадами, населені пункти яких розташовані вздовж русел річок, визначено завдання щодо встановлення спеціальних інформаційних табличок про заборону купання та будь-якого використання води до особливого розпорядження. </w:t>
      </w:r>
    </w:p>
    <w:p w14:paraId="1E3BB47D" w14:textId="77777777" w:rsidR="0053796C" w:rsidRPr="00064C02" w:rsidRDefault="0053796C" w:rsidP="0053796C">
      <w:pPr>
        <w:pStyle w:val="1fc"/>
        <w:shd w:val="clear" w:color="auto" w:fill="auto"/>
        <w:spacing w:line="240" w:lineRule="auto"/>
        <w:ind w:firstLine="709"/>
        <w:rPr>
          <w:sz w:val="28"/>
          <w:szCs w:val="28"/>
          <w:lang w:val="uk-UA" w:eastAsia="uk-UA" w:bidi="uk-UA"/>
        </w:rPr>
      </w:pPr>
      <w:r w:rsidRPr="00064C02">
        <w:rPr>
          <w:sz w:val="28"/>
          <w:szCs w:val="28"/>
          <w:shd w:val="clear" w:color="auto" w:fill="FFFFFF"/>
          <w:lang w:val="uk-UA"/>
        </w:rPr>
        <w:t>Здійснюється постійний моніторинг ситуації.</w:t>
      </w:r>
    </w:p>
    <w:p w14:paraId="7387DB20" w14:textId="5CCCC093" w:rsidR="0053796C" w:rsidRPr="00064C02" w:rsidRDefault="0053796C" w:rsidP="0053796C">
      <w:pPr>
        <w:pStyle w:val="1fc"/>
        <w:shd w:val="clear" w:color="auto" w:fill="auto"/>
        <w:spacing w:line="240" w:lineRule="auto"/>
        <w:ind w:firstLine="720"/>
        <w:rPr>
          <w:sz w:val="28"/>
          <w:szCs w:val="28"/>
          <w:lang w:val="uk-UA"/>
        </w:rPr>
      </w:pPr>
      <w:bookmarkStart w:id="67" w:name="_Hlk175837893"/>
      <w:bookmarkEnd w:id="62"/>
      <w:r w:rsidRPr="00064C02">
        <w:rPr>
          <w:sz w:val="28"/>
          <w:szCs w:val="28"/>
          <w:lang w:val="uk-UA"/>
        </w:rPr>
        <w:t>Провод</w:t>
      </w:r>
      <w:r w:rsidR="00450C57" w:rsidRPr="00064C02">
        <w:rPr>
          <w:sz w:val="28"/>
          <w:szCs w:val="28"/>
          <w:lang w:val="uk-UA"/>
        </w:rPr>
        <w:t>ились</w:t>
      </w:r>
      <w:r w:rsidRPr="00064C02">
        <w:rPr>
          <w:sz w:val="28"/>
          <w:szCs w:val="28"/>
          <w:lang w:val="uk-UA"/>
        </w:rPr>
        <w:t xml:space="preserve"> роботи щодо збору мертвої риби. Також, на території Батуринської ТГ та </w:t>
      </w:r>
      <w:proofErr w:type="spellStart"/>
      <w:r w:rsidRPr="00064C02">
        <w:rPr>
          <w:sz w:val="28"/>
          <w:szCs w:val="28"/>
          <w:lang w:val="uk-UA"/>
        </w:rPr>
        <w:t>Височанської</w:t>
      </w:r>
      <w:proofErr w:type="spellEnd"/>
      <w:r w:rsidRPr="00064C02">
        <w:rPr>
          <w:sz w:val="28"/>
          <w:szCs w:val="28"/>
          <w:lang w:val="uk-UA"/>
        </w:rPr>
        <w:t xml:space="preserve"> ТГ Ніжинського району та </w:t>
      </w:r>
      <w:proofErr w:type="spellStart"/>
      <w:r w:rsidRPr="00064C02">
        <w:rPr>
          <w:sz w:val="28"/>
          <w:szCs w:val="28"/>
          <w:lang w:val="uk-UA"/>
        </w:rPr>
        <w:t>Сосницької</w:t>
      </w:r>
      <w:proofErr w:type="spellEnd"/>
      <w:r w:rsidRPr="00064C02">
        <w:rPr>
          <w:sz w:val="28"/>
          <w:szCs w:val="28"/>
          <w:lang w:val="uk-UA"/>
        </w:rPr>
        <w:t xml:space="preserve"> ТГ </w:t>
      </w:r>
      <w:proofErr w:type="spellStart"/>
      <w:r w:rsidRPr="00064C02">
        <w:rPr>
          <w:sz w:val="28"/>
          <w:szCs w:val="28"/>
          <w:lang w:val="uk-UA"/>
        </w:rPr>
        <w:t>Корюківського</w:t>
      </w:r>
      <w:proofErr w:type="spellEnd"/>
      <w:r w:rsidRPr="00064C02">
        <w:rPr>
          <w:sz w:val="28"/>
          <w:szCs w:val="28"/>
          <w:lang w:val="uk-UA"/>
        </w:rPr>
        <w:t xml:space="preserve"> району були </w:t>
      </w:r>
      <w:proofErr w:type="spellStart"/>
      <w:r w:rsidRPr="00064C02">
        <w:rPr>
          <w:sz w:val="28"/>
          <w:szCs w:val="28"/>
          <w:lang w:val="uk-UA"/>
        </w:rPr>
        <w:t>облаштовані</w:t>
      </w:r>
      <w:proofErr w:type="spellEnd"/>
      <w:r w:rsidRPr="00064C02">
        <w:rPr>
          <w:sz w:val="28"/>
          <w:szCs w:val="28"/>
          <w:lang w:val="uk-UA"/>
        </w:rPr>
        <w:t xml:space="preserve"> бар’єрні рубежі-сітки для вилову мертвої </w:t>
      </w:r>
      <w:r w:rsidRPr="00064C02">
        <w:rPr>
          <w:sz w:val="28"/>
          <w:szCs w:val="28"/>
          <w:lang w:val="uk-UA"/>
        </w:rPr>
        <w:lastRenderedPageBreak/>
        <w:t xml:space="preserve">риби за течію річок. В громадах </w:t>
      </w:r>
      <w:r w:rsidR="00450C57" w:rsidRPr="00064C02">
        <w:rPr>
          <w:sz w:val="28"/>
          <w:szCs w:val="28"/>
          <w:lang w:val="uk-UA"/>
        </w:rPr>
        <w:t xml:space="preserve">були </w:t>
      </w:r>
      <w:r w:rsidRPr="00064C02">
        <w:rPr>
          <w:sz w:val="28"/>
          <w:szCs w:val="28"/>
          <w:lang w:val="uk-UA"/>
        </w:rPr>
        <w:t xml:space="preserve">визначені місця для захоронення мертвої риби. </w:t>
      </w:r>
      <w:bookmarkEnd w:id="67"/>
    </w:p>
    <w:p w14:paraId="3DEE51E9" w14:textId="77777777" w:rsidR="0053796C" w:rsidRPr="00064C02" w:rsidRDefault="0053796C" w:rsidP="0053796C">
      <w:pPr>
        <w:pStyle w:val="1fc"/>
        <w:shd w:val="clear" w:color="auto" w:fill="auto"/>
        <w:spacing w:line="240" w:lineRule="auto"/>
        <w:ind w:firstLine="720"/>
        <w:rPr>
          <w:sz w:val="28"/>
          <w:szCs w:val="28"/>
          <w:lang w:val="uk-UA"/>
        </w:rPr>
      </w:pPr>
      <w:r w:rsidRPr="00064C02">
        <w:rPr>
          <w:sz w:val="28"/>
          <w:szCs w:val="28"/>
          <w:lang w:val="uk-UA"/>
        </w:rPr>
        <w:t xml:space="preserve">За попередніми даними джерелом забруднення є викиди забруднюючих речовин на території </w:t>
      </w:r>
      <w:proofErr w:type="spellStart"/>
      <w:r w:rsidRPr="00064C02">
        <w:rPr>
          <w:sz w:val="28"/>
          <w:szCs w:val="28"/>
          <w:lang w:val="uk-UA"/>
        </w:rPr>
        <w:t>рф</w:t>
      </w:r>
      <w:proofErr w:type="spellEnd"/>
      <w:r w:rsidRPr="00064C02">
        <w:rPr>
          <w:sz w:val="28"/>
          <w:szCs w:val="28"/>
          <w:lang w:val="uk-UA"/>
        </w:rPr>
        <w:t>.</w:t>
      </w:r>
    </w:p>
    <w:bookmarkEnd w:id="63"/>
    <w:p w14:paraId="011C3327" w14:textId="46A466AE" w:rsidR="00521D66" w:rsidRPr="00064C02" w:rsidRDefault="00BD2C82" w:rsidP="00D100E6">
      <w:pPr>
        <w:tabs>
          <w:tab w:val="left" w:pos="0"/>
          <w:tab w:val="left" w:pos="567"/>
        </w:tabs>
        <w:ind w:firstLine="709"/>
        <w:jc w:val="both"/>
        <w:rPr>
          <w:bCs/>
          <w:color w:val="4472C4" w:themeColor="accent1"/>
          <w:sz w:val="16"/>
          <w:szCs w:val="16"/>
        </w:rPr>
      </w:pPr>
      <w:r w:rsidRPr="00064C02">
        <w:rPr>
          <w:b/>
          <w:i/>
          <w:iCs/>
          <w:color w:val="4472C4" w:themeColor="accent1"/>
          <w:sz w:val="16"/>
          <w:szCs w:val="16"/>
        </w:rPr>
        <w:t xml:space="preserve">      </w:t>
      </w:r>
    </w:p>
    <w:bookmarkEnd w:id="50"/>
    <w:p w14:paraId="6039D571" w14:textId="1309D913" w:rsidR="00BE6933" w:rsidRPr="00064C02" w:rsidRDefault="00660AD4" w:rsidP="00BE6933">
      <w:pPr>
        <w:ind w:firstLine="567"/>
        <w:jc w:val="both"/>
        <w:rPr>
          <w:b/>
          <w:i/>
          <w:iCs/>
          <w:sz w:val="28"/>
          <w:szCs w:val="28"/>
        </w:rPr>
      </w:pPr>
      <w:r w:rsidRPr="00064C02">
        <w:rPr>
          <w:bCs/>
          <w:sz w:val="28"/>
          <w:szCs w:val="28"/>
        </w:rPr>
        <w:tab/>
      </w:r>
      <w:r w:rsidR="00BE6933" w:rsidRPr="00064C02">
        <w:rPr>
          <w:b/>
          <w:i/>
          <w:iCs/>
          <w:sz w:val="28"/>
          <w:szCs w:val="28"/>
        </w:rPr>
        <w:t xml:space="preserve">Гідрометеорологічні  умови,  що склались  в басейнах річок Дніпра вище Київського водосховища  і Десни вище Києва </w:t>
      </w:r>
    </w:p>
    <w:p w14:paraId="7BD95995" w14:textId="77777777" w:rsidR="00832372" w:rsidRPr="00064C02" w:rsidRDefault="00832372" w:rsidP="00BE6933">
      <w:pPr>
        <w:ind w:firstLine="567"/>
        <w:jc w:val="both"/>
        <w:rPr>
          <w:i/>
          <w:iCs/>
          <w:sz w:val="12"/>
          <w:szCs w:val="12"/>
        </w:rPr>
      </w:pPr>
    </w:p>
    <w:p w14:paraId="198E4B81" w14:textId="54A632D2" w:rsidR="00A74565" w:rsidRPr="00064C02" w:rsidRDefault="00A74565" w:rsidP="00A74565">
      <w:pPr>
        <w:pStyle w:val="affa"/>
        <w:tabs>
          <w:tab w:val="num" w:pos="1197"/>
          <w:tab w:val="num" w:pos="1740"/>
        </w:tabs>
        <w:ind w:left="0"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Внаслідок випадіння значної кількості опадів в осінньо-зимовий період та розвитку паводкових процесів на р. Дніпро, р. Десна, р. Сеймі та р. Снов  відбувалось поступове збільшення водності і станом на кінець січня середні витрати води у створах цих річок були у декілька разів  більшими за норму (200-350% місячної норми).</w:t>
      </w:r>
    </w:p>
    <w:p w14:paraId="628F2C4B" w14:textId="77777777" w:rsidR="00450C57" w:rsidRPr="00064C02" w:rsidRDefault="00450C57" w:rsidP="00A74565">
      <w:pPr>
        <w:pStyle w:val="affa"/>
        <w:tabs>
          <w:tab w:val="num" w:pos="1197"/>
          <w:tab w:val="num" w:pos="1740"/>
        </w:tabs>
        <w:ind w:left="0" w:firstLine="567"/>
        <w:jc w:val="both"/>
        <w:rPr>
          <w:sz w:val="12"/>
          <w:szCs w:val="12"/>
        </w:rPr>
      </w:pPr>
    </w:p>
    <w:p w14:paraId="02F34C97" w14:textId="7270DBD3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На малих річках області, на р. Снов та р. Сейм у басейні  р.</w:t>
      </w:r>
      <w:r w:rsidR="00AF33F8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Десна перша хвиля весняного водопілля розпочалось 29 січня-9 лютого, на  ділянці  </w:t>
      </w:r>
      <w:r w:rsidR="00AF33F8" w:rsidRPr="00064C02">
        <w:rPr>
          <w:sz w:val="28"/>
          <w:szCs w:val="28"/>
        </w:rPr>
        <w:t>р.</w:t>
      </w:r>
      <w:r w:rsidRPr="00064C02">
        <w:rPr>
          <w:sz w:val="28"/>
          <w:szCs w:val="28"/>
        </w:rPr>
        <w:t xml:space="preserve"> Десн</w:t>
      </w:r>
      <w:r w:rsidR="00AF33F8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</w:t>
      </w:r>
      <w:r w:rsidR="00AF33F8" w:rsidRPr="00064C02">
        <w:rPr>
          <w:sz w:val="28"/>
          <w:szCs w:val="28"/>
        </w:rPr>
        <w:t>«</w:t>
      </w:r>
      <w:proofErr w:type="spellStart"/>
      <w:r w:rsidRPr="00064C02">
        <w:rPr>
          <w:sz w:val="28"/>
          <w:szCs w:val="28"/>
        </w:rPr>
        <w:t>Макошине-Морівськ</w:t>
      </w:r>
      <w:proofErr w:type="spellEnd"/>
      <w:r w:rsidR="00AF33F8" w:rsidRPr="00064C02">
        <w:rPr>
          <w:sz w:val="28"/>
          <w:szCs w:val="28"/>
        </w:rPr>
        <w:t>»</w:t>
      </w:r>
      <w:r w:rsidRPr="00064C02">
        <w:rPr>
          <w:sz w:val="28"/>
          <w:szCs w:val="28"/>
        </w:rPr>
        <w:t xml:space="preserve">  – 14-20 лютого на фоні високої водності, що близько до ранніх строків початку водопілля та раніше норми. </w:t>
      </w:r>
    </w:p>
    <w:p w14:paraId="6EAE1E58" w14:textId="77777777" w:rsidR="00450C57" w:rsidRPr="00064C02" w:rsidRDefault="00450C57" w:rsidP="00A74565">
      <w:pPr>
        <w:ind w:firstLine="567"/>
        <w:jc w:val="both"/>
        <w:rPr>
          <w:sz w:val="12"/>
          <w:szCs w:val="12"/>
        </w:rPr>
      </w:pPr>
    </w:p>
    <w:p w14:paraId="4ACDDD39" w14:textId="28CEF701" w:rsidR="00A74565" w:rsidRPr="00064C02" w:rsidRDefault="00AF33F8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C02">
        <w:rPr>
          <w:rFonts w:ascii="Times New Roman" w:hAnsi="Times New Roman"/>
          <w:sz w:val="28"/>
          <w:szCs w:val="28"/>
        </w:rPr>
        <w:t>0</w:t>
      </w:r>
      <w:r w:rsidR="00A74565" w:rsidRPr="00064C02">
        <w:rPr>
          <w:rFonts w:ascii="Times New Roman" w:hAnsi="Times New Roman"/>
          <w:sz w:val="28"/>
          <w:szCs w:val="28"/>
        </w:rPr>
        <w:t xml:space="preserve">9-20 лютого спостерігалось проходження  піків  першої хвилі водопілля  на малих річках басейну </w:t>
      </w:r>
      <w:r w:rsidRPr="00064C02">
        <w:rPr>
          <w:rFonts w:ascii="Times New Roman" w:hAnsi="Times New Roman"/>
          <w:sz w:val="28"/>
          <w:szCs w:val="28"/>
        </w:rPr>
        <w:t xml:space="preserve">р. </w:t>
      </w:r>
      <w:r w:rsidR="00A74565" w:rsidRPr="00064C02">
        <w:rPr>
          <w:rFonts w:ascii="Times New Roman" w:hAnsi="Times New Roman"/>
          <w:sz w:val="28"/>
          <w:szCs w:val="28"/>
        </w:rPr>
        <w:t>Десн</w:t>
      </w:r>
      <w:r w:rsidRPr="00064C02">
        <w:rPr>
          <w:rFonts w:ascii="Times New Roman" w:hAnsi="Times New Roman"/>
          <w:sz w:val="28"/>
          <w:szCs w:val="28"/>
        </w:rPr>
        <w:t>а</w:t>
      </w:r>
      <w:r w:rsidR="00A74565" w:rsidRPr="00064C02">
        <w:rPr>
          <w:rFonts w:ascii="Times New Roman" w:hAnsi="Times New Roman"/>
          <w:sz w:val="28"/>
          <w:szCs w:val="28"/>
        </w:rPr>
        <w:t xml:space="preserve"> з відмітками максимальних рівнів, які на 0,1-0,6 м нижче середніх за багаторічний період максимумів. </w:t>
      </w:r>
    </w:p>
    <w:p w14:paraId="26E69D88" w14:textId="77777777" w:rsidR="00450C57" w:rsidRPr="00064C02" w:rsidRDefault="00450C57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56ACBF88" w14:textId="20B71A13" w:rsidR="00A74565" w:rsidRPr="00064C02" w:rsidRDefault="00AF33F8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C02">
        <w:rPr>
          <w:rFonts w:ascii="Times New Roman" w:hAnsi="Times New Roman"/>
          <w:sz w:val="28"/>
          <w:szCs w:val="28"/>
        </w:rPr>
        <w:t>0</w:t>
      </w:r>
      <w:r w:rsidR="00A74565" w:rsidRPr="00064C02">
        <w:rPr>
          <w:rFonts w:ascii="Times New Roman" w:hAnsi="Times New Roman"/>
          <w:sz w:val="28"/>
          <w:szCs w:val="28"/>
        </w:rPr>
        <w:t xml:space="preserve">9 лютого сформувався пік весняної повені на р. Білоус біля с. Кошівка з відміткою 372 см над нулем поста (близько до середніх багаторічних значень); </w:t>
      </w:r>
      <w:r w:rsidRPr="00064C02">
        <w:rPr>
          <w:rFonts w:ascii="Times New Roman" w:hAnsi="Times New Roman"/>
          <w:sz w:val="28"/>
          <w:szCs w:val="28"/>
        </w:rPr>
        <w:t xml:space="preserve">               </w:t>
      </w:r>
      <w:r w:rsidR="00A74565" w:rsidRPr="00064C02">
        <w:rPr>
          <w:rFonts w:ascii="Times New Roman" w:hAnsi="Times New Roman"/>
          <w:sz w:val="28"/>
          <w:szCs w:val="28"/>
        </w:rPr>
        <w:t>15-16 лютого – на р. Убід</w:t>
      </w:r>
      <w:r w:rsidRPr="00064C02">
        <w:rPr>
          <w:rFonts w:ascii="Times New Roman" w:hAnsi="Times New Roman"/>
          <w:sz w:val="28"/>
          <w:szCs w:val="28"/>
        </w:rPr>
        <w:t>ь</w:t>
      </w:r>
      <w:r w:rsidR="00A74565" w:rsidRPr="00064C02">
        <w:rPr>
          <w:rFonts w:ascii="Times New Roman" w:hAnsi="Times New Roman"/>
          <w:sz w:val="28"/>
          <w:szCs w:val="28"/>
        </w:rPr>
        <w:t xml:space="preserve"> біля с. </w:t>
      </w:r>
      <w:proofErr w:type="spellStart"/>
      <w:r w:rsidR="00A74565" w:rsidRPr="00064C02">
        <w:rPr>
          <w:rFonts w:ascii="Times New Roman" w:hAnsi="Times New Roman"/>
          <w:sz w:val="28"/>
          <w:szCs w:val="28"/>
        </w:rPr>
        <w:t>Кудрівк</w:t>
      </w:r>
      <w:r w:rsidRPr="00064C02">
        <w:rPr>
          <w:rFonts w:ascii="Times New Roman" w:hAnsi="Times New Roman"/>
          <w:sz w:val="28"/>
          <w:szCs w:val="28"/>
        </w:rPr>
        <w:t>а</w:t>
      </w:r>
      <w:proofErr w:type="spellEnd"/>
      <w:r w:rsidR="00A74565" w:rsidRPr="00064C02">
        <w:rPr>
          <w:rFonts w:ascii="Times New Roman" w:hAnsi="Times New Roman"/>
          <w:sz w:val="28"/>
          <w:szCs w:val="28"/>
        </w:rPr>
        <w:t xml:space="preserve">  з відміткою 233 см над нулем поста (на 0,5 м нижче середніх багаторічних значень). </w:t>
      </w:r>
    </w:p>
    <w:p w14:paraId="2B700426" w14:textId="77777777" w:rsidR="00450C57" w:rsidRPr="00064C02" w:rsidRDefault="00450C57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3C3C9D7F" w14:textId="035BF6F5" w:rsidR="00A74565" w:rsidRPr="00064C02" w:rsidRDefault="00A74565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C02">
        <w:rPr>
          <w:rFonts w:ascii="Times New Roman" w:hAnsi="Times New Roman"/>
          <w:sz w:val="28"/>
          <w:szCs w:val="28"/>
        </w:rPr>
        <w:t xml:space="preserve">14 лютого спостерігався пік весняної повені на р. Сейм біля с. </w:t>
      </w:r>
      <w:proofErr w:type="spellStart"/>
      <w:r w:rsidRPr="00064C02">
        <w:rPr>
          <w:rFonts w:ascii="Times New Roman" w:hAnsi="Times New Roman"/>
          <w:sz w:val="28"/>
          <w:szCs w:val="28"/>
        </w:rPr>
        <w:t>Мутин</w:t>
      </w:r>
      <w:proofErr w:type="spellEnd"/>
      <w:r w:rsidRPr="00064C02">
        <w:rPr>
          <w:rFonts w:ascii="Times New Roman" w:hAnsi="Times New Roman"/>
          <w:sz w:val="28"/>
          <w:szCs w:val="28"/>
        </w:rPr>
        <w:t xml:space="preserve"> з відміткою 672 см над нулем поста, що на 0,5 м нижче середніх багаторічних значень;  27-29 лютого  – на р. Снов біля м. </w:t>
      </w:r>
      <w:proofErr w:type="spellStart"/>
      <w:r w:rsidRPr="00064C02">
        <w:rPr>
          <w:rFonts w:ascii="Times New Roman" w:hAnsi="Times New Roman"/>
          <w:sz w:val="28"/>
          <w:szCs w:val="28"/>
        </w:rPr>
        <w:t>Сновськ</w:t>
      </w:r>
      <w:proofErr w:type="spellEnd"/>
      <w:r w:rsidRPr="00064C02">
        <w:rPr>
          <w:rFonts w:ascii="Times New Roman" w:hAnsi="Times New Roman"/>
          <w:sz w:val="28"/>
          <w:szCs w:val="28"/>
        </w:rPr>
        <w:t xml:space="preserve"> з відміткою 285 см над нулем поста, що на 7 см вище багаторічних значень, після чого розпочався спад рівнів води.</w:t>
      </w:r>
    </w:p>
    <w:p w14:paraId="7A1DBD9D" w14:textId="77777777" w:rsidR="00450C57" w:rsidRPr="00064C02" w:rsidRDefault="00450C57" w:rsidP="00A74565">
      <w:pPr>
        <w:pStyle w:val="afffa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7C72E9D9" w14:textId="62001B1B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Березень у басейні </w:t>
      </w:r>
      <w:r w:rsidR="00AF33F8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Дніпр</w:t>
      </w:r>
      <w:r w:rsidR="00AF33F8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до </w:t>
      </w:r>
      <w:r w:rsidR="00AF33F8" w:rsidRPr="00064C02">
        <w:rPr>
          <w:sz w:val="28"/>
          <w:szCs w:val="28"/>
        </w:rPr>
        <w:t xml:space="preserve">м. </w:t>
      </w:r>
      <w:r w:rsidRPr="00064C02">
        <w:rPr>
          <w:sz w:val="28"/>
          <w:szCs w:val="28"/>
        </w:rPr>
        <w:t>Ки</w:t>
      </w:r>
      <w:r w:rsidR="00AF33F8" w:rsidRPr="00064C02">
        <w:rPr>
          <w:sz w:val="28"/>
          <w:szCs w:val="28"/>
        </w:rPr>
        <w:t>ї</w:t>
      </w:r>
      <w:r w:rsidRPr="00064C02">
        <w:rPr>
          <w:sz w:val="28"/>
          <w:szCs w:val="28"/>
        </w:rPr>
        <w:t>в був тепліший за кліматичну норму (середня температура по басейну була на 1,7</w:t>
      </w:r>
      <w:r w:rsidRPr="00064C02">
        <w:rPr>
          <w:sz w:val="28"/>
          <w:szCs w:val="28"/>
          <w:vertAlign w:val="superscript"/>
        </w:rPr>
        <w:t>о</w:t>
      </w:r>
      <w:r w:rsidRPr="00064C02">
        <w:rPr>
          <w:sz w:val="28"/>
          <w:szCs w:val="28"/>
        </w:rPr>
        <w:t>С вище</w:t>
      </w:r>
      <w:r w:rsidRPr="00064C02">
        <w:rPr>
          <w:sz w:val="28"/>
          <w:szCs w:val="28"/>
          <w:vertAlign w:val="superscript"/>
        </w:rPr>
        <w:t xml:space="preserve"> </w:t>
      </w:r>
      <w:r w:rsidRPr="00064C02">
        <w:rPr>
          <w:sz w:val="28"/>
          <w:szCs w:val="28"/>
        </w:rPr>
        <w:t>норми і становила 2,7</w:t>
      </w:r>
      <w:r w:rsidRPr="00064C02">
        <w:rPr>
          <w:sz w:val="28"/>
          <w:szCs w:val="28"/>
          <w:vertAlign w:val="superscript"/>
        </w:rPr>
        <w:t>о</w:t>
      </w:r>
      <w:r w:rsidRPr="00064C02">
        <w:rPr>
          <w:sz w:val="28"/>
          <w:szCs w:val="28"/>
        </w:rPr>
        <w:t xml:space="preserve">С) та в цілому з відчутним недобором опадів (27 мм, 71 % норми), а на водозборах </w:t>
      </w:r>
      <w:r w:rsidR="00450C57" w:rsidRPr="00064C02">
        <w:rPr>
          <w:sz w:val="28"/>
          <w:szCs w:val="28"/>
        </w:rPr>
        <w:t xml:space="preserve">                         </w:t>
      </w:r>
      <w:r w:rsidRPr="00064C02">
        <w:rPr>
          <w:sz w:val="28"/>
          <w:szCs w:val="28"/>
        </w:rPr>
        <w:t>р. Дніпр</w:t>
      </w:r>
      <w:r w:rsidR="00AF33F8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та р. Десн</w:t>
      </w:r>
      <w:r w:rsidR="00AF33F8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за межами країни з їх дефіцитом. </w:t>
      </w:r>
    </w:p>
    <w:p w14:paraId="391CCA61" w14:textId="77777777" w:rsidR="00450C57" w:rsidRPr="00064C02" w:rsidRDefault="00450C57" w:rsidP="00A74565">
      <w:pPr>
        <w:ind w:firstLine="567"/>
        <w:jc w:val="both"/>
        <w:rPr>
          <w:sz w:val="12"/>
          <w:szCs w:val="12"/>
        </w:rPr>
      </w:pPr>
    </w:p>
    <w:p w14:paraId="1FEF68E1" w14:textId="208CB079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Розвиток водопілля у березні в басейні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до </w:t>
      </w:r>
      <w:r w:rsidR="00AF33F8" w:rsidRPr="00064C02">
        <w:rPr>
          <w:bCs/>
          <w:iCs/>
          <w:sz w:val="28"/>
          <w:szCs w:val="28"/>
        </w:rPr>
        <w:t xml:space="preserve">м. </w:t>
      </w:r>
      <w:r w:rsidRPr="00064C02">
        <w:rPr>
          <w:bCs/>
          <w:iCs/>
          <w:sz w:val="28"/>
          <w:szCs w:val="28"/>
        </w:rPr>
        <w:t>Ки</w:t>
      </w:r>
      <w:r w:rsidR="00AF33F8" w:rsidRPr="00064C02">
        <w:rPr>
          <w:bCs/>
          <w:iCs/>
          <w:sz w:val="28"/>
          <w:szCs w:val="28"/>
        </w:rPr>
        <w:t>ї</w:t>
      </w:r>
      <w:r w:rsidRPr="00064C02">
        <w:rPr>
          <w:bCs/>
          <w:iCs/>
          <w:sz w:val="28"/>
          <w:szCs w:val="28"/>
        </w:rPr>
        <w:t>в відбувався при стійкому недоборі та дефіциті опадів на фоні високої водності річок, що  і обумовило повільне його формування.</w:t>
      </w:r>
    </w:p>
    <w:p w14:paraId="505AE580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Cs/>
          <w:iCs/>
          <w:sz w:val="12"/>
          <w:szCs w:val="12"/>
        </w:rPr>
      </w:pPr>
    </w:p>
    <w:p w14:paraId="3E974F50" w14:textId="708C52AB" w:rsidR="00A74565" w:rsidRPr="00064C02" w:rsidRDefault="00AF33F8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6-</w:t>
      </w: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8 березня розпочалась перша хвиля  весняного  водопілля на р. Дніпр</w:t>
      </w:r>
      <w:r w:rsidRPr="00064C02">
        <w:rPr>
          <w:bCs/>
          <w:iCs/>
          <w:sz w:val="28"/>
          <w:szCs w:val="28"/>
        </w:rPr>
        <w:t>о</w:t>
      </w:r>
      <w:r w:rsidR="00A74565" w:rsidRPr="00064C02">
        <w:rPr>
          <w:bCs/>
          <w:iCs/>
          <w:sz w:val="28"/>
          <w:szCs w:val="28"/>
        </w:rPr>
        <w:t xml:space="preserve"> у межах області і </w:t>
      </w: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4-</w:t>
      </w:r>
      <w:r w:rsidRPr="00064C02">
        <w:rPr>
          <w:bCs/>
          <w:iCs/>
          <w:sz w:val="28"/>
          <w:szCs w:val="28"/>
        </w:rPr>
        <w:t>0</w:t>
      </w:r>
      <w:r w:rsidR="00A74565" w:rsidRPr="00064C02">
        <w:rPr>
          <w:bCs/>
          <w:iCs/>
          <w:sz w:val="28"/>
          <w:szCs w:val="28"/>
        </w:rPr>
        <w:t>6 березня на  р. Десн</w:t>
      </w:r>
      <w:r w:rsidRPr="00064C02">
        <w:rPr>
          <w:bCs/>
          <w:iCs/>
          <w:sz w:val="28"/>
          <w:szCs w:val="28"/>
        </w:rPr>
        <w:t>а</w:t>
      </w:r>
      <w:r w:rsidR="00A74565" w:rsidRPr="00064C02">
        <w:rPr>
          <w:bCs/>
          <w:iCs/>
          <w:sz w:val="28"/>
          <w:szCs w:val="28"/>
        </w:rPr>
        <w:t xml:space="preserve"> на ділянці  </w:t>
      </w:r>
      <w:r w:rsidRPr="00064C02">
        <w:rPr>
          <w:bCs/>
          <w:iCs/>
          <w:sz w:val="28"/>
          <w:szCs w:val="28"/>
        </w:rPr>
        <w:t>«</w:t>
      </w:r>
      <w:r w:rsidR="00A74565" w:rsidRPr="00064C02">
        <w:rPr>
          <w:bCs/>
          <w:iCs/>
          <w:sz w:val="28"/>
          <w:szCs w:val="28"/>
        </w:rPr>
        <w:t>Н</w:t>
      </w:r>
      <w:r w:rsidRPr="00064C02">
        <w:rPr>
          <w:bCs/>
          <w:iCs/>
          <w:sz w:val="28"/>
          <w:szCs w:val="28"/>
        </w:rPr>
        <w:t>овгород-</w:t>
      </w:r>
      <w:r w:rsidR="00A74565" w:rsidRPr="00064C02">
        <w:rPr>
          <w:bCs/>
          <w:iCs/>
          <w:sz w:val="28"/>
          <w:szCs w:val="28"/>
        </w:rPr>
        <w:t>Сіверський</w:t>
      </w:r>
      <w:r w:rsidRPr="00064C02">
        <w:rPr>
          <w:bCs/>
          <w:iCs/>
          <w:sz w:val="28"/>
          <w:szCs w:val="28"/>
        </w:rPr>
        <w:t xml:space="preserve"> – </w:t>
      </w:r>
      <w:proofErr w:type="spellStart"/>
      <w:r w:rsidR="00A74565" w:rsidRPr="00064C02">
        <w:rPr>
          <w:bCs/>
          <w:iCs/>
          <w:sz w:val="28"/>
          <w:szCs w:val="28"/>
        </w:rPr>
        <w:t>Розльоти</w:t>
      </w:r>
      <w:proofErr w:type="spellEnd"/>
      <w:r w:rsidRPr="00064C02">
        <w:rPr>
          <w:bCs/>
          <w:iCs/>
          <w:sz w:val="28"/>
          <w:szCs w:val="28"/>
        </w:rPr>
        <w:t>»</w:t>
      </w:r>
      <w:r w:rsidR="00A74565" w:rsidRPr="00064C02">
        <w:rPr>
          <w:bCs/>
          <w:iCs/>
          <w:sz w:val="28"/>
          <w:szCs w:val="28"/>
        </w:rPr>
        <w:t xml:space="preserve">. Одночасно спостерігався спад рівнів води на р. Сейм, р. Снов та на </w:t>
      </w:r>
      <w:r w:rsidRPr="00064C02">
        <w:rPr>
          <w:bCs/>
          <w:iCs/>
          <w:sz w:val="28"/>
          <w:szCs w:val="28"/>
        </w:rPr>
        <w:t xml:space="preserve">                         </w:t>
      </w:r>
      <w:r w:rsidR="00A74565" w:rsidRPr="00064C02">
        <w:rPr>
          <w:bCs/>
          <w:iCs/>
          <w:sz w:val="28"/>
          <w:szCs w:val="28"/>
        </w:rPr>
        <w:t>р. Десн</w:t>
      </w:r>
      <w:r w:rsidRPr="00064C02">
        <w:rPr>
          <w:bCs/>
          <w:iCs/>
          <w:sz w:val="28"/>
          <w:szCs w:val="28"/>
        </w:rPr>
        <w:t>а</w:t>
      </w:r>
      <w:r w:rsidR="00A74565" w:rsidRPr="00064C02">
        <w:rPr>
          <w:bCs/>
          <w:iCs/>
          <w:sz w:val="28"/>
          <w:szCs w:val="28"/>
        </w:rPr>
        <w:t xml:space="preserve"> на ділянці </w:t>
      </w:r>
      <w:r w:rsidRPr="00064C02">
        <w:rPr>
          <w:bCs/>
          <w:iCs/>
          <w:sz w:val="28"/>
          <w:szCs w:val="28"/>
        </w:rPr>
        <w:t>«</w:t>
      </w:r>
      <w:proofErr w:type="spellStart"/>
      <w:r w:rsidR="00A74565" w:rsidRPr="00064C02">
        <w:rPr>
          <w:bCs/>
          <w:iCs/>
          <w:sz w:val="28"/>
          <w:szCs w:val="28"/>
        </w:rPr>
        <w:t>Макошине</w:t>
      </w:r>
      <w:proofErr w:type="spellEnd"/>
      <w:r w:rsidR="00A74565" w:rsidRPr="00064C02">
        <w:rPr>
          <w:bCs/>
          <w:iCs/>
          <w:sz w:val="28"/>
          <w:szCs w:val="28"/>
        </w:rPr>
        <w:t xml:space="preserve"> -</w:t>
      </w:r>
      <w:proofErr w:type="spellStart"/>
      <w:r w:rsidR="00A74565" w:rsidRPr="00064C02">
        <w:rPr>
          <w:bCs/>
          <w:iCs/>
          <w:sz w:val="28"/>
          <w:szCs w:val="28"/>
        </w:rPr>
        <w:t>Морівськ</w:t>
      </w:r>
      <w:proofErr w:type="spellEnd"/>
      <w:r w:rsidRPr="00064C02">
        <w:rPr>
          <w:bCs/>
          <w:iCs/>
          <w:sz w:val="28"/>
          <w:szCs w:val="28"/>
        </w:rPr>
        <w:t>»</w:t>
      </w:r>
      <w:r w:rsidR="00A74565" w:rsidRPr="00064C02">
        <w:rPr>
          <w:bCs/>
          <w:iCs/>
          <w:sz w:val="28"/>
          <w:szCs w:val="28"/>
        </w:rPr>
        <w:t>.</w:t>
      </w:r>
    </w:p>
    <w:p w14:paraId="524C550B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4DCA8628" w14:textId="14F5696D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Максимум водопілля першої хвилі в створі гідрологічного поста </w:t>
      </w:r>
      <w:r w:rsidR="00AF33F8" w:rsidRPr="00064C02">
        <w:rPr>
          <w:bCs/>
          <w:iCs/>
          <w:sz w:val="28"/>
          <w:szCs w:val="28"/>
        </w:rPr>
        <w:t>«</w:t>
      </w:r>
      <w:proofErr w:type="spellStart"/>
      <w:r w:rsidRPr="00064C02">
        <w:rPr>
          <w:bCs/>
          <w:iCs/>
          <w:sz w:val="28"/>
          <w:szCs w:val="28"/>
        </w:rPr>
        <w:t>Неданчичі</w:t>
      </w:r>
      <w:proofErr w:type="spellEnd"/>
      <w:r w:rsidR="00AF33F8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 сформувався 21-22 березня з рівнем 611 см над нулем поста; в створі гідрологічного </w:t>
      </w:r>
      <w:r w:rsidRPr="00064C02">
        <w:rPr>
          <w:bCs/>
          <w:iCs/>
          <w:sz w:val="28"/>
          <w:szCs w:val="28"/>
        </w:rPr>
        <w:lastRenderedPageBreak/>
        <w:t xml:space="preserve">поста </w:t>
      </w:r>
      <w:r w:rsidR="00AF33F8" w:rsidRPr="00064C02">
        <w:rPr>
          <w:bCs/>
          <w:iCs/>
          <w:sz w:val="28"/>
          <w:szCs w:val="28"/>
        </w:rPr>
        <w:t>«</w:t>
      </w:r>
      <w:r w:rsidRPr="00064C02">
        <w:rPr>
          <w:bCs/>
          <w:iCs/>
          <w:sz w:val="28"/>
          <w:szCs w:val="28"/>
        </w:rPr>
        <w:t>Дніпровське</w:t>
      </w:r>
      <w:r w:rsidR="00AF33F8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– </w:t>
      </w:r>
      <w:r w:rsidRPr="00064C02">
        <w:rPr>
          <w:bCs/>
          <w:iCs/>
          <w:sz w:val="28"/>
          <w:szCs w:val="28"/>
        </w:rPr>
        <w:t>20-22 березня з рівнем 475 см над нулем поста (на 0,2 м вище середніх багаторічних значень).</w:t>
      </w:r>
    </w:p>
    <w:p w14:paraId="25DA37F7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2D23A4B6" w14:textId="16DFE70D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bookmarkStart w:id="68" w:name="_Hlk136248970"/>
      <w:r w:rsidRPr="00064C02">
        <w:rPr>
          <w:bCs/>
          <w:iCs/>
          <w:sz w:val="28"/>
          <w:szCs w:val="28"/>
        </w:rPr>
        <w:t xml:space="preserve">Розвиток водопілля до середини квітня у басейні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до</w:t>
      </w:r>
      <w:r w:rsidR="00AF33F8" w:rsidRPr="00064C02">
        <w:rPr>
          <w:bCs/>
          <w:iCs/>
          <w:sz w:val="28"/>
          <w:szCs w:val="28"/>
        </w:rPr>
        <w:t xml:space="preserve"> м.</w:t>
      </w:r>
      <w:r w:rsidR="00832372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Ки</w:t>
      </w:r>
      <w:r w:rsidR="00AF33F8" w:rsidRPr="00064C02">
        <w:rPr>
          <w:bCs/>
          <w:iCs/>
          <w:sz w:val="28"/>
          <w:szCs w:val="28"/>
        </w:rPr>
        <w:t>ї</w:t>
      </w:r>
      <w:r w:rsidRPr="00064C02">
        <w:rPr>
          <w:bCs/>
          <w:iCs/>
          <w:sz w:val="28"/>
          <w:szCs w:val="28"/>
        </w:rPr>
        <w:t xml:space="preserve">в відбувався при стійкому недоборі та дефіциті опадів, що і обумовило повільне його формування. Друга хвиля  водопілля на 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 xml:space="preserve">о </w:t>
      </w:r>
      <w:r w:rsidRPr="00064C02">
        <w:rPr>
          <w:bCs/>
          <w:iCs/>
          <w:sz w:val="28"/>
          <w:szCs w:val="28"/>
        </w:rPr>
        <w:t xml:space="preserve">розпочалась на фоні високої водності та стояння води на заплаві, оточення окремих сіл водою, порушення транспортного сполучення з рядом прирічкових сіл водами річок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 xml:space="preserve">Дніпро та </w:t>
      </w:r>
      <w:r w:rsidR="00D75362" w:rsidRPr="00064C02">
        <w:rPr>
          <w:bCs/>
          <w:iCs/>
          <w:sz w:val="28"/>
          <w:szCs w:val="28"/>
        </w:rPr>
        <w:t xml:space="preserve">                      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 xml:space="preserve">Сож. </w:t>
      </w:r>
    </w:p>
    <w:p w14:paraId="26AF9CE4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4B729C94" w14:textId="73BC4291" w:rsidR="00A74565" w:rsidRPr="00064C02" w:rsidRDefault="00A74565" w:rsidP="00A74565">
      <w:pPr>
        <w:pStyle w:val="33"/>
        <w:ind w:firstLine="567"/>
        <w:jc w:val="both"/>
        <w:rPr>
          <w:b/>
          <w:bCs/>
          <w:i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З 14-16 квітня розпочалося формування другої хвилі водопілля на </w:t>
      </w:r>
      <w:r w:rsidR="00AF33F8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Дніпр</w:t>
      </w:r>
      <w:r w:rsidR="00AF33F8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в межах області, з 13-21 квітня на р. Десн</w:t>
      </w:r>
      <w:r w:rsidR="00AF33F8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 xml:space="preserve"> на ділянці </w:t>
      </w:r>
      <w:r w:rsidR="00AF33F8" w:rsidRPr="00064C02">
        <w:rPr>
          <w:bCs/>
          <w:iCs/>
          <w:sz w:val="28"/>
          <w:szCs w:val="28"/>
        </w:rPr>
        <w:t>«</w:t>
      </w:r>
      <w:proofErr w:type="spellStart"/>
      <w:r w:rsidRPr="00064C02">
        <w:rPr>
          <w:bCs/>
          <w:iCs/>
          <w:sz w:val="28"/>
          <w:szCs w:val="28"/>
        </w:rPr>
        <w:t>Макошине-Морівськ</w:t>
      </w:r>
      <w:proofErr w:type="spellEnd"/>
      <w:r w:rsidR="00AF33F8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. </w:t>
      </w:r>
    </w:p>
    <w:p w14:paraId="231D6FEF" w14:textId="77777777" w:rsidR="00450C57" w:rsidRPr="00064C02" w:rsidRDefault="00A74565" w:rsidP="00A745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 На ділянці </w:t>
      </w:r>
      <w:r w:rsidR="00AF33F8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Десн</w:t>
      </w:r>
      <w:r w:rsidR="00AF33F8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</w:t>
      </w:r>
      <w:r w:rsidR="00AF33F8" w:rsidRPr="00064C02">
        <w:rPr>
          <w:sz w:val="28"/>
          <w:szCs w:val="28"/>
        </w:rPr>
        <w:t>«</w:t>
      </w:r>
      <w:r w:rsidRPr="00064C02">
        <w:rPr>
          <w:sz w:val="28"/>
          <w:szCs w:val="28"/>
        </w:rPr>
        <w:t>Н</w:t>
      </w:r>
      <w:r w:rsidR="00AF33F8" w:rsidRPr="00064C02">
        <w:rPr>
          <w:sz w:val="28"/>
          <w:szCs w:val="28"/>
        </w:rPr>
        <w:t>овгород-</w:t>
      </w:r>
      <w:r w:rsidRPr="00064C02">
        <w:rPr>
          <w:sz w:val="28"/>
          <w:szCs w:val="28"/>
        </w:rPr>
        <w:t>Сіверський</w:t>
      </w:r>
      <w:r w:rsidR="00AF33F8" w:rsidRPr="00064C02">
        <w:rPr>
          <w:sz w:val="28"/>
          <w:szCs w:val="28"/>
        </w:rPr>
        <w:t xml:space="preserve"> – </w:t>
      </w:r>
      <w:proofErr w:type="spellStart"/>
      <w:r w:rsidRPr="00064C02">
        <w:rPr>
          <w:sz w:val="28"/>
          <w:szCs w:val="28"/>
        </w:rPr>
        <w:t>Макошине</w:t>
      </w:r>
      <w:proofErr w:type="spellEnd"/>
      <w:r w:rsidR="00AF33F8" w:rsidRPr="00064C02">
        <w:rPr>
          <w:sz w:val="28"/>
          <w:szCs w:val="28"/>
        </w:rPr>
        <w:t>»</w:t>
      </w:r>
      <w:r w:rsidRPr="00064C02">
        <w:rPr>
          <w:sz w:val="28"/>
          <w:szCs w:val="28"/>
        </w:rPr>
        <w:t xml:space="preserve"> впродовж </w:t>
      </w:r>
      <w:r w:rsidR="00D75362" w:rsidRPr="00064C02">
        <w:rPr>
          <w:sz w:val="28"/>
          <w:szCs w:val="28"/>
        </w:rPr>
        <w:t xml:space="preserve">                         </w:t>
      </w:r>
      <w:r w:rsidRPr="00064C02">
        <w:rPr>
          <w:sz w:val="28"/>
          <w:szCs w:val="28"/>
        </w:rPr>
        <w:t>15-30 квітня пройшли піки другої невисокої, але вищої за попередню, хвилі водопілля висотою 0,8-1,6 м.  За висотою максимальні рівні були на 0,5-0,8 м нижчими за норму.</w:t>
      </w:r>
    </w:p>
    <w:p w14:paraId="06EDB807" w14:textId="4EE4304A" w:rsidR="00A74565" w:rsidRPr="00064C02" w:rsidRDefault="00A74565" w:rsidP="00A74565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 w:rsidRPr="00064C02">
        <w:rPr>
          <w:sz w:val="10"/>
          <w:szCs w:val="10"/>
        </w:rPr>
        <w:t xml:space="preserve"> </w:t>
      </w:r>
    </w:p>
    <w:bookmarkEnd w:id="68"/>
    <w:p w14:paraId="35EF6820" w14:textId="7B857FB0" w:rsidR="00A74565" w:rsidRPr="00064C02" w:rsidRDefault="00832372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С</w:t>
      </w:r>
      <w:r w:rsidR="00A74565" w:rsidRPr="00064C02">
        <w:rPr>
          <w:sz w:val="28"/>
          <w:szCs w:val="28"/>
        </w:rPr>
        <w:t xml:space="preserve">ередня за травень температура у басейні </w:t>
      </w:r>
      <w:r w:rsidR="00AF33F8" w:rsidRPr="00064C02">
        <w:rPr>
          <w:sz w:val="28"/>
          <w:szCs w:val="28"/>
        </w:rPr>
        <w:t xml:space="preserve">р. </w:t>
      </w:r>
      <w:r w:rsidR="00A74565" w:rsidRPr="00064C02">
        <w:rPr>
          <w:sz w:val="28"/>
          <w:szCs w:val="28"/>
        </w:rPr>
        <w:t>Дніпр</w:t>
      </w:r>
      <w:r w:rsidR="00AF33F8" w:rsidRPr="00064C02">
        <w:rPr>
          <w:sz w:val="28"/>
          <w:szCs w:val="28"/>
        </w:rPr>
        <w:t>о</w:t>
      </w:r>
      <w:r w:rsidR="00A74565" w:rsidRPr="00064C02">
        <w:rPr>
          <w:sz w:val="28"/>
          <w:szCs w:val="28"/>
        </w:rPr>
        <w:t xml:space="preserve"> до </w:t>
      </w:r>
      <w:r w:rsidR="00AF33F8" w:rsidRPr="00064C02">
        <w:rPr>
          <w:sz w:val="28"/>
          <w:szCs w:val="28"/>
        </w:rPr>
        <w:t xml:space="preserve">м. </w:t>
      </w:r>
      <w:r w:rsidR="00A74565" w:rsidRPr="00064C02">
        <w:rPr>
          <w:sz w:val="28"/>
          <w:szCs w:val="28"/>
        </w:rPr>
        <w:t>Ки</w:t>
      </w:r>
      <w:r w:rsidR="00AF33F8" w:rsidRPr="00064C02">
        <w:rPr>
          <w:sz w:val="28"/>
          <w:szCs w:val="28"/>
        </w:rPr>
        <w:t>ї</w:t>
      </w:r>
      <w:r w:rsidR="00A74565" w:rsidRPr="00064C02">
        <w:rPr>
          <w:sz w:val="28"/>
          <w:szCs w:val="28"/>
        </w:rPr>
        <w:t>в становила 14</w:t>
      </w:r>
      <w:r w:rsidR="00A74565" w:rsidRPr="00064C02">
        <w:rPr>
          <w:sz w:val="28"/>
          <w:szCs w:val="28"/>
          <w:vertAlign w:val="superscript"/>
        </w:rPr>
        <w:t>о</w:t>
      </w:r>
      <w:r w:rsidR="00A74565" w:rsidRPr="00064C02">
        <w:rPr>
          <w:sz w:val="28"/>
          <w:szCs w:val="28"/>
        </w:rPr>
        <w:t>С, що дорівнює кліматичній нормі  травня у басейні та з дефіцитом дощів.</w:t>
      </w:r>
    </w:p>
    <w:p w14:paraId="32F99896" w14:textId="198528DF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За таких погодних умов  відбувалось і  подальше проходження водопілля у басейні </w:t>
      </w:r>
      <w:r w:rsidR="00155FBC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Дніпр</w:t>
      </w:r>
      <w:r w:rsidR="00155FBC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до </w:t>
      </w:r>
      <w:r w:rsidR="00155FBC" w:rsidRPr="00064C02">
        <w:rPr>
          <w:sz w:val="28"/>
          <w:szCs w:val="28"/>
        </w:rPr>
        <w:t xml:space="preserve">м. </w:t>
      </w:r>
      <w:r w:rsidRPr="00064C02">
        <w:rPr>
          <w:sz w:val="28"/>
          <w:szCs w:val="28"/>
        </w:rPr>
        <w:t>Ки</w:t>
      </w:r>
      <w:r w:rsidR="00155FBC" w:rsidRPr="00064C02">
        <w:rPr>
          <w:sz w:val="28"/>
          <w:szCs w:val="28"/>
        </w:rPr>
        <w:t>ї</w:t>
      </w:r>
      <w:r w:rsidRPr="00064C02">
        <w:rPr>
          <w:sz w:val="28"/>
          <w:szCs w:val="28"/>
        </w:rPr>
        <w:t xml:space="preserve">в: спад був активніший, ніж зазвичай, а формування піків було неактивне, сповільнене та  з значними втратами. </w:t>
      </w:r>
    </w:p>
    <w:p w14:paraId="247DA896" w14:textId="77777777" w:rsidR="00450C57" w:rsidRPr="00064C02" w:rsidRDefault="00450C57" w:rsidP="00A74565">
      <w:pPr>
        <w:ind w:firstLine="567"/>
        <w:jc w:val="both"/>
        <w:rPr>
          <w:sz w:val="12"/>
          <w:szCs w:val="12"/>
        </w:rPr>
      </w:pPr>
    </w:p>
    <w:p w14:paraId="2C5F76FA" w14:textId="2812E9B9" w:rsidR="00A74565" w:rsidRPr="00064C02" w:rsidRDefault="00A74565" w:rsidP="001A2E89">
      <w:pPr>
        <w:pStyle w:val="33"/>
        <w:spacing w:after="0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Максимум другої хвилі водопілля на </w:t>
      </w:r>
      <w:r w:rsidR="00155FBC" w:rsidRPr="00064C02">
        <w:rPr>
          <w:bCs/>
          <w:iCs/>
          <w:sz w:val="28"/>
          <w:szCs w:val="28"/>
        </w:rPr>
        <w:t>р.</w:t>
      </w:r>
      <w:r w:rsidR="00832372" w:rsidRPr="00064C02">
        <w:rPr>
          <w:bCs/>
          <w:i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>Дніпр</w:t>
      </w:r>
      <w:r w:rsidR="00155FBC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в створі гідрологічного поста </w:t>
      </w:r>
      <w:r w:rsidR="00155FBC" w:rsidRPr="00064C02">
        <w:rPr>
          <w:bCs/>
          <w:iCs/>
          <w:sz w:val="28"/>
          <w:szCs w:val="28"/>
        </w:rPr>
        <w:t>«</w:t>
      </w:r>
      <w:proofErr w:type="spellStart"/>
      <w:r w:rsidRPr="00064C02">
        <w:rPr>
          <w:bCs/>
          <w:iCs/>
          <w:sz w:val="28"/>
          <w:szCs w:val="28"/>
        </w:rPr>
        <w:t>Неданчичі</w:t>
      </w:r>
      <w:proofErr w:type="spellEnd"/>
      <w:r w:rsidR="00155FBC" w:rsidRPr="00064C02">
        <w:rPr>
          <w:bCs/>
          <w:iCs/>
          <w:sz w:val="28"/>
          <w:szCs w:val="28"/>
        </w:rPr>
        <w:t>»</w:t>
      </w:r>
      <w:r w:rsidRPr="00064C02">
        <w:rPr>
          <w:bCs/>
          <w:iCs/>
          <w:sz w:val="28"/>
          <w:szCs w:val="28"/>
        </w:rPr>
        <w:t xml:space="preserve"> пройшов 10-11 травня з рівнем 596 см над нулем поста і був дещо нижчим за попередній (20-21 березня  відмічався максимальний рівень цьогорічної повені 611см над нулем поста).</w:t>
      </w:r>
    </w:p>
    <w:p w14:paraId="789D1414" w14:textId="77777777" w:rsidR="00450C57" w:rsidRPr="00064C02" w:rsidRDefault="00450C57" w:rsidP="001A2E89">
      <w:pPr>
        <w:pStyle w:val="33"/>
        <w:spacing w:after="0"/>
        <w:ind w:firstLine="567"/>
        <w:jc w:val="both"/>
        <w:rPr>
          <w:b/>
          <w:bCs/>
          <w:i/>
          <w:iCs/>
          <w:sz w:val="12"/>
          <w:szCs w:val="12"/>
        </w:rPr>
      </w:pPr>
    </w:p>
    <w:p w14:paraId="65642F68" w14:textId="493EDF1B" w:rsidR="00A74565" w:rsidRPr="00064C02" w:rsidRDefault="00A74565" w:rsidP="001A2E89">
      <w:pPr>
        <w:tabs>
          <w:tab w:val="left" w:pos="540"/>
          <w:tab w:val="left" w:pos="900"/>
        </w:tabs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Упродовж 10-14 травня пройшли піки другої хвилі водопілля на ділянці </w:t>
      </w:r>
      <w:r w:rsidR="00D75362" w:rsidRPr="00064C02">
        <w:rPr>
          <w:sz w:val="28"/>
          <w:szCs w:val="28"/>
        </w:rPr>
        <w:t xml:space="preserve">                      </w:t>
      </w:r>
      <w:r w:rsidR="00155FBC" w:rsidRPr="00064C02">
        <w:rPr>
          <w:sz w:val="28"/>
          <w:szCs w:val="28"/>
        </w:rPr>
        <w:t xml:space="preserve">р. </w:t>
      </w:r>
      <w:r w:rsidRPr="00064C02">
        <w:rPr>
          <w:sz w:val="28"/>
          <w:szCs w:val="28"/>
        </w:rPr>
        <w:t>Десн</w:t>
      </w:r>
      <w:r w:rsidR="00155FBC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</w:t>
      </w:r>
      <w:r w:rsidR="00155FBC" w:rsidRPr="00064C02">
        <w:rPr>
          <w:sz w:val="28"/>
          <w:szCs w:val="28"/>
        </w:rPr>
        <w:t>«</w:t>
      </w:r>
      <w:proofErr w:type="spellStart"/>
      <w:r w:rsidRPr="00064C02">
        <w:rPr>
          <w:sz w:val="28"/>
          <w:szCs w:val="28"/>
        </w:rPr>
        <w:t>Чернігів-Морівськ</w:t>
      </w:r>
      <w:proofErr w:type="spellEnd"/>
      <w:r w:rsidR="00155FBC" w:rsidRPr="00064C02">
        <w:rPr>
          <w:sz w:val="28"/>
          <w:szCs w:val="28"/>
        </w:rPr>
        <w:t>»</w:t>
      </w:r>
      <w:r w:rsidRPr="00064C02">
        <w:rPr>
          <w:sz w:val="28"/>
          <w:szCs w:val="28"/>
        </w:rPr>
        <w:t xml:space="preserve"> висотою 0,7-1,0 м. </w:t>
      </w:r>
    </w:p>
    <w:p w14:paraId="0C01ED99" w14:textId="77777777" w:rsidR="00450C57" w:rsidRPr="00064C02" w:rsidRDefault="00450C57" w:rsidP="001A2E89">
      <w:pPr>
        <w:tabs>
          <w:tab w:val="left" w:pos="540"/>
          <w:tab w:val="left" w:pos="900"/>
        </w:tabs>
        <w:ind w:firstLine="567"/>
        <w:jc w:val="both"/>
        <w:rPr>
          <w:sz w:val="12"/>
          <w:szCs w:val="12"/>
        </w:rPr>
      </w:pPr>
    </w:p>
    <w:p w14:paraId="4F7B99C6" w14:textId="1E8A8DD3" w:rsidR="00A74565" w:rsidRPr="00064C02" w:rsidRDefault="00A74565" w:rsidP="00A74565">
      <w:pPr>
        <w:pStyle w:val="33"/>
        <w:ind w:firstLine="567"/>
        <w:jc w:val="both"/>
        <w:rPr>
          <w:b/>
          <w:bCs/>
          <w:i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В цілому,  поточної весни, як і у 2022 та 2023 роках, спостерігалось  дві хвилі  проходження  весняної  повені   на р. Дніпр</w:t>
      </w:r>
      <w:r w:rsidR="00155FBC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та р. Десн</w:t>
      </w:r>
      <w:r w:rsidR="00155FBC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>, причому на р. Дніпр</w:t>
      </w:r>
      <w:r w:rsidR="00155FBC" w:rsidRPr="00064C02">
        <w:rPr>
          <w:bCs/>
          <w:iCs/>
          <w:sz w:val="28"/>
          <w:szCs w:val="28"/>
        </w:rPr>
        <w:t>о</w:t>
      </w:r>
      <w:r w:rsidRPr="00064C02">
        <w:rPr>
          <w:bCs/>
          <w:iCs/>
          <w:sz w:val="28"/>
          <w:szCs w:val="28"/>
        </w:rPr>
        <w:t xml:space="preserve"> максимальні рівні першої хвилі були вищими за другу, а на </w:t>
      </w:r>
      <w:r w:rsidR="00155FBC" w:rsidRPr="00064C02">
        <w:rPr>
          <w:bCs/>
          <w:iCs/>
          <w:sz w:val="28"/>
          <w:szCs w:val="28"/>
        </w:rPr>
        <w:t xml:space="preserve">р. </w:t>
      </w:r>
      <w:r w:rsidRPr="00064C02">
        <w:rPr>
          <w:bCs/>
          <w:iCs/>
          <w:sz w:val="28"/>
          <w:szCs w:val="28"/>
        </w:rPr>
        <w:t>Десн</w:t>
      </w:r>
      <w:r w:rsidR="00155FBC" w:rsidRPr="00064C02">
        <w:rPr>
          <w:bCs/>
          <w:iCs/>
          <w:sz w:val="28"/>
          <w:szCs w:val="28"/>
        </w:rPr>
        <w:t>а</w:t>
      </w:r>
      <w:r w:rsidRPr="00064C02">
        <w:rPr>
          <w:bCs/>
          <w:iCs/>
          <w:sz w:val="28"/>
          <w:szCs w:val="28"/>
        </w:rPr>
        <w:t>, навпаки, максимуми другої хвилі перевищили рівні першої.</w:t>
      </w:r>
    </w:p>
    <w:p w14:paraId="53C71779" w14:textId="43B1753F" w:rsidR="00A74565" w:rsidRPr="00064C02" w:rsidRDefault="00A74565" w:rsidP="00A74565">
      <w:pPr>
        <w:pStyle w:val="33"/>
        <w:ind w:firstLine="567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>Максимальні рівні повені 2024 року були нижчими за минулорічну повінь.</w:t>
      </w:r>
    </w:p>
    <w:p w14:paraId="3121684C" w14:textId="77777777" w:rsidR="00A74565" w:rsidRPr="00064C02" w:rsidRDefault="00A74565" w:rsidP="00A74565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Дані про значення максимальних рівнів води  повені 2024 р. та строки їх проходження по гідрологічних постах Чернігівського ЦГМ наведені нижче у таблиці: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1701"/>
        <w:gridCol w:w="1700"/>
        <w:gridCol w:w="993"/>
        <w:gridCol w:w="708"/>
        <w:gridCol w:w="709"/>
        <w:gridCol w:w="709"/>
      </w:tblGrid>
      <w:tr w:rsidR="00A160B0" w:rsidRPr="00064C02" w14:paraId="01D2672A" w14:textId="77777777" w:rsidTr="00F84A47">
        <w:tc>
          <w:tcPr>
            <w:tcW w:w="738" w:type="dxa"/>
            <w:vMerge w:val="restart"/>
            <w:textDirection w:val="btLr"/>
            <w:vAlign w:val="center"/>
          </w:tcPr>
          <w:p w14:paraId="5CCCAEB0" w14:textId="47DD7C59" w:rsidR="00A74565" w:rsidRPr="00064C02" w:rsidRDefault="00A74565" w:rsidP="00F84A47">
            <w:r w:rsidRPr="00064C02">
              <w:rPr>
                <w:sz w:val="26"/>
                <w:szCs w:val="26"/>
              </w:rPr>
              <w:t xml:space="preserve">    </w:t>
            </w:r>
            <w:r w:rsidRPr="00064C02">
              <w:t>Порядковий номер</w:t>
            </w:r>
          </w:p>
        </w:tc>
        <w:tc>
          <w:tcPr>
            <w:tcW w:w="993" w:type="dxa"/>
            <w:vMerge w:val="restart"/>
            <w:vAlign w:val="center"/>
          </w:tcPr>
          <w:p w14:paraId="335671F3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>Водний об’єкт</w:t>
            </w:r>
          </w:p>
        </w:tc>
        <w:tc>
          <w:tcPr>
            <w:tcW w:w="1559" w:type="dxa"/>
            <w:vMerge w:val="restart"/>
            <w:vAlign w:val="center"/>
          </w:tcPr>
          <w:p w14:paraId="165E5338" w14:textId="77777777" w:rsidR="00A74565" w:rsidRPr="00064C02" w:rsidRDefault="00A74565" w:rsidP="0091399B">
            <w:pPr>
              <w:jc w:val="center"/>
            </w:pPr>
            <w:r w:rsidRPr="00064C02">
              <w:t>Пост</w:t>
            </w:r>
          </w:p>
        </w:tc>
        <w:tc>
          <w:tcPr>
            <w:tcW w:w="1701" w:type="dxa"/>
            <w:vMerge w:val="restart"/>
            <w:vAlign w:val="center"/>
          </w:tcPr>
          <w:p w14:paraId="3BAB39F3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 xml:space="preserve">Максимальний рівень води </w:t>
            </w:r>
          </w:p>
          <w:p w14:paraId="32DAF85E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r w:rsidRPr="00064C02">
              <w:rPr>
                <w:sz w:val="22"/>
                <w:szCs w:val="22"/>
              </w:rPr>
              <w:t>повені 2024 р., см над нулем поста</w:t>
            </w:r>
          </w:p>
        </w:tc>
        <w:tc>
          <w:tcPr>
            <w:tcW w:w="1700" w:type="dxa"/>
            <w:vMerge w:val="restart"/>
            <w:vAlign w:val="center"/>
          </w:tcPr>
          <w:p w14:paraId="157706DE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r w:rsidRPr="00064C02">
              <w:rPr>
                <w:sz w:val="22"/>
                <w:szCs w:val="22"/>
              </w:rPr>
              <w:t>Дата проходження максимального рівня води повені 2024 р.</w:t>
            </w:r>
          </w:p>
        </w:tc>
        <w:tc>
          <w:tcPr>
            <w:tcW w:w="3119" w:type="dxa"/>
            <w:gridSpan w:val="4"/>
            <w:vAlign w:val="center"/>
          </w:tcPr>
          <w:p w14:paraId="124F2886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r w:rsidRPr="00064C02">
              <w:rPr>
                <w:sz w:val="22"/>
                <w:szCs w:val="22"/>
              </w:rPr>
              <w:t>Багаторічні характеристики максимальних рівнів води весняних водопіль, см над нулем поста</w:t>
            </w:r>
          </w:p>
        </w:tc>
      </w:tr>
      <w:tr w:rsidR="00A160B0" w:rsidRPr="00064C02" w14:paraId="2E5E3B81" w14:textId="77777777" w:rsidTr="00F84A47">
        <w:trPr>
          <w:cantSplit/>
          <w:trHeight w:val="1273"/>
        </w:trPr>
        <w:tc>
          <w:tcPr>
            <w:tcW w:w="738" w:type="dxa"/>
            <w:vMerge/>
            <w:vAlign w:val="center"/>
          </w:tcPr>
          <w:p w14:paraId="7FCC587F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5D6C00B7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36451B6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A9F75CF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14:paraId="22772CA4" w14:textId="77777777" w:rsidR="00A74565" w:rsidRPr="00064C02" w:rsidRDefault="00A74565" w:rsidP="0091399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0F84A06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>Кіль</w:t>
            </w:r>
          </w:p>
          <w:p w14:paraId="603C95BB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r w:rsidRPr="00064C02">
              <w:rPr>
                <w:sz w:val="22"/>
                <w:szCs w:val="22"/>
              </w:rPr>
              <w:t xml:space="preserve">кість років </w:t>
            </w:r>
            <w:proofErr w:type="spellStart"/>
            <w:r w:rsidRPr="00064C02">
              <w:rPr>
                <w:sz w:val="22"/>
                <w:szCs w:val="22"/>
              </w:rPr>
              <w:t>спосте-</w:t>
            </w:r>
            <w:proofErr w:type="spellEnd"/>
          </w:p>
          <w:p w14:paraId="0F4900B3" w14:textId="77777777" w:rsidR="00A74565" w:rsidRPr="00064C02" w:rsidRDefault="00A74565" w:rsidP="0091399B">
            <w:pPr>
              <w:jc w:val="center"/>
              <w:rPr>
                <w:sz w:val="22"/>
                <w:szCs w:val="22"/>
              </w:rPr>
            </w:pPr>
            <w:proofErr w:type="spellStart"/>
            <w:r w:rsidRPr="00064C02">
              <w:rPr>
                <w:sz w:val="22"/>
                <w:szCs w:val="22"/>
              </w:rPr>
              <w:t>режен-</w:t>
            </w:r>
            <w:proofErr w:type="spellEnd"/>
          </w:p>
          <w:p w14:paraId="7EAC9DBA" w14:textId="77777777" w:rsidR="00A74565" w:rsidRPr="00064C02" w:rsidRDefault="00A74565" w:rsidP="0091399B">
            <w:pPr>
              <w:jc w:val="center"/>
              <w:rPr>
                <w:sz w:val="26"/>
                <w:szCs w:val="26"/>
              </w:rPr>
            </w:pPr>
            <w:proofErr w:type="spellStart"/>
            <w:r w:rsidRPr="00064C02">
              <w:rPr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14:paraId="3F2BEC72" w14:textId="77777777" w:rsidR="00A74565" w:rsidRPr="00064C02" w:rsidRDefault="00A74565" w:rsidP="0091399B">
            <w:pPr>
              <w:jc w:val="center"/>
            </w:pPr>
            <w:r w:rsidRPr="00064C02">
              <w:t>найвищий</w:t>
            </w:r>
          </w:p>
          <w:p w14:paraId="131A9F45" w14:textId="77777777" w:rsidR="00A74565" w:rsidRPr="00064C02" w:rsidRDefault="00A74565" w:rsidP="0091399B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7F5CC2F9" w14:textId="77777777" w:rsidR="00A74565" w:rsidRPr="00064C02" w:rsidRDefault="00A74565" w:rsidP="0091399B">
            <w:pPr>
              <w:jc w:val="center"/>
            </w:pPr>
            <w:r w:rsidRPr="00064C02">
              <w:t>середній</w:t>
            </w:r>
          </w:p>
        </w:tc>
        <w:tc>
          <w:tcPr>
            <w:tcW w:w="709" w:type="dxa"/>
            <w:textDirection w:val="btLr"/>
            <w:vAlign w:val="center"/>
          </w:tcPr>
          <w:p w14:paraId="24B0D168" w14:textId="77777777" w:rsidR="00A74565" w:rsidRPr="00064C02" w:rsidRDefault="00A74565" w:rsidP="0091399B">
            <w:pPr>
              <w:jc w:val="center"/>
            </w:pPr>
            <w:r w:rsidRPr="00064C02">
              <w:t>найнижчий</w:t>
            </w:r>
          </w:p>
        </w:tc>
      </w:tr>
      <w:tr w:rsidR="00A160B0" w:rsidRPr="00064C02" w14:paraId="11440AC6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2D1EE6AE" w14:textId="77777777" w:rsidR="00A74565" w:rsidRPr="00064C02" w:rsidRDefault="00A74565" w:rsidP="0091399B">
            <w:pPr>
              <w:jc w:val="center"/>
            </w:pPr>
            <w:r w:rsidRPr="00064C02"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15846759" w14:textId="77777777" w:rsidR="00A74565" w:rsidRPr="00064C02" w:rsidRDefault="00A74565" w:rsidP="0091399B">
            <w:pPr>
              <w:jc w:val="center"/>
            </w:pPr>
            <w:r w:rsidRPr="00064C02">
              <w:t>Дніпро</w:t>
            </w:r>
          </w:p>
        </w:tc>
        <w:tc>
          <w:tcPr>
            <w:tcW w:w="1559" w:type="dxa"/>
            <w:vAlign w:val="center"/>
          </w:tcPr>
          <w:p w14:paraId="137D7569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Неданчичі</w:t>
            </w:r>
            <w:proofErr w:type="spellEnd"/>
          </w:p>
        </w:tc>
        <w:tc>
          <w:tcPr>
            <w:tcW w:w="1701" w:type="dxa"/>
            <w:vAlign w:val="center"/>
          </w:tcPr>
          <w:p w14:paraId="4F0DF9D6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611</w:t>
            </w:r>
          </w:p>
        </w:tc>
        <w:tc>
          <w:tcPr>
            <w:tcW w:w="1700" w:type="dxa"/>
            <w:vAlign w:val="center"/>
          </w:tcPr>
          <w:p w14:paraId="66366586" w14:textId="77777777" w:rsidR="00A74565" w:rsidRPr="00064C02" w:rsidRDefault="00A74565" w:rsidP="0091399B">
            <w:pPr>
              <w:jc w:val="center"/>
            </w:pPr>
            <w:r w:rsidRPr="00064C02">
              <w:t>21-22.03</w:t>
            </w:r>
          </w:p>
        </w:tc>
        <w:tc>
          <w:tcPr>
            <w:tcW w:w="993" w:type="dxa"/>
            <w:vAlign w:val="center"/>
          </w:tcPr>
          <w:p w14:paraId="4FE1BD44" w14:textId="77777777" w:rsidR="00A74565" w:rsidRPr="00064C02" w:rsidRDefault="00A74565" w:rsidP="0091399B">
            <w:pPr>
              <w:jc w:val="center"/>
            </w:pPr>
            <w:r w:rsidRPr="00064C02">
              <w:t>51</w:t>
            </w:r>
          </w:p>
        </w:tc>
        <w:tc>
          <w:tcPr>
            <w:tcW w:w="708" w:type="dxa"/>
            <w:vAlign w:val="center"/>
          </w:tcPr>
          <w:p w14:paraId="2226AFA6" w14:textId="77777777" w:rsidR="00A74565" w:rsidRPr="00064C02" w:rsidRDefault="00A74565" w:rsidP="0091399B">
            <w:pPr>
              <w:jc w:val="center"/>
            </w:pPr>
            <w:r w:rsidRPr="00064C02">
              <w:t>900</w:t>
            </w:r>
          </w:p>
        </w:tc>
        <w:tc>
          <w:tcPr>
            <w:tcW w:w="709" w:type="dxa"/>
            <w:vAlign w:val="center"/>
          </w:tcPr>
          <w:p w14:paraId="412D33E5" w14:textId="77777777" w:rsidR="00A74565" w:rsidRPr="00064C02" w:rsidRDefault="00A74565" w:rsidP="0091399B">
            <w:pPr>
              <w:jc w:val="center"/>
            </w:pPr>
            <w:r w:rsidRPr="00064C02">
              <w:t>594</w:t>
            </w:r>
          </w:p>
        </w:tc>
        <w:tc>
          <w:tcPr>
            <w:tcW w:w="709" w:type="dxa"/>
            <w:vAlign w:val="center"/>
          </w:tcPr>
          <w:p w14:paraId="7E2CA1B1" w14:textId="77777777" w:rsidR="00A74565" w:rsidRPr="00064C02" w:rsidRDefault="00A74565" w:rsidP="0091399B">
            <w:pPr>
              <w:jc w:val="center"/>
            </w:pPr>
            <w:r w:rsidRPr="00064C02">
              <w:t>376</w:t>
            </w:r>
          </w:p>
        </w:tc>
      </w:tr>
      <w:tr w:rsidR="00A160B0" w:rsidRPr="00064C02" w14:paraId="4DD4C700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7A5E10FD" w14:textId="77777777" w:rsidR="00A74565" w:rsidRPr="00064C02" w:rsidRDefault="00A74565" w:rsidP="0091399B">
            <w:pPr>
              <w:jc w:val="center"/>
            </w:pPr>
            <w:r w:rsidRPr="00064C02">
              <w:t>2</w:t>
            </w:r>
          </w:p>
        </w:tc>
        <w:tc>
          <w:tcPr>
            <w:tcW w:w="993" w:type="dxa"/>
            <w:vAlign w:val="center"/>
          </w:tcPr>
          <w:p w14:paraId="05BEA98F" w14:textId="77777777" w:rsidR="00A74565" w:rsidRPr="00064C02" w:rsidRDefault="00A74565" w:rsidP="0091399B">
            <w:pPr>
              <w:jc w:val="center"/>
            </w:pPr>
            <w:r w:rsidRPr="00064C02">
              <w:t>Дніпро</w:t>
            </w:r>
          </w:p>
        </w:tc>
        <w:tc>
          <w:tcPr>
            <w:tcW w:w="1559" w:type="dxa"/>
            <w:vAlign w:val="center"/>
          </w:tcPr>
          <w:p w14:paraId="7E7B78EF" w14:textId="77777777" w:rsidR="00A74565" w:rsidRPr="00064C02" w:rsidRDefault="00A74565" w:rsidP="0091399B">
            <w:pPr>
              <w:jc w:val="center"/>
            </w:pPr>
            <w:r w:rsidRPr="00064C02">
              <w:t>Дніпровське</w:t>
            </w:r>
          </w:p>
        </w:tc>
        <w:tc>
          <w:tcPr>
            <w:tcW w:w="1701" w:type="dxa"/>
            <w:vAlign w:val="center"/>
          </w:tcPr>
          <w:p w14:paraId="61DB6C8C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475</w:t>
            </w:r>
          </w:p>
        </w:tc>
        <w:tc>
          <w:tcPr>
            <w:tcW w:w="1700" w:type="dxa"/>
            <w:vAlign w:val="center"/>
          </w:tcPr>
          <w:p w14:paraId="39E01D49" w14:textId="77777777" w:rsidR="00A74565" w:rsidRPr="00064C02" w:rsidRDefault="00A74565" w:rsidP="0091399B">
            <w:pPr>
              <w:jc w:val="center"/>
            </w:pPr>
            <w:r w:rsidRPr="00064C02">
              <w:t>20-22.03</w:t>
            </w:r>
          </w:p>
        </w:tc>
        <w:tc>
          <w:tcPr>
            <w:tcW w:w="993" w:type="dxa"/>
            <w:vAlign w:val="center"/>
          </w:tcPr>
          <w:p w14:paraId="65D05EF8" w14:textId="77777777" w:rsidR="00A74565" w:rsidRPr="00064C02" w:rsidRDefault="00A74565" w:rsidP="0091399B">
            <w:pPr>
              <w:jc w:val="center"/>
            </w:pPr>
            <w:r w:rsidRPr="00064C02">
              <w:t>148</w:t>
            </w:r>
          </w:p>
        </w:tc>
        <w:tc>
          <w:tcPr>
            <w:tcW w:w="708" w:type="dxa"/>
            <w:vAlign w:val="center"/>
          </w:tcPr>
          <w:p w14:paraId="05D84E0D" w14:textId="77777777" w:rsidR="00A74565" w:rsidRPr="00064C02" w:rsidRDefault="00A74565" w:rsidP="0091399B">
            <w:pPr>
              <w:jc w:val="center"/>
            </w:pPr>
            <w:r w:rsidRPr="00064C02">
              <w:t>710</w:t>
            </w:r>
          </w:p>
        </w:tc>
        <w:tc>
          <w:tcPr>
            <w:tcW w:w="709" w:type="dxa"/>
            <w:vAlign w:val="center"/>
          </w:tcPr>
          <w:p w14:paraId="56370929" w14:textId="77777777" w:rsidR="00A74565" w:rsidRPr="00064C02" w:rsidRDefault="00A74565" w:rsidP="0091399B">
            <w:pPr>
              <w:jc w:val="center"/>
            </w:pPr>
            <w:r w:rsidRPr="00064C02">
              <w:t>457</w:t>
            </w:r>
          </w:p>
        </w:tc>
        <w:tc>
          <w:tcPr>
            <w:tcW w:w="709" w:type="dxa"/>
            <w:vAlign w:val="center"/>
          </w:tcPr>
          <w:p w14:paraId="18674BD4" w14:textId="77777777" w:rsidR="00A74565" w:rsidRPr="00064C02" w:rsidRDefault="00A74565" w:rsidP="0091399B">
            <w:pPr>
              <w:jc w:val="center"/>
            </w:pPr>
            <w:r w:rsidRPr="00064C02">
              <w:t>312</w:t>
            </w:r>
          </w:p>
        </w:tc>
      </w:tr>
      <w:tr w:rsidR="00A160B0" w:rsidRPr="00064C02" w14:paraId="6A69DF87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76E333AC" w14:textId="77777777" w:rsidR="00A74565" w:rsidRPr="00064C02" w:rsidRDefault="00A74565" w:rsidP="0091399B">
            <w:pPr>
              <w:jc w:val="center"/>
            </w:pPr>
            <w:r w:rsidRPr="00064C02">
              <w:t>3</w:t>
            </w:r>
          </w:p>
        </w:tc>
        <w:tc>
          <w:tcPr>
            <w:tcW w:w="993" w:type="dxa"/>
            <w:vAlign w:val="center"/>
          </w:tcPr>
          <w:p w14:paraId="0542442D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5A3E1B08" w14:textId="77777777" w:rsidR="00A74565" w:rsidRPr="00064C02" w:rsidRDefault="00A74565" w:rsidP="0091399B">
            <w:pPr>
              <w:jc w:val="center"/>
              <w:rPr>
                <w:sz w:val="20"/>
              </w:rPr>
            </w:pPr>
            <w:r w:rsidRPr="00064C02">
              <w:rPr>
                <w:sz w:val="20"/>
              </w:rPr>
              <w:t>Н. Сіверський</w:t>
            </w:r>
          </w:p>
        </w:tc>
        <w:tc>
          <w:tcPr>
            <w:tcW w:w="1701" w:type="dxa"/>
            <w:vAlign w:val="center"/>
          </w:tcPr>
          <w:p w14:paraId="1B9FF3F3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564</w:t>
            </w:r>
          </w:p>
        </w:tc>
        <w:tc>
          <w:tcPr>
            <w:tcW w:w="1700" w:type="dxa"/>
            <w:vAlign w:val="center"/>
          </w:tcPr>
          <w:p w14:paraId="625E7649" w14:textId="77777777" w:rsidR="00A74565" w:rsidRPr="00064C02" w:rsidRDefault="00A74565" w:rsidP="0091399B">
            <w:pPr>
              <w:jc w:val="center"/>
            </w:pPr>
            <w:r w:rsidRPr="00064C02">
              <w:t xml:space="preserve">  15.04</w:t>
            </w:r>
          </w:p>
        </w:tc>
        <w:tc>
          <w:tcPr>
            <w:tcW w:w="993" w:type="dxa"/>
            <w:vAlign w:val="center"/>
          </w:tcPr>
          <w:p w14:paraId="5CECB385" w14:textId="77777777" w:rsidR="00A74565" w:rsidRPr="00064C02" w:rsidRDefault="00A74565" w:rsidP="0091399B">
            <w:pPr>
              <w:jc w:val="center"/>
            </w:pPr>
            <w:r w:rsidRPr="00064C02">
              <w:t>130</w:t>
            </w:r>
          </w:p>
        </w:tc>
        <w:tc>
          <w:tcPr>
            <w:tcW w:w="708" w:type="dxa"/>
            <w:vAlign w:val="center"/>
          </w:tcPr>
          <w:p w14:paraId="7FAFEFD2" w14:textId="77777777" w:rsidR="00A74565" w:rsidRPr="00064C02" w:rsidRDefault="00A74565" w:rsidP="0091399B">
            <w:pPr>
              <w:jc w:val="center"/>
            </w:pPr>
            <w:r w:rsidRPr="00064C02">
              <w:t>842</w:t>
            </w:r>
          </w:p>
        </w:tc>
        <w:tc>
          <w:tcPr>
            <w:tcW w:w="709" w:type="dxa"/>
            <w:vAlign w:val="center"/>
          </w:tcPr>
          <w:p w14:paraId="1B904AD2" w14:textId="77777777" w:rsidR="00A74565" w:rsidRPr="00064C02" w:rsidRDefault="00A74565" w:rsidP="0091399B">
            <w:pPr>
              <w:jc w:val="center"/>
            </w:pPr>
            <w:r w:rsidRPr="00064C02">
              <w:t>559</w:t>
            </w:r>
          </w:p>
        </w:tc>
        <w:tc>
          <w:tcPr>
            <w:tcW w:w="709" w:type="dxa"/>
            <w:vAlign w:val="center"/>
          </w:tcPr>
          <w:p w14:paraId="099313C3" w14:textId="77777777" w:rsidR="00A74565" w:rsidRPr="00064C02" w:rsidRDefault="00A74565" w:rsidP="0091399B">
            <w:pPr>
              <w:jc w:val="center"/>
            </w:pPr>
            <w:r w:rsidRPr="00064C02">
              <w:t>253</w:t>
            </w:r>
          </w:p>
        </w:tc>
      </w:tr>
      <w:tr w:rsidR="00A160B0" w:rsidRPr="00064C02" w14:paraId="52C0F4F4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7AB12704" w14:textId="77777777" w:rsidR="00A74565" w:rsidRPr="00064C02" w:rsidRDefault="00A74565" w:rsidP="0091399B">
            <w:pPr>
              <w:jc w:val="center"/>
            </w:pPr>
            <w:r w:rsidRPr="00064C02">
              <w:t>4</w:t>
            </w:r>
          </w:p>
        </w:tc>
        <w:tc>
          <w:tcPr>
            <w:tcW w:w="993" w:type="dxa"/>
            <w:vAlign w:val="center"/>
          </w:tcPr>
          <w:p w14:paraId="7932B0A5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8AFB53C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Розльоти</w:t>
            </w:r>
            <w:proofErr w:type="spellEnd"/>
          </w:p>
        </w:tc>
        <w:tc>
          <w:tcPr>
            <w:tcW w:w="1701" w:type="dxa"/>
            <w:vAlign w:val="center"/>
          </w:tcPr>
          <w:p w14:paraId="77C88C0B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740</w:t>
            </w:r>
          </w:p>
        </w:tc>
        <w:tc>
          <w:tcPr>
            <w:tcW w:w="1700" w:type="dxa"/>
            <w:vAlign w:val="center"/>
          </w:tcPr>
          <w:p w14:paraId="63B18C9D" w14:textId="77777777" w:rsidR="00A74565" w:rsidRPr="00064C02" w:rsidRDefault="00A74565" w:rsidP="0091399B">
            <w:pPr>
              <w:jc w:val="center"/>
            </w:pPr>
            <w:r w:rsidRPr="00064C02">
              <w:t xml:space="preserve"> 18-21.04</w:t>
            </w:r>
          </w:p>
        </w:tc>
        <w:tc>
          <w:tcPr>
            <w:tcW w:w="993" w:type="dxa"/>
            <w:vAlign w:val="center"/>
          </w:tcPr>
          <w:p w14:paraId="2D6C3E60" w14:textId="77777777" w:rsidR="00A74565" w:rsidRPr="00064C02" w:rsidRDefault="00A74565" w:rsidP="0091399B">
            <w:pPr>
              <w:jc w:val="center"/>
            </w:pPr>
            <w:r w:rsidRPr="00064C02">
              <w:t>91</w:t>
            </w:r>
          </w:p>
        </w:tc>
        <w:tc>
          <w:tcPr>
            <w:tcW w:w="708" w:type="dxa"/>
            <w:vAlign w:val="center"/>
          </w:tcPr>
          <w:p w14:paraId="2CA1AC76" w14:textId="77777777" w:rsidR="00A74565" w:rsidRPr="00064C02" w:rsidRDefault="00A74565" w:rsidP="0091399B">
            <w:pPr>
              <w:jc w:val="center"/>
            </w:pPr>
            <w:r w:rsidRPr="00064C02">
              <w:t>1045</w:t>
            </w:r>
          </w:p>
        </w:tc>
        <w:tc>
          <w:tcPr>
            <w:tcW w:w="709" w:type="dxa"/>
            <w:vAlign w:val="center"/>
          </w:tcPr>
          <w:p w14:paraId="5161FE90" w14:textId="77777777" w:rsidR="00A74565" w:rsidRPr="00064C02" w:rsidRDefault="00A74565" w:rsidP="0091399B">
            <w:pPr>
              <w:jc w:val="center"/>
            </w:pPr>
            <w:r w:rsidRPr="00064C02">
              <w:t>714</w:t>
            </w:r>
          </w:p>
        </w:tc>
        <w:tc>
          <w:tcPr>
            <w:tcW w:w="709" w:type="dxa"/>
            <w:vAlign w:val="center"/>
          </w:tcPr>
          <w:p w14:paraId="376FB008" w14:textId="77777777" w:rsidR="00A74565" w:rsidRPr="00064C02" w:rsidRDefault="00A74565" w:rsidP="0091399B">
            <w:pPr>
              <w:jc w:val="center"/>
            </w:pPr>
            <w:r w:rsidRPr="00064C02">
              <w:t>323</w:t>
            </w:r>
          </w:p>
        </w:tc>
      </w:tr>
      <w:tr w:rsidR="00A160B0" w:rsidRPr="00064C02" w14:paraId="2B40198A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4F820A82" w14:textId="77777777" w:rsidR="00A74565" w:rsidRPr="00064C02" w:rsidRDefault="00A74565" w:rsidP="0091399B">
            <w:pPr>
              <w:jc w:val="center"/>
            </w:pPr>
            <w:r w:rsidRPr="00064C02">
              <w:t>5</w:t>
            </w:r>
          </w:p>
        </w:tc>
        <w:tc>
          <w:tcPr>
            <w:tcW w:w="993" w:type="dxa"/>
            <w:vAlign w:val="center"/>
          </w:tcPr>
          <w:p w14:paraId="4AD9FD36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7D3CE3F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Макошине</w:t>
            </w:r>
            <w:proofErr w:type="spellEnd"/>
          </w:p>
        </w:tc>
        <w:tc>
          <w:tcPr>
            <w:tcW w:w="1701" w:type="dxa"/>
            <w:vAlign w:val="center"/>
          </w:tcPr>
          <w:p w14:paraId="039C0143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683</w:t>
            </w:r>
          </w:p>
        </w:tc>
        <w:tc>
          <w:tcPr>
            <w:tcW w:w="1700" w:type="dxa"/>
            <w:vAlign w:val="center"/>
          </w:tcPr>
          <w:p w14:paraId="12E90790" w14:textId="77777777" w:rsidR="00A74565" w:rsidRPr="00064C02" w:rsidRDefault="00A74565" w:rsidP="0091399B">
            <w:pPr>
              <w:jc w:val="center"/>
            </w:pPr>
            <w:r w:rsidRPr="00064C02">
              <w:t xml:space="preserve"> 27-29.04</w:t>
            </w:r>
          </w:p>
        </w:tc>
        <w:tc>
          <w:tcPr>
            <w:tcW w:w="993" w:type="dxa"/>
            <w:vAlign w:val="center"/>
          </w:tcPr>
          <w:p w14:paraId="10D3D6D6" w14:textId="77777777" w:rsidR="00A74565" w:rsidRPr="00064C02" w:rsidRDefault="00A74565" w:rsidP="0091399B">
            <w:pPr>
              <w:jc w:val="center"/>
            </w:pPr>
            <w:r w:rsidRPr="00064C02">
              <w:t>143</w:t>
            </w:r>
          </w:p>
        </w:tc>
        <w:tc>
          <w:tcPr>
            <w:tcW w:w="708" w:type="dxa"/>
            <w:vAlign w:val="center"/>
          </w:tcPr>
          <w:p w14:paraId="29E59A13" w14:textId="77777777" w:rsidR="00A74565" w:rsidRPr="00064C02" w:rsidRDefault="00A74565" w:rsidP="0091399B">
            <w:pPr>
              <w:jc w:val="center"/>
            </w:pPr>
            <w:r w:rsidRPr="00064C02">
              <w:t>876</w:t>
            </w:r>
          </w:p>
        </w:tc>
        <w:tc>
          <w:tcPr>
            <w:tcW w:w="709" w:type="dxa"/>
            <w:vAlign w:val="center"/>
          </w:tcPr>
          <w:p w14:paraId="68548592" w14:textId="77777777" w:rsidR="00A74565" w:rsidRPr="00064C02" w:rsidRDefault="00A74565" w:rsidP="0091399B">
            <w:pPr>
              <w:jc w:val="center"/>
            </w:pPr>
            <w:r w:rsidRPr="00064C02">
              <w:t>672</w:t>
            </w:r>
          </w:p>
        </w:tc>
        <w:tc>
          <w:tcPr>
            <w:tcW w:w="709" w:type="dxa"/>
            <w:vAlign w:val="center"/>
          </w:tcPr>
          <w:p w14:paraId="0D951480" w14:textId="77777777" w:rsidR="00A74565" w:rsidRPr="00064C02" w:rsidRDefault="00A74565" w:rsidP="0091399B">
            <w:pPr>
              <w:jc w:val="center"/>
            </w:pPr>
            <w:r w:rsidRPr="00064C02">
              <w:t>259</w:t>
            </w:r>
          </w:p>
        </w:tc>
      </w:tr>
      <w:tr w:rsidR="00A160B0" w:rsidRPr="00064C02" w14:paraId="5523755B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55208EF6" w14:textId="77777777" w:rsidR="00A74565" w:rsidRPr="00064C02" w:rsidRDefault="00A74565" w:rsidP="0091399B">
            <w:pPr>
              <w:jc w:val="center"/>
            </w:pPr>
            <w:r w:rsidRPr="00064C02">
              <w:t>6</w:t>
            </w:r>
          </w:p>
        </w:tc>
        <w:tc>
          <w:tcPr>
            <w:tcW w:w="993" w:type="dxa"/>
            <w:vAlign w:val="center"/>
          </w:tcPr>
          <w:p w14:paraId="5D194650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DAB47D3" w14:textId="77777777" w:rsidR="00A74565" w:rsidRPr="00064C02" w:rsidRDefault="00A74565" w:rsidP="0091399B">
            <w:pPr>
              <w:jc w:val="center"/>
            </w:pPr>
            <w:r w:rsidRPr="00064C02">
              <w:t>Чернігів</w:t>
            </w:r>
          </w:p>
        </w:tc>
        <w:tc>
          <w:tcPr>
            <w:tcW w:w="1701" w:type="dxa"/>
            <w:vAlign w:val="center"/>
          </w:tcPr>
          <w:p w14:paraId="1EEF3E8C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617</w:t>
            </w:r>
          </w:p>
        </w:tc>
        <w:tc>
          <w:tcPr>
            <w:tcW w:w="1700" w:type="dxa"/>
            <w:vAlign w:val="center"/>
          </w:tcPr>
          <w:p w14:paraId="5B3F52FB" w14:textId="77777777" w:rsidR="00A74565" w:rsidRPr="00064C02" w:rsidRDefault="00A74565" w:rsidP="0091399B">
            <w:pPr>
              <w:jc w:val="center"/>
            </w:pPr>
            <w:r w:rsidRPr="00064C02">
              <w:t xml:space="preserve"> 10-11.05</w:t>
            </w:r>
          </w:p>
        </w:tc>
        <w:tc>
          <w:tcPr>
            <w:tcW w:w="993" w:type="dxa"/>
            <w:vAlign w:val="center"/>
          </w:tcPr>
          <w:p w14:paraId="275F4406" w14:textId="77777777" w:rsidR="00A74565" w:rsidRPr="00064C02" w:rsidRDefault="00A74565" w:rsidP="0091399B">
            <w:pPr>
              <w:jc w:val="center"/>
            </w:pPr>
            <w:r w:rsidRPr="00064C02">
              <w:t>140</w:t>
            </w:r>
          </w:p>
        </w:tc>
        <w:tc>
          <w:tcPr>
            <w:tcW w:w="708" w:type="dxa"/>
            <w:vAlign w:val="center"/>
          </w:tcPr>
          <w:p w14:paraId="0CC14FAF" w14:textId="77777777" w:rsidR="00A74565" w:rsidRPr="00064C02" w:rsidRDefault="00A74565" w:rsidP="0091399B">
            <w:pPr>
              <w:jc w:val="center"/>
            </w:pPr>
            <w:r w:rsidRPr="00064C02">
              <w:t>985</w:t>
            </w:r>
          </w:p>
        </w:tc>
        <w:tc>
          <w:tcPr>
            <w:tcW w:w="709" w:type="dxa"/>
            <w:vAlign w:val="center"/>
          </w:tcPr>
          <w:p w14:paraId="6F1A9435" w14:textId="77777777" w:rsidR="00A74565" w:rsidRPr="00064C02" w:rsidRDefault="00A74565" w:rsidP="0091399B">
            <w:pPr>
              <w:jc w:val="center"/>
            </w:pPr>
            <w:r w:rsidRPr="00064C02">
              <w:t>674</w:t>
            </w:r>
          </w:p>
        </w:tc>
        <w:tc>
          <w:tcPr>
            <w:tcW w:w="709" w:type="dxa"/>
            <w:vAlign w:val="center"/>
          </w:tcPr>
          <w:p w14:paraId="69B4B8D3" w14:textId="77777777" w:rsidR="00A74565" w:rsidRPr="00064C02" w:rsidRDefault="00A74565" w:rsidP="0091399B">
            <w:pPr>
              <w:jc w:val="center"/>
            </w:pPr>
            <w:r w:rsidRPr="00064C02">
              <w:t>215</w:t>
            </w:r>
          </w:p>
        </w:tc>
      </w:tr>
      <w:tr w:rsidR="00A160B0" w:rsidRPr="00064C02" w14:paraId="729B9180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4C5A03D1" w14:textId="77777777" w:rsidR="00A74565" w:rsidRPr="00064C02" w:rsidRDefault="00A74565" w:rsidP="0091399B">
            <w:pPr>
              <w:jc w:val="center"/>
            </w:pPr>
            <w:r w:rsidRPr="00064C02">
              <w:t>7</w:t>
            </w:r>
          </w:p>
        </w:tc>
        <w:tc>
          <w:tcPr>
            <w:tcW w:w="993" w:type="dxa"/>
            <w:vAlign w:val="center"/>
          </w:tcPr>
          <w:p w14:paraId="34514803" w14:textId="77777777" w:rsidR="00A74565" w:rsidRPr="00064C02" w:rsidRDefault="00A74565" w:rsidP="0091399B">
            <w:pPr>
              <w:jc w:val="center"/>
            </w:pPr>
            <w:r w:rsidRPr="00064C02">
              <w:t>Десна</w:t>
            </w:r>
          </w:p>
        </w:tc>
        <w:tc>
          <w:tcPr>
            <w:tcW w:w="1559" w:type="dxa"/>
            <w:vAlign w:val="center"/>
          </w:tcPr>
          <w:p w14:paraId="2D4461D3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Морівськ</w:t>
            </w:r>
            <w:proofErr w:type="spellEnd"/>
          </w:p>
        </w:tc>
        <w:tc>
          <w:tcPr>
            <w:tcW w:w="1701" w:type="dxa"/>
            <w:vAlign w:val="center"/>
          </w:tcPr>
          <w:p w14:paraId="3369A11D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478</w:t>
            </w:r>
          </w:p>
        </w:tc>
        <w:tc>
          <w:tcPr>
            <w:tcW w:w="1700" w:type="dxa"/>
            <w:vAlign w:val="center"/>
          </w:tcPr>
          <w:p w14:paraId="7656979E" w14:textId="77777777" w:rsidR="00A74565" w:rsidRPr="00064C02" w:rsidRDefault="00A74565" w:rsidP="0091399B">
            <w:pPr>
              <w:jc w:val="center"/>
            </w:pPr>
            <w:r w:rsidRPr="00064C02">
              <w:t xml:space="preserve"> 13-14.05</w:t>
            </w:r>
          </w:p>
        </w:tc>
        <w:tc>
          <w:tcPr>
            <w:tcW w:w="993" w:type="dxa"/>
            <w:vAlign w:val="center"/>
          </w:tcPr>
          <w:p w14:paraId="7303908A" w14:textId="77777777" w:rsidR="00A74565" w:rsidRPr="00064C02" w:rsidRDefault="00A74565" w:rsidP="0091399B">
            <w:pPr>
              <w:jc w:val="center"/>
            </w:pPr>
            <w:r w:rsidRPr="00064C02">
              <w:t>137</w:t>
            </w:r>
          </w:p>
        </w:tc>
        <w:tc>
          <w:tcPr>
            <w:tcW w:w="708" w:type="dxa"/>
            <w:vAlign w:val="center"/>
          </w:tcPr>
          <w:p w14:paraId="6ACCFFFB" w14:textId="77777777" w:rsidR="00A74565" w:rsidRPr="00064C02" w:rsidRDefault="00A74565" w:rsidP="0091399B">
            <w:pPr>
              <w:jc w:val="center"/>
            </w:pPr>
            <w:r w:rsidRPr="00064C02">
              <w:t>648</w:t>
            </w:r>
          </w:p>
        </w:tc>
        <w:tc>
          <w:tcPr>
            <w:tcW w:w="709" w:type="dxa"/>
            <w:vAlign w:val="center"/>
          </w:tcPr>
          <w:p w14:paraId="55853825" w14:textId="77777777" w:rsidR="00A74565" w:rsidRPr="00064C02" w:rsidRDefault="00A74565" w:rsidP="0091399B">
            <w:pPr>
              <w:jc w:val="center"/>
            </w:pPr>
            <w:r w:rsidRPr="00064C02">
              <w:t>476</w:t>
            </w:r>
          </w:p>
        </w:tc>
        <w:tc>
          <w:tcPr>
            <w:tcW w:w="709" w:type="dxa"/>
            <w:vAlign w:val="center"/>
          </w:tcPr>
          <w:p w14:paraId="72C7B5EF" w14:textId="77777777" w:rsidR="00A74565" w:rsidRPr="00064C02" w:rsidRDefault="00A74565" w:rsidP="0091399B">
            <w:pPr>
              <w:jc w:val="center"/>
            </w:pPr>
            <w:r w:rsidRPr="00064C02">
              <w:t>175</w:t>
            </w:r>
          </w:p>
        </w:tc>
      </w:tr>
      <w:tr w:rsidR="00A160B0" w:rsidRPr="00064C02" w14:paraId="452C4B76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5529C91E" w14:textId="77777777" w:rsidR="00A74565" w:rsidRPr="00064C02" w:rsidRDefault="00A74565" w:rsidP="0091399B">
            <w:pPr>
              <w:jc w:val="center"/>
            </w:pPr>
            <w:r w:rsidRPr="00064C02">
              <w:t>8</w:t>
            </w:r>
          </w:p>
        </w:tc>
        <w:tc>
          <w:tcPr>
            <w:tcW w:w="993" w:type="dxa"/>
            <w:vAlign w:val="center"/>
          </w:tcPr>
          <w:p w14:paraId="3F157A36" w14:textId="77777777" w:rsidR="00A74565" w:rsidRPr="00064C02" w:rsidRDefault="00A74565" w:rsidP="0091399B">
            <w:pPr>
              <w:jc w:val="center"/>
            </w:pPr>
            <w:r w:rsidRPr="00064C02">
              <w:t>Снов</w:t>
            </w:r>
          </w:p>
        </w:tc>
        <w:tc>
          <w:tcPr>
            <w:tcW w:w="1559" w:type="dxa"/>
            <w:vAlign w:val="center"/>
          </w:tcPr>
          <w:p w14:paraId="35FE3C30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Сновськ</w:t>
            </w:r>
            <w:proofErr w:type="spellEnd"/>
          </w:p>
        </w:tc>
        <w:tc>
          <w:tcPr>
            <w:tcW w:w="1701" w:type="dxa"/>
            <w:vAlign w:val="center"/>
          </w:tcPr>
          <w:p w14:paraId="7557DDB8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285</w:t>
            </w:r>
          </w:p>
        </w:tc>
        <w:tc>
          <w:tcPr>
            <w:tcW w:w="1700" w:type="dxa"/>
            <w:vAlign w:val="center"/>
          </w:tcPr>
          <w:p w14:paraId="46E1C558" w14:textId="77777777" w:rsidR="00A74565" w:rsidRPr="00064C02" w:rsidRDefault="00A74565" w:rsidP="0091399B">
            <w:pPr>
              <w:jc w:val="center"/>
            </w:pPr>
            <w:r w:rsidRPr="00064C02">
              <w:t xml:space="preserve"> 27-29.02</w:t>
            </w:r>
          </w:p>
        </w:tc>
        <w:tc>
          <w:tcPr>
            <w:tcW w:w="993" w:type="dxa"/>
            <w:vAlign w:val="center"/>
          </w:tcPr>
          <w:p w14:paraId="5E5C9137" w14:textId="77777777" w:rsidR="00A74565" w:rsidRPr="00064C02" w:rsidRDefault="00A74565" w:rsidP="0091399B">
            <w:pPr>
              <w:jc w:val="center"/>
            </w:pPr>
            <w:r w:rsidRPr="00064C02">
              <w:t>90</w:t>
            </w:r>
          </w:p>
        </w:tc>
        <w:tc>
          <w:tcPr>
            <w:tcW w:w="708" w:type="dxa"/>
            <w:vAlign w:val="center"/>
          </w:tcPr>
          <w:p w14:paraId="203BD96D" w14:textId="77777777" w:rsidR="00A74565" w:rsidRPr="00064C02" w:rsidRDefault="00A74565" w:rsidP="0091399B">
            <w:pPr>
              <w:jc w:val="center"/>
            </w:pPr>
            <w:r w:rsidRPr="00064C02">
              <w:t>400</w:t>
            </w:r>
          </w:p>
        </w:tc>
        <w:tc>
          <w:tcPr>
            <w:tcW w:w="709" w:type="dxa"/>
            <w:vAlign w:val="center"/>
          </w:tcPr>
          <w:p w14:paraId="3310FA66" w14:textId="77777777" w:rsidR="00A74565" w:rsidRPr="00064C02" w:rsidRDefault="00A74565" w:rsidP="0091399B">
            <w:pPr>
              <w:jc w:val="center"/>
            </w:pPr>
            <w:r w:rsidRPr="00064C02">
              <w:t>278</w:t>
            </w:r>
          </w:p>
        </w:tc>
        <w:tc>
          <w:tcPr>
            <w:tcW w:w="709" w:type="dxa"/>
            <w:vAlign w:val="center"/>
          </w:tcPr>
          <w:p w14:paraId="2D62DFB1" w14:textId="77777777" w:rsidR="00A74565" w:rsidRPr="00064C02" w:rsidRDefault="00A74565" w:rsidP="0091399B">
            <w:pPr>
              <w:jc w:val="center"/>
            </w:pPr>
            <w:r w:rsidRPr="00064C02">
              <w:t>75</w:t>
            </w:r>
          </w:p>
        </w:tc>
      </w:tr>
      <w:tr w:rsidR="00A160B0" w:rsidRPr="00064C02" w14:paraId="13F142AA" w14:textId="77777777" w:rsidTr="00F84A47">
        <w:trPr>
          <w:trHeight w:val="397"/>
        </w:trPr>
        <w:tc>
          <w:tcPr>
            <w:tcW w:w="738" w:type="dxa"/>
            <w:vAlign w:val="center"/>
          </w:tcPr>
          <w:p w14:paraId="4F57D69E" w14:textId="77777777" w:rsidR="00A74565" w:rsidRPr="00064C02" w:rsidRDefault="00A74565" w:rsidP="0091399B">
            <w:pPr>
              <w:jc w:val="center"/>
            </w:pPr>
            <w:r w:rsidRPr="00064C02">
              <w:t>9</w:t>
            </w:r>
          </w:p>
        </w:tc>
        <w:tc>
          <w:tcPr>
            <w:tcW w:w="993" w:type="dxa"/>
            <w:vAlign w:val="center"/>
          </w:tcPr>
          <w:p w14:paraId="77D142B0" w14:textId="77777777" w:rsidR="00A74565" w:rsidRPr="00064C02" w:rsidRDefault="00A74565" w:rsidP="0091399B">
            <w:pPr>
              <w:jc w:val="center"/>
            </w:pPr>
            <w:r w:rsidRPr="00064C02">
              <w:t>Сейм</w:t>
            </w:r>
          </w:p>
        </w:tc>
        <w:tc>
          <w:tcPr>
            <w:tcW w:w="1559" w:type="dxa"/>
            <w:vAlign w:val="center"/>
          </w:tcPr>
          <w:p w14:paraId="31F84B3B" w14:textId="77777777" w:rsidR="00A74565" w:rsidRPr="00064C02" w:rsidRDefault="00A74565" w:rsidP="0091399B">
            <w:pPr>
              <w:jc w:val="center"/>
            </w:pPr>
            <w:proofErr w:type="spellStart"/>
            <w:r w:rsidRPr="00064C02">
              <w:t>Мутин</w:t>
            </w:r>
            <w:proofErr w:type="spellEnd"/>
          </w:p>
        </w:tc>
        <w:tc>
          <w:tcPr>
            <w:tcW w:w="1701" w:type="dxa"/>
            <w:vAlign w:val="center"/>
          </w:tcPr>
          <w:p w14:paraId="1D6AE27D" w14:textId="77777777" w:rsidR="00A74565" w:rsidRPr="00064C02" w:rsidRDefault="00A74565" w:rsidP="0091399B">
            <w:pPr>
              <w:jc w:val="center"/>
              <w:rPr>
                <w:b/>
              </w:rPr>
            </w:pPr>
            <w:r w:rsidRPr="00064C02">
              <w:rPr>
                <w:b/>
              </w:rPr>
              <w:t>672</w:t>
            </w:r>
          </w:p>
        </w:tc>
        <w:tc>
          <w:tcPr>
            <w:tcW w:w="1700" w:type="dxa"/>
            <w:vAlign w:val="center"/>
          </w:tcPr>
          <w:p w14:paraId="287F96E6" w14:textId="77777777" w:rsidR="00A74565" w:rsidRPr="00064C02" w:rsidRDefault="00A74565" w:rsidP="0091399B">
            <w:pPr>
              <w:jc w:val="center"/>
            </w:pPr>
            <w:r w:rsidRPr="00064C02">
              <w:t>14.02</w:t>
            </w:r>
          </w:p>
        </w:tc>
        <w:tc>
          <w:tcPr>
            <w:tcW w:w="993" w:type="dxa"/>
            <w:vAlign w:val="center"/>
          </w:tcPr>
          <w:p w14:paraId="41CCC5F4" w14:textId="77777777" w:rsidR="00A74565" w:rsidRPr="00064C02" w:rsidRDefault="00A74565" w:rsidP="0091399B">
            <w:pPr>
              <w:jc w:val="center"/>
            </w:pPr>
            <w:r w:rsidRPr="00064C02">
              <w:t>101</w:t>
            </w:r>
          </w:p>
        </w:tc>
        <w:tc>
          <w:tcPr>
            <w:tcW w:w="708" w:type="dxa"/>
            <w:vAlign w:val="center"/>
          </w:tcPr>
          <w:p w14:paraId="67D2F7A8" w14:textId="77777777" w:rsidR="00A74565" w:rsidRPr="00064C02" w:rsidRDefault="00A74565" w:rsidP="0091399B">
            <w:pPr>
              <w:jc w:val="center"/>
            </w:pPr>
            <w:r w:rsidRPr="00064C02">
              <w:t>855</w:t>
            </w:r>
          </w:p>
        </w:tc>
        <w:tc>
          <w:tcPr>
            <w:tcW w:w="709" w:type="dxa"/>
            <w:vAlign w:val="center"/>
          </w:tcPr>
          <w:p w14:paraId="2373D5F4" w14:textId="77777777" w:rsidR="00A74565" w:rsidRPr="00064C02" w:rsidRDefault="00A74565" w:rsidP="0091399B">
            <w:pPr>
              <w:jc w:val="center"/>
            </w:pPr>
            <w:r w:rsidRPr="00064C02">
              <w:t>715</w:t>
            </w:r>
          </w:p>
        </w:tc>
        <w:tc>
          <w:tcPr>
            <w:tcW w:w="709" w:type="dxa"/>
            <w:vAlign w:val="center"/>
          </w:tcPr>
          <w:p w14:paraId="2DE3B707" w14:textId="77777777" w:rsidR="00A74565" w:rsidRPr="00064C02" w:rsidRDefault="00A74565" w:rsidP="0091399B">
            <w:pPr>
              <w:jc w:val="center"/>
            </w:pPr>
            <w:r w:rsidRPr="00064C02">
              <w:t>462</w:t>
            </w:r>
          </w:p>
        </w:tc>
      </w:tr>
    </w:tbl>
    <w:p w14:paraId="2897C5A6" w14:textId="06F897B5" w:rsidR="00A74565" w:rsidRPr="00064C02" w:rsidRDefault="00A74565" w:rsidP="006B5D15">
      <w:pPr>
        <w:ind w:firstLine="567"/>
        <w:rPr>
          <w:sz w:val="28"/>
          <w:szCs w:val="28"/>
        </w:rPr>
      </w:pPr>
      <w:r w:rsidRPr="00064C02">
        <w:rPr>
          <w:sz w:val="28"/>
          <w:szCs w:val="28"/>
        </w:rPr>
        <w:t xml:space="preserve">На даний час  на великих річках в межах області спостерігається  зниження рівнів води весняної повені з добовою інтенсивністю 10-12 см; паводкові води річок звільнили затоплені ділянки заплав та практично увійшли у межі річищ. </w:t>
      </w:r>
    </w:p>
    <w:p w14:paraId="61863F61" w14:textId="4BCCBE0C" w:rsidR="00A74565" w:rsidRPr="00064C02" w:rsidRDefault="00A74565" w:rsidP="00155FBC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В цілому від дат проходження піків другої хвилі повені до </w:t>
      </w:r>
      <w:r w:rsidR="00832372" w:rsidRPr="00064C02">
        <w:rPr>
          <w:sz w:val="28"/>
          <w:szCs w:val="28"/>
        </w:rPr>
        <w:t>0</w:t>
      </w:r>
      <w:r w:rsidRPr="00064C02">
        <w:rPr>
          <w:sz w:val="28"/>
          <w:szCs w:val="28"/>
        </w:rPr>
        <w:t>3 червня рівні води знизились: на р. Дніпр</w:t>
      </w:r>
      <w:r w:rsidR="00155FBC" w:rsidRPr="00064C02">
        <w:rPr>
          <w:sz w:val="28"/>
          <w:szCs w:val="28"/>
        </w:rPr>
        <w:t>о</w:t>
      </w:r>
      <w:r w:rsidRPr="00064C02">
        <w:rPr>
          <w:sz w:val="28"/>
          <w:szCs w:val="28"/>
        </w:rPr>
        <w:t xml:space="preserve"> – на 0,7-1,5 м; на р. Десн</w:t>
      </w:r>
      <w:r w:rsidR="00155FBC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– на 0,7-2,7 м.</w:t>
      </w:r>
    </w:p>
    <w:p w14:paraId="763A506A" w14:textId="10C39D51" w:rsidR="00A74565" w:rsidRPr="00064C02" w:rsidRDefault="00A74565" w:rsidP="00155FBC">
      <w:pPr>
        <w:ind w:firstLine="567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На р. Десн</w:t>
      </w:r>
      <w:r w:rsidR="00155FBC" w:rsidRPr="00064C02">
        <w:rPr>
          <w:sz w:val="28"/>
          <w:szCs w:val="28"/>
        </w:rPr>
        <w:t>а</w:t>
      </w:r>
      <w:r w:rsidRPr="00064C02">
        <w:rPr>
          <w:sz w:val="28"/>
          <w:szCs w:val="28"/>
        </w:rPr>
        <w:t xml:space="preserve"> біля м. Чернігова станом на 8 годину ранку </w:t>
      </w:r>
      <w:r w:rsidR="00832372" w:rsidRPr="00064C02">
        <w:rPr>
          <w:sz w:val="28"/>
          <w:szCs w:val="28"/>
        </w:rPr>
        <w:t>0</w:t>
      </w:r>
      <w:r w:rsidRPr="00064C02">
        <w:rPr>
          <w:sz w:val="28"/>
          <w:szCs w:val="28"/>
        </w:rPr>
        <w:t>3 червня спостерігається рівень води з відміткою 480 см над нулем поста; загальна амплітуда зниження рівня води від дати піку повені складає 1,4 м.</w:t>
      </w:r>
    </w:p>
    <w:p w14:paraId="6670A724" w14:textId="3C654AD4" w:rsidR="009360C1" w:rsidRPr="007B7E9B" w:rsidRDefault="00BE6933" w:rsidP="00BE6933">
      <w:pPr>
        <w:tabs>
          <w:tab w:val="left" w:pos="0"/>
          <w:tab w:val="left" w:pos="426"/>
        </w:tabs>
        <w:jc w:val="both"/>
        <w:rPr>
          <w:b/>
          <w:bCs/>
          <w:i/>
          <w:iCs/>
          <w:sz w:val="12"/>
          <w:szCs w:val="12"/>
        </w:rPr>
      </w:pPr>
      <w:r w:rsidRPr="00064C02">
        <w:rPr>
          <w:b/>
          <w:bCs/>
          <w:i/>
          <w:iCs/>
          <w:sz w:val="28"/>
          <w:szCs w:val="28"/>
        </w:rPr>
        <w:tab/>
      </w:r>
    </w:p>
    <w:p w14:paraId="1F9CA3F7" w14:textId="5BA84CAD" w:rsidR="00BE6933" w:rsidRPr="00064C02" w:rsidRDefault="009360C1" w:rsidP="00BE6933">
      <w:pPr>
        <w:tabs>
          <w:tab w:val="left" w:pos="0"/>
          <w:tab w:val="left" w:pos="426"/>
        </w:tabs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BE6933" w:rsidRPr="00064C02">
        <w:rPr>
          <w:b/>
          <w:bCs/>
          <w:i/>
          <w:iCs/>
          <w:sz w:val="28"/>
          <w:szCs w:val="28"/>
        </w:rPr>
        <w:t>Негативні наслідки весняної повені</w:t>
      </w:r>
      <w:r w:rsidR="00BE6933" w:rsidRPr="00064C02">
        <w:rPr>
          <w:b/>
          <w:i/>
          <w:iCs/>
          <w:sz w:val="28"/>
          <w:szCs w:val="28"/>
        </w:rPr>
        <w:t>:</w:t>
      </w:r>
    </w:p>
    <w:p w14:paraId="574B0103" w14:textId="479B518C" w:rsidR="00BE6933" w:rsidRPr="00064C02" w:rsidRDefault="00BE6933" w:rsidP="00BE6933">
      <w:pPr>
        <w:tabs>
          <w:tab w:val="left" w:pos="0"/>
          <w:tab w:val="left" w:pos="567"/>
        </w:tabs>
        <w:jc w:val="both"/>
        <w:rPr>
          <w:iCs/>
          <w:sz w:val="28"/>
          <w:szCs w:val="28"/>
        </w:rPr>
      </w:pPr>
      <w:r w:rsidRPr="00064C02">
        <w:rPr>
          <w:sz w:val="28"/>
          <w:szCs w:val="28"/>
        </w:rPr>
        <w:tab/>
      </w:r>
      <w:bookmarkStart w:id="69" w:name="_Hlk168046629"/>
      <w:r w:rsidRPr="00064C02">
        <w:rPr>
          <w:sz w:val="28"/>
          <w:szCs w:val="28"/>
        </w:rPr>
        <w:tab/>
        <w:t>Внаслідок розвитку весняних процесів на р. Десна та р. Дніпро протягом лютого-</w:t>
      </w:r>
      <w:r w:rsidR="00406DFE" w:rsidRPr="00064C02">
        <w:rPr>
          <w:sz w:val="28"/>
          <w:szCs w:val="28"/>
        </w:rPr>
        <w:t>травня</w:t>
      </w:r>
      <w:r w:rsidRPr="00064C02">
        <w:rPr>
          <w:sz w:val="28"/>
          <w:szCs w:val="28"/>
        </w:rPr>
        <w:t xml:space="preserve"> було порушене (ускладнене) транспортне сполучення з                                </w:t>
      </w:r>
      <w:r w:rsidRPr="00064C02">
        <w:rPr>
          <w:bCs/>
          <w:sz w:val="28"/>
          <w:szCs w:val="28"/>
        </w:rPr>
        <w:t>19</w:t>
      </w:r>
      <w:r w:rsidRPr="00064C02">
        <w:rPr>
          <w:sz w:val="28"/>
          <w:szCs w:val="28"/>
        </w:rPr>
        <w:t xml:space="preserve"> населеними пунктами в окремих районах </w:t>
      </w:r>
      <w:r w:rsidRPr="00064C02">
        <w:rPr>
          <w:iCs/>
          <w:sz w:val="28"/>
          <w:szCs w:val="28"/>
        </w:rPr>
        <w:t xml:space="preserve">(Новгород-Сіверський район - 4, </w:t>
      </w:r>
      <w:proofErr w:type="spellStart"/>
      <w:r w:rsidRPr="00064C02">
        <w:rPr>
          <w:iCs/>
          <w:sz w:val="28"/>
          <w:szCs w:val="28"/>
        </w:rPr>
        <w:t>Корюківський</w:t>
      </w:r>
      <w:proofErr w:type="spellEnd"/>
      <w:r w:rsidRPr="00064C02">
        <w:rPr>
          <w:iCs/>
          <w:sz w:val="28"/>
          <w:szCs w:val="28"/>
        </w:rPr>
        <w:t xml:space="preserve"> район - 13, Ніжинський район - 2), </w:t>
      </w:r>
      <w:r w:rsidRPr="00064C02">
        <w:rPr>
          <w:sz w:val="28"/>
          <w:szCs w:val="28"/>
        </w:rPr>
        <w:t xml:space="preserve">в </w:t>
      </w:r>
      <w:r w:rsidRPr="00064C02">
        <w:rPr>
          <w:bCs/>
          <w:sz w:val="28"/>
          <w:szCs w:val="28"/>
        </w:rPr>
        <w:t>4</w:t>
      </w:r>
      <w:r w:rsidRPr="00064C02">
        <w:rPr>
          <w:sz w:val="28"/>
          <w:szCs w:val="28"/>
        </w:rPr>
        <w:t xml:space="preserve"> населених пунктах було ускладнене транспортне сполучення з </w:t>
      </w:r>
      <w:r w:rsidRPr="00064C02">
        <w:rPr>
          <w:bCs/>
          <w:sz w:val="28"/>
          <w:szCs w:val="28"/>
        </w:rPr>
        <w:t>68</w:t>
      </w:r>
      <w:r w:rsidRPr="00064C02">
        <w:rPr>
          <w:sz w:val="28"/>
          <w:szCs w:val="28"/>
        </w:rPr>
        <w:t xml:space="preserve"> домоволодіннями </w:t>
      </w:r>
      <w:r w:rsidRPr="00064C02">
        <w:rPr>
          <w:iCs/>
          <w:sz w:val="28"/>
          <w:szCs w:val="28"/>
        </w:rPr>
        <w:t xml:space="preserve">(Новгород-Сіверський район – 1 населений пункт/ 21 домоволодіння, </w:t>
      </w:r>
      <w:proofErr w:type="spellStart"/>
      <w:r w:rsidRPr="00064C02">
        <w:rPr>
          <w:iCs/>
          <w:sz w:val="28"/>
          <w:szCs w:val="28"/>
        </w:rPr>
        <w:t>Корюківський</w:t>
      </w:r>
      <w:proofErr w:type="spellEnd"/>
      <w:r w:rsidRPr="00064C02">
        <w:rPr>
          <w:iCs/>
          <w:sz w:val="28"/>
          <w:szCs w:val="28"/>
        </w:rPr>
        <w:t xml:space="preserve"> район – 2 населені пункти/19 домоволодінь, Чернігівський район – 1 населений пункт/</w:t>
      </w:r>
      <w:r w:rsidR="007B7E9B">
        <w:rPr>
          <w:iCs/>
          <w:sz w:val="28"/>
          <w:szCs w:val="28"/>
        </w:rPr>
        <w:t xml:space="preserve">                     </w:t>
      </w:r>
      <w:r w:rsidRPr="00064C02">
        <w:rPr>
          <w:iCs/>
          <w:sz w:val="28"/>
          <w:szCs w:val="28"/>
        </w:rPr>
        <w:t>28 домоволодінь), а саме:</w:t>
      </w:r>
    </w:p>
    <w:p w14:paraId="7372B876" w14:textId="77777777" w:rsidR="00BE6933" w:rsidRPr="00064C02" w:rsidRDefault="00BE6933" w:rsidP="00BE6933">
      <w:pPr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b/>
          <w:bCs/>
          <w:i/>
          <w:iCs/>
          <w:sz w:val="28"/>
          <w:szCs w:val="28"/>
          <w:u w:val="single"/>
        </w:rPr>
        <w:t>р. Дніпро: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bCs/>
          <w:iCs/>
          <w:sz w:val="28"/>
          <w:szCs w:val="28"/>
        </w:rPr>
        <w:t xml:space="preserve">с-ще </w:t>
      </w:r>
      <w:proofErr w:type="spellStart"/>
      <w:r w:rsidRPr="00064C02">
        <w:rPr>
          <w:bCs/>
          <w:iCs/>
          <w:sz w:val="28"/>
          <w:szCs w:val="28"/>
        </w:rPr>
        <w:t>Радуль</w:t>
      </w:r>
      <w:proofErr w:type="spellEnd"/>
      <w:r w:rsidRPr="00064C02">
        <w:rPr>
          <w:bCs/>
          <w:iCs/>
          <w:sz w:val="28"/>
          <w:szCs w:val="28"/>
        </w:rPr>
        <w:t xml:space="preserve"> (Ріпкинська ТГ) Чернігівського району </w:t>
      </w:r>
      <w:r w:rsidRPr="00064C02">
        <w:rPr>
          <w:bCs/>
          <w:sz w:val="28"/>
          <w:szCs w:val="28"/>
        </w:rPr>
        <w:t>було перелито проїжджу частину вул. Новікова (ділянка довжиною до 80 м, глибина до 48 см).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kern w:val="16"/>
          <w:sz w:val="28"/>
          <w:szCs w:val="28"/>
        </w:rPr>
        <w:t xml:space="preserve"> </w:t>
      </w:r>
      <w:bookmarkStart w:id="70" w:name="_Hlk167868510"/>
      <w:r w:rsidRPr="00064C02">
        <w:rPr>
          <w:i/>
          <w:iCs/>
          <w:kern w:val="16"/>
          <w:sz w:val="28"/>
          <w:szCs w:val="28"/>
        </w:rPr>
        <w:t>З 28 травня проїзд забезпечено.</w:t>
      </w:r>
    </w:p>
    <w:p w14:paraId="131B880C" w14:textId="77777777" w:rsidR="00BE6933" w:rsidRPr="00064C02" w:rsidRDefault="00BE6933" w:rsidP="00BE6933">
      <w:pPr>
        <w:ind w:firstLine="567"/>
        <w:jc w:val="both"/>
        <w:rPr>
          <w:bCs/>
          <w:sz w:val="12"/>
          <w:szCs w:val="12"/>
        </w:rPr>
      </w:pPr>
    </w:p>
    <w:bookmarkEnd w:id="70"/>
    <w:p w14:paraId="223EED88" w14:textId="77777777" w:rsidR="00BE6933" w:rsidRPr="00064C02" w:rsidRDefault="00BE6933" w:rsidP="00BE6933">
      <w:pPr>
        <w:ind w:firstLine="567"/>
        <w:jc w:val="both"/>
        <w:rPr>
          <w:b/>
          <w:i/>
          <w:iCs/>
          <w:kern w:val="16"/>
          <w:sz w:val="28"/>
          <w:szCs w:val="28"/>
          <w:u w:val="single"/>
        </w:rPr>
      </w:pPr>
      <w:r w:rsidRPr="00064C02">
        <w:rPr>
          <w:b/>
          <w:bCs/>
          <w:i/>
          <w:iCs/>
          <w:sz w:val="28"/>
          <w:szCs w:val="28"/>
          <w:u w:val="single"/>
        </w:rPr>
        <w:t xml:space="preserve">р. Десна: </w:t>
      </w:r>
    </w:p>
    <w:p w14:paraId="1B10DF5E" w14:textId="77777777" w:rsidR="00EC1328" w:rsidRPr="00064C02" w:rsidRDefault="00BE6933" w:rsidP="00EC1328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Новгород-Сіверська ТГ Новгород-Сіверського району </w:t>
      </w:r>
      <w:r w:rsidRPr="00064C02">
        <w:rPr>
          <w:kern w:val="16"/>
          <w:sz w:val="28"/>
          <w:szCs w:val="28"/>
        </w:rPr>
        <w:t xml:space="preserve">- через затоплення під'їзних шляхів до понтонних мостів через р. Десна та р. Віть (ділянки довжиною до 70 м, рівень води до 95 см), було тимчасово припинено пряме транспортне сполучення з 3 населеними пунктами громади (с. </w:t>
      </w:r>
      <w:proofErr w:type="spellStart"/>
      <w:r w:rsidRPr="00064C02">
        <w:rPr>
          <w:kern w:val="16"/>
          <w:sz w:val="28"/>
          <w:szCs w:val="28"/>
        </w:rPr>
        <w:t>Бирине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Прокопівка</w:t>
      </w:r>
      <w:proofErr w:type="spellEnd"/>
      <w:r w:rsidRPr="00064C02">
        <w:rPr>
          <w:kern w:val="16"/>
          <w:sz w:val="28"/>
          <w:szCs w:val="28"/>
        </w:rPr>
        <w:t xml:space="preserve">, с. Підгірне). </w:t>
      </w:r>
      <w:r w:rsidR="00EC1328" w:rsidRPr="00064C02">
        <w:rPr>
          <w:i/>
          <w:iCs/>
          <w:sz w:val="28"/>
          <w:szCs w:val="28"/>
        </w:rPr>
        <w:t>В зв’язку з нормалізацією гідрологічної обстановки з 31 травня припинено моніторинг  ситуації</w:t>
      </w:r>
      <w:r w:rsidR="00EC1328" w:rsidRPr="00064C02">
        <w:rPr>
          <w:i/>
          <w:iCs/>
          <w:kern w:val="16"/>
          <w:sz w:val="28"/>
          <w:szCs w:val="28"/>
        </w:rPr>
        <w:t>;</w:t>
      </w:r>
    </w:p>
    <w:p w14:paraId="0DF30197" w14:textId="0C7356C9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>Коропська ТГ Новгород-Сіверського району</w:t>
      </w:r>
      <w:r w:rsidRPr="00064C02">
        <w:rPr>
          <w:kern w:val="16"/>
          <w:sz w:val="28"/>
          <w:szCs w:val="28"/>
        </w:rPr>
        <w:t xml:space="preserve"> - внаслідок затоплення ґрунтової дороги Короп-Лиса Гора (ділянка довжиною до 20 м, рівень води до 20 см) було ускладнене транспортне сполучення з с. Лиса Гора.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18 травня припинено моніторинг  ситуації</w:t>
      </w:r>
      <w:r w:rsidRPr="00064C02">
        <w:rPr>
          <w:kern w:val="16"/>
          <w:sz w:val="28"/>
          <w:szCs w:val="28"/>
        </w:rPr>
        <w:t>;</w:t>
      </w:r>
    </w:p>
    <w:p w14:paraId="3E90C231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lastRenderedPageBreak/>
        <w:t>с-ще Короп (Коропська ТГ) Новгород-Сіверського району</w:t>
      </w:r>
      <w:r w:rsidRPr="00064C02">
        <w:rPr>
          <w:kern w:val="16"/>
          <w:sz w:val="28"/>
          <w:szCs w:val="28"/>
        </w:rPr>
        <w:t xml:space="preserve"> - було перелито  проїжджу частину вул. Лугової.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03 травня припинено моніторинг  ситуації</w:t>
      </w:r>
      <w:r w:rsidRPr="00064C02">
        <w:rPr>
          <w:kern w:val="16"/>
          <w:sz w:val="28"/>
          <w:szCs w:val="28"/>
        </w:rPr>
        <w:t>;</w:t>
      </w:r>
    </w:p>
    <w:p w14:paraId="52769E74" w14:textId="01DBDE53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Сосницька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</w:t>
      </w:r>
      <w:r w:rsidRPr="00064C02">
        <w:rPr>
          <w:kern w:val="16"/>
          <w:sz w:val="28"/>
          <w:szCs w:val="28"/>
        </w:rPr>
        <w:t xml:space="preserve"> - призупинено функціонування паромної переправи у напрямку с. Пекарів, с. </w:t>
      </w:r>
      <w:proofErr w:type="spellStart"/>
      <w:r w:rsidRPr="00064C02">
        <w:rPr>
          <w:kern w:val="16"/>
          <w:sz w:val="28"/>
          <w:szCs w:val="28"/>
        </w:rPr>
        <w:t>Кнути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Костирів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Синютин</w:t>
      </w:r>
      <w:proofErr w:type="spellEnd"/>
      <w:r w:rsidRPr="00064C02">
        <w:rPr>
          <w:kern w:val="16"/>
          <w:sz w:val="28"/>
          <w:szCs w:val="28"/>
        </w:rPr>
        <w:t xml:space="preserve"> (рух транспорту здійснюється через Новгород-Сіверський район).</w:t>
      </w:r>
      <w:r w:rsidRPr="00064C02">
        <w:rPr>
          <w:i/>
          <w:iCs/>
          <w:kern w:val="16"/>
          <w:sz w:val="28"/>
          <w:szCs w:val="28"/>
        </w:rPr>
        <w:t xml:space="preserve"> </w:t>
      </w:r>
      <w:r w:rsidR="00EC1328" w:rsidRPr="00064C02">
        <w:rPr>
          <w:i/>
          <w:iCs/>
          <w:sz w:val="28"/>
          <w:szCs w:val="28"/>
        </w:rPr>
        <w:t xml:space="preserve">В зв’язку з нормалізацією гідрологічної обстановки з 31 травня припинено моніторинг  ситуації. </w:t>
      </w:r>
      <w:r w:rsidRPr="00064C02">
        <w:rPr>
          <w:i/>
          <w:iCs/>
          <w:kern w:val="16"/>
          <w:sz w:val="28"/>
          <w:szCs w:val="28"/>
        </w:rPr>
        <w:t xml:space="preserve">Функціонування поромної переправи буде відновлене після входження р. Десна в межі русла; </w:t>
      </w:r>
    </w:p>
    <w:p w14:paraId="2BA99B03" w14:textId="66B0F563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Сосницька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</w:t>
      </w:r>
      <w:r w:rsidRPr="00064C02">
        <w:rPr>
          <w:kern w:val="16"/>
          <w:sz w:val="28"/>
          <w:szCs w:val="28"/>
        </w:rPr>
        <w:t xml:space="preserve">- внаслідок затоплення автодороги місцевого значення </w:t>
      </w:r>
      <w:proofErr w:type="spellStart"/>
      <w:r w:rsidRPr="00064C02">
        <w:rPr>
          <w:kern w:val="16"/>
          <w:sz w:val="28"/>
          <w:szCs w:val="28"/>
        </w:rPr>
        <w:t>Сосниця-Шаповалівка</w:t>
      </w:r>
      <w:proofErr w:type="spellEnd"/>
      <w:r w:rsidRPr="00064C02">
        <w:rPr>
          <w:kern w:val="16"/>
          <w:sz w:val="28"/>
          <w:szCs w:val="28"/>
        </w:rPr>
        <w:t xml:space="preserve"> (ділянка довжиною до 45 м, глибина до  </w:t>
      </w:r>
      <w:r w:rsidR="00521D66" w:rsidRPr="00064C02">
        <w:rPr>
          <w:kern w:val="16"/>
          <w:sz w:val="28"/>
          <w:szCs w:val="28"/>
        </w:rPr>
        <w:t xml:space="preserve">                   </w:t>
      </w:r>
      <w:r w:rsidRPr="00064C02">
        <w:rPr>
          <w:kern w:val="16"/>
          <w:sz w:val="28"/>
          <w:szCs w:val="28"/>
        </w:rPr>
        <w:t xml:space="preserve">50 см) було порушене пряме транспортне сполучення з 6 населеними пунктами громади (с. Велике Устя, с. </w:t>
      </w:r>
      <w:proofErr w:type="spellStart"/>
      <w:r w:rsidRPr="00064C02">
        <w:rPr>
          <w:kern w:val="16"/>
          <w:sz w:val="28"/>
          <w:szCs w:val="28"/>
        </w:rPr>
        <w:t>Долинське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Бутівка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Старобутівка</w:t>
      </w:r>
      <w:proofErr w:type="spellEnd"/>
      <w:r w:rsidRPr="00064C02">
        <w:rPr>
          <w:kern w:val="16"/>
          <w:sz w:val="28"/>
          <w:szCs w:val="28"/>
        </w:rPr>
        <w:t xml:space="preserve">, с. </w:t>
      </w:r>
      <w:proofErr w:type="spellStart"/>
      <w:r w:rsidRPr="00064C02">
        <w:rPr>
          <w:kern w:val="16"/>
          <w:sz w:val="28"/>
          <w:szCs w:val="28"/>
        </w:rPr>
        <w:t>Бондарівка</w:t>
      </w:r>
      <w:proofErr w:type="spellEnd"/>
      <w:r w:rsidRPr="00064C02">
        <w:rPr>
          <w:kern w:val="16"/>
          <w:sz w:val="28"/>
          <w:szCs w:val="28"/>
        </w:rPr>
        <w:t xml:space="preserve">, </w:t>
      </w:r>
      <w:r w:rsidR="00521D66" w:rsidRPr="00064C02">
        <w:rPr>
          <w:kern w:val="16"/>
          <w:sz w:val="28"/>
          <w:szCs w:val="28"/>
        </w:rPr>
        <w:t xml:space="preserve">                          </w:t>
      </w:r>
      <w:r w:rsidRPr="00064C02">
        <w:rPr>
          <w:kern w:val="16"/>
          <w:sz w:val="28"/>
          <w:szCs w:val="28"/>
        </w:rPr>
        <w:t>с. Польове).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17 травня припинено моніторинг  ситуації</w:t>
      </w:r>
      <w:r w:rsidRPr="00064C02">
        <w:rPr>
          <w:kern w:val="16"/>
          <w:sz w:val="28"/>
          <w:szCs w:val="28"/>
        </w:rPr>
        <w:t>;</w:t>
      </w:r>
    </w:p>
    <w:p w14:paraId="24AC97E2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kern w:val="16"/>
          <w:sz w:val="28"/>
          <w:szCs w:val="28"/>
        </w:rPr>
        <w:t xml:space="preserve"> </w:t>
      </w:r>
      <w:r w:rsidRPr="00064C02">
        <w:rPr>
          <w:iCs/>
          <w:kern w:val="16"/>
          <w:sz w:val="28"/>
          <w:szCs w:val="28"/>
        </w:rPr>
        <w:t xml:space="preserve">с. Мале Устя (Сосницька ТГ)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- </w:t>
      </w:r>
      <w:r w:rsidRPr="00064C02">
        <w:rPr>
          <w:kern w:val="16"/>
          <w:sz w:val="28"/>
          <w:szCs w:val="28"/>
        </w:rPr>
        <w:t>було перелито проїжджу частину вул. Лугової (ділянка довжиною до 20 м, глибина до 50 см).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20 травня припинено моніторинг  ситуації</w:t>
      </w:r>
      <w:r w:rsidRPr="00064C02">
        <w:rPr>
          <w:kern w:val="16"/>
          <w:sz w:val="28"/>
          <w:szCs w:val="28"/>
        </w:rPr>
        <w:t xml:space="preserve">; </w:t>
      </w:r>
    </w:p>
    <w:p w14:paraId="0C4B921F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с. </w:t>
      </w:r>
      <w:proofErr w:type="spellStart"/>
      <w:r w:rsidRPr="00064C02">
        <w:rPr>
          <w:iCs/>
          <w:kern w:val="16"/>
          <w:sz w:val="28"/>
          <w:szCs w:val="28"/>
        </w:rPr>
        <w:t>Якличі</w:t>
      </w:r>
      <w:proofErr w:type="spellEnd"/>
      <w:r w:rsidRPr="00064C02">
        <w:rPr>
          <w:iCs/>
          <w:kern w:val="16"/>
          <w:sz w:val="28"/>
          <w:szCs w:val="28"/>
        </w:rPr>
        <w:t xml:space="preserve"> (Сосницька ТГ)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 </w:t>
      </w:r>
      <w:r w:rsidRPr="00064C02">
        <w:rPr>
          <w:kern w:val="16"/>
          <w:sz w:val="28"/>
          <w:szCs w:val="28"/>
        </w:rPr>
        <w:t>було перелито  проїжджу частину</w:t>
      </w:r>
      <w:r w:rsidRPr="00064C02">
        <w:rPr>
          <w:bCs/>
          <w:kern w:val="16"/>
          <w:sz w:val="28"/>
          <w:szCs w:val="28"/>
        </w:rPr>
        <w:t xml:space="preserve"> </w:t>
      </w:r>
      <w:r w:rsidRPr="00064C02">
        <w:rPr>
          <w:kern w:val="16"/>
          <w:sz w:val="28"/>
          <w:szCs w:val="28"/>
        </w:rPr>
        <w:t>вул. Придеснянської (ділянка довжиною до 15 м, глибина до 55 см). Підтоплень присадибних ділянок, будівель та споруд житлового і господарського призначення не зареєстровано.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21 травня припинено моніторинг  ситуації</w:t>
      </w:r>
      <w:r w:rsidRPr="00064C02">
        <w:rPr>
          <w:kern w:val="16"/>
          <w:sz w:val="28"/>
          <w:szCs w:val="28"/>
        </w:rPr>
        <w:t xml:space="preserve">; </w:t>
      </w:r>
    </w:p>
    <w:p w14:paraId="4A315AA5" w14:textId="3FC7A035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</w:t>
      </w:r>
      <w:r w:rsidRPr="00064C02">
        <w:rPr>
          <w:kern w:val="16"/>
          <w:sz w:val="28"/>
          <w:szCs w:val="28"/>
        </w:rPr>
        <w:t xml:space="preserve">- через затоплення ґрунтової дороги </w:t>
      </w:r>
      <w:proofErr w:type="spellStart"/>
      <w:r w:rsidRPr="00064C02">
        <w:rPr>
          <w:kern w:val="16"/>
          <w:sz w:val="28"/>
          <w:szCs w:val="28"/>
        </w:rPr>
        <w:t>Остапівка-Овчарівка</w:t>
      </w:r>
      <w:proofErr w:type="spellEnd"/>
      <w:r w:rsidRPr="00064C02">
        <w:rPr>
          <w:kern w:val="16"/>
          <w:sz w:val="28"/>
          <w:szCs w:val="28"/>
        </w:rPr>
        <w:t xml:space="preserve"> (ділянка довжиною до 10 м, глибина до 80 см) було порушене транспортне сполучення з с. </w:t>
      </w:r>
      <w:proofErr w:type="spellStart"/>
      <w:r w:rsidRPr="00064C02">
        <w:rPr>
          <w:kern w:val="16"/>
          <w:sz w:val="28"/>
          <w:szCs w:val="28"/>
        </w:rPr>
        <w:t>Овчарівка</w:t>
      </w:r>
      <w:proofErr w:type="spellEnd"/>
      <w:r w:rsidRPr="00064C02">
        <w:rPr>
          <w:kern w:val="16"/>
          <w:sz w:val="28"/>
          <w:szCs w:val="28"/>
        </w:rPr>
        <w:t xml:space="preserve">. </w:t>
      </w:r>
      <w:r w:rsidR="00EC1328" w:rsidRPr="00064C02">
        <w:rPr>
          <w:i/>
          <w:iCs/>
          <w:sz w:val="28"/>
          <w:szCs w:val="28"/>
        </w:rPr>
        <w:t>В зв’язку з нормалізацією гідрологічної обстановки з 31 травня припинено моніторинг  ситуації</w:t>
      </w:r>
      <w:r w:rsidRPr="00064C02">
        <w:rPr>
          <w:i/>
          <w:iCs/>
          <w:kern w:val="16"/>
          <w:sz w:val="28"/>
          <w:szCs w:val="28"/>
        </w:rPr>
        <w:t>;</w:t>
      </w:r>
    </w:p>
    <w:p w14:paraId="6C362A7F" w14:textId="0B791293" w:rsidR="00EC1328" w:rsidRPr="00064C02" w:rsidRDefault="00BE6933" w:rsidP="00EC1328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 </w:t>
      </w:r>
      <w:r w:rsidRPr="00064C02">
        <w:rPr>
          <w:kern w:val="16"/>
          <w:sz w:val="28"/>
          <w:szCs w:val="28"/>
        </w:rPr>
        <w:t>- через затоплення під’їзних шляхів, ускладнене транспортне сполучення з с. Луки</w:t>
      </w:r>
      <w:r w:rsidR="00EC1328" w:rsidRPr="00064C02">
        <w:rPr>
          <w:kern w:val="16"/>
          <w:sz w:val="28"/>
          <w:szCs w:val="28"/>
        </w:rPr>
        <w:t>.</w:t>
      </w:r>
      <w:r w:rsidR="00EC1328"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31 травня припинено моніторинг  ситуації</w:t>
      </w:r>
      <w:r w:rsidR="00EC1328" w:rsidRPr="00064C02">
        <w:rPr>
          <w:i/>
          <w:iCs/>
          <w:kern w:val="16"/>
          <w:sz w:val="28"/>
          <w:szCs w:val="28"/>
        </w:rPr>
        <w:t>;</w:t>
      </w:r>
    </w:p>
    <w:p w14:paraId="7156B6AF" w14:textId="77777777" w:rsidR="00EC1328" w:rsidRPr="00064C02" w:rsidRDefault="00BE6933" w:rsidP="00EC1328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064C02">
        <w:rPr>
          <w:iCs/>
          <w:kern w:val="16"/>
          <w:sz w:val="28"/>
          <w:szCs w:val="28"/>
        </w:rPr>
        <w:t>Корюківського</w:t>
      </w:r>
      <w:proofErr w:type="spellEnd"/>
      <w:r w:rsidRPr="00064C02">
        <w:rPr>
          <w:iCs/>
          <w:kern w:val="16"/>
          <w:sz w:val="28"/>
          <w:szCs w:val="28"/>
        </w:rPr>
        <w:t xml:space="preserve"> району</w:t>
      </w:r>
      <w:r w:rsidRPr="00064C02">
        <w:rPr>
          <w:kern w:val="16"/>
          <w:sz w:val="28"/>
          <w:szCs w:val="28"/>
        </w:rPr>
        <w:t xml:space="preserve"> - через затоплення ґрунтової дороги </w:t>
      </w:r>
      <w:proofErr w:type="spellStart"/>
      <w:r w:rsidRPr="00064C02">
        <w:rPr>
          <w:kern w:val="16"/>
          <w:sz w:val="28"/>
          <w:szCs w:val="28"/>
        </w:rPr>
        <w:t>Остапівка-Куковицьке</w:t>
      </w:r>
      <w:proofErr w:type="spellEnd"/>
      <w:r w:rsidRPr="00064C02">
        <w:rPr>
          <w:kern w:val="16"/>
          <w:sz w:val="28"/>
          <w:szCs w:val="28"/>
        </w:rPr>
        <w:t xml:space="preserve"> (ділянка довжиною до 10 м, глибина до 80 см) було порушене транспортне сполучення з с. </w:t>
      </w:r>
      <w:proofErr w:type="spellStart"/>
      <w:r w:rsidRPr="00064C02">
        <w:rPr>
          <w:kern w:val="16"/>
          <w:sz w:val="28"/>
          <w:szCs w:val="28"/>
        </w:rPr>
        <w:t>Куковицьке</w:t>
      </w:r>
      <w:proofErr w:type="spellEnd"/>
      <w:r w:rsidRPr="00064C02">
        <w:rPr>
          <w:kern w:val="16"/>
          <w:sz w:val="28"/>
          <w:szCs w:val="28"/>
        </w:rPr>
        <w:t>.</w:t>
      </w:r>
      <w:r w:rsidRPr="00064C02">
        <w:rPr>
          <w:i/>
          <w:iCs/>
          <w:kern w:val="16"/>
          <w:sz w:val="28"/>
          <w:szCs w:val="28"/>
        </w:rPr>
        <w:t xml:space="preserve"> </w:t>
      </w:r>
      <w:r w:rsidR="00EC1328" w:rsidRPr="00064C02">
        <w:rPr>
          <w:i/>
          <w:iCs/>
          <w:sz w:val="28"/>
          <w:szCs w:val="28"/>
        </w:rPr>
        <w:t>В зв’язку з нормалізацією гідрологічної обстановки з 31 травня припинено моніторинг  ситуації</w:t>
      </w:r>
      <w:r w:rsidR="00EC1328" w:rsidRPr="00064C02">
        <w:rPr>
          <w:i/>
          <w:iCs/>
          <w:kern w:val="16"/>
          <w:sz w:val="28"/>
          <w:szCs w:val="28"/>
        </w:rPr>
        <w:t>;</w:t>
      </w:r>
    </w:p>
    <w:p w14:paraId="37DCFB65" w14:textId="26AB40DA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064C02">
        <w:rPr>
          <w:iCs/>
          <w:kern w:val="16"/>
          <w:sz w:val="28"/>
          <w:szCs w:val="28"/>
        </w:rPr>
        <w:t>Комарівська ТГ Ніжинського району</w:t>
      </w:r>
      <w:r w:rsidRPr="00064C02">
        <w:rPr>
          <w:kern w:val="16"/>
          <w:sz w:val="28"/>
          <w:szCs w:val="28"/>
        </w:rPr>
        <w:t xml:space="preserve"> - ускладнене транспортне сполучення ґрунтовою дорогою з 2 населеними пунктами громади (с. Ворона, с. Березівка).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з 31 травня припинено моніторинг  ситуації</w:t>
      </w:r>
      <w:r w:rsidRPr="00064C02">
        <w:rPr>
          <w:kern w:val="16"/>
          <w:sz w:val="28"/>
          <w:szCs w:val="28"/>
        </w:rPr>
        <w:t>.</w:t>
      </w:r>
    </w:p>
    <w:p w14:paraId="33A51A26" w14:textId="77777777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12"/>
          <w:szCs w:val="12"/>
        </w:rPr>
      </w:pPr>
    </w:p>
    <w:p w14:paraId="5FE8F014" w14:textId="643B141E" w:rsidR="00BE6933" w:rsidRPr="00064C02" w:rsidRDefault="00BE6933" w:rsidP="00BE6933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sz w:val="12"/>
          <w:szCs w:val="12"/>
        </w:rPr>
      </w:pPr>
      <w:r w:rsidRPr="00064C02">
        <w:rPr>
          <w:kern w:val="16"/>
          <w:sz w:val="28"/>
          <w:szCs w:val="28"/>
        </w:rPr>
        <w:t xml:space="preserve">Крім того, спостерігалось тимчасове ускладнення гідрологічної обстановки на </w:t>
      </w:r>
      <w:r w:rsidR="00406DFE" w:rsidRPr="00064C02">
        <w:rPr>
          <w:kern w:val="16"/>
          <w:sz w:val="28"/>
          <w:szCs w:val="28"/>
        </w:rPr>
        <w:t xml:space="preserve">                  </w:t>
      </w:r>
      <w:r w:rsidRPr="00064C02">
        <w:rPr>
          <w:kern w:val="16"/>
          <w:sz w:val="28"/>
          <w:szCs w:val="28"/>
        </w:rPr>
        <w:t>р. Снов та р. Сож, а саме:</w:t>
      </w:r>
    </w:p>
    <w:p w14:paraId="064F2C06" w14:textId="43377EBE" w:rsidR="00BE6933" w:rsidRPr="00064C02" w:rsidRDefault="00BE6933" w:rsidP="00BE6933">
      <w:pPr>
        <w:ind w:firstLine="567"/>
        <w:jc w:val="both"/>
        <w:rPr>
          <w:i/>
          <w:iCs/>
          <w:sz w:val="28"/>
          <w:szCs w:val="28"/>
        </w:rPr>
      </w:pPr>
      <w:r w:rsidRPr="00064C02">
        <w:rPr>
          <w:b/>
          <w:bCs/>
          <w:i/>
          <w:iCs/>
          <w:sz w:val="28"/>
          <w:szCs w:val="28"/>
          <w:u w:val="single"/>
        </w:rPr>
        <w:lastRenderedPageBreak/>
        <w:t>р. Снов:</w:t>
      </w:r>
      <w:r w:rsidRPr="00064C02">
        <w:rPr>
          <w:i/>
          <w:i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було </w:t>
      </w:r>
      <w:proofErr w:type="spellStart"/>
      <w:r w:rsidRPr="00064C02">
        <w:rPr>
          <w:sz w:val="28"/>
          <w:szCs w:val="28"/>
        </w:rPr>
        <w:t>підтоплено</w:t>
      </w:r>
      <w:proofErr w:type="spellEnd"/>
      <w:r w:rsidRPr="00064C02">
        <w:rPr>
          <w:sz w:val="28"/>
          <w:szCs w:val="28"/>
        </w:rPr>
        <w:t xml:space="preserve"> ділянку місцевої дороги (ділянка довжиною до                  30 м, рівень води до 0,08 м), ускладнено транспортне сполучення з с. Малий </w:t>
      </w:r>
      <w:proofErr w:type="spellStart"/>
      <w:r w:rsidRPr="00064C02">
        <w:rPr>
          <w:sz w:val="28"/>
          <w:szCs w:val="28"/>
        </w:rPr>
        <w:t>Дирчин</w:t>
      </w:r>
      <w:proofErr w:type="spellEnd"/>
      <w:r w:rsidRPr="00064C02">
        <w:rPr>
          <w:sz w:val="28"/>
          <w:szCs w:val="28"/>
        </w:rPr>
        <w:t xml:space="preserve"> Чернігівського району.</w:t>
      </w:r>
      <w:r w:rsidRPr="00064C02">
        <w:rPr>
          <w:i/>
          <w:iCs/>
          <w:sz w:val="28"/>
          <w:szCs w:val="28"/>
        </w:rPr>
        <w:t xml:space="preserve"> В зв’язку з нормалізацією гідрологічної обстановки  на </w:t>
      </w:r>
      <w:r w:rsidR="007B7E9B">
        <w:rPr>
          <w:i/>
          <w:iCs/>
          <w:sz w:val="28"/>
          <w:szCs w:val="28"/>
        </w:rPr>
        <w:t xml:space="preserve">                      </w:t>
      </w:r>
      <w:r w:rsidRPr="00064C02">
        <w:rPr>
          <w:i/>
          <w:iCs/>
          <w:sz w:val="28"/>
          <w:szCs w:val="28"/>
        </w:rPr>
        <w:t xml:space="preserve">р. Снов з 01 березня припинено моніторинг проходження повені в с. Малий </w:t>
      </w:r>
      <w:proofErr w:type="spellStart"/>
      <w:r w:rsidRPr="00064C02">
        <w:rPr>
          <w:i/>
          <w:iCs/>
          <w:sz w:val="28"/>
          <w:szCs w:val="28"/>
        </w:rPr>
        <w:t>Дирчин</w:t>
      </w:r>
      <w:proofErr w:type="spellEnd"/>
      <w:r w:rsidRPr="00064C02">
        <w:rPr>
          <w:i/>
          <w:iCs/>
          <w:sz w:val="28"/>
          <w:szCs w:val="28"/>
        </w:rPr>
        <w:t xml:space="preserve"> (Седнівська ТГ) Чернігівського району.</w:t>
      </w:r>
    </w:p>
    <w:p w14:paraId="2658A637" w14:textId="77777777" w:rsidR="00BE6933" w:rsidRPr="00064C02" w:rsidRDefault="00BE6933" w:rsidP="00BE6933">
      <w:pPr>
        <w:ind w:firstLine="567"/>
        <w:jc w:val="both"/>
        <w:rPr>
          <w:i/>
          <w:iCs/>
          <w:sz w:val="28"/>
          <w:szCs w:val="28"/>
        </w:rPr>
      </w:pPr>
      <w:r w:rsidRPr="00064C02">
        <w:rPr>
          <w:b/>
          <w:bCs/>
          <w:i/>
          <w:iCs/>
          <w:sz w:val="28"/>
          <w:szCs w:val="28"/>
          <w:u w:val="single"/>
        </w:rPr>
        <w:t>р. Сож:</w:t>
      </w:r>
      <w:r w:rsidRPr="00064C02">
        <w:rPr>
          <w:sz w:val="28"/>
          <w:szCs w:val="28"/>
        </w:rPr>
        <w:t xml:space="preserve"> с. Старі </w:t>
      </w:r>
      <w:proofErr w:type="spellStart"/>
      <w:r w:rsidRPr="00064C02">
        <w:rPr>
          <w:sz w:val="28"/>
          <w:szCs w:val="28"/>
        </w:rPr>
        <w:t>Яриловичі</w:t>
      </w:r>
      <w:proofErr w:type="spellEnd"/>
      <w:r w:rsidRPr="00064C02">
        <w:rPr>
          <w:sz w:val="28"/>
          <w:szCs w:val="28"/>
        </w:rPr>
        <w:t xml:space="preserve"> Чернігівського району було </w:t>
      </w:r>
      <w:proofErr w:type="spellStart"/>
      <w:r w:rsidRPr="00064C02">
        <w:rPr>
          <w:sz w:val="28"/>
          <w:szCs w:val="28"/>
        </w:rPr>
        <w:t>підтоплено</w:t>
      </w:r>
      <w:proofErr w:type="spellEnd"/>
      <w:r w:rsidRPr="00064C02">
        <w:rPr>
          <w:sz w:val="28"/>
          <w:szCs w:val="28"/>
        </w:rPr>
        <w:t xml:space="preserve"> проїжджу частину вулиці (довжиною до 10 м, рівень води до 0,86 м), ускладнено транспортне сполучення до  4 домоволодінь.</w:t>
      </w:r>
      <w:r w:rsidRPr="00064C02">
        <w:rPr>
          <w:sz w:val="27"/>
          <w:szCs w:val="27"/>
        </w:rPr>
        <w:t xml:space="preserve"> </w:t>
      </w:r>
      <w:r w:rsidRPr="00064C02">
        <w:rPr>
          <w:i/>
          <w:iCs/>
          <w:sz w:val="28"/>
          <w:szCs w:val="28"/>
        </w:rPr>
        <w:t xml:space="preserve">В зв’язку з нормалізацією гідрологічної обстановки на р. Сож з 03 квітня припинено моніторинг проходження повені в с. Старі </w:t>
      </w:r>
      <w:proofErr w:type="spellStart"/>
      <w:r w:rsidRPr="00064C02">
        <w:rPr>
          <w:i/>
          <w:iCs/>
          <w:sz w:val="28"/>
          <w:szCs w:val="28"/>
        </w:rPr>
        <w:t>Яриловичі</w:t>
      </w:r>
      <w:proofErr w:type="spellEnd"/>
      <w:r w:rsidRPr="00064C02">
        <w:rPr>
          <w:i/>
          <w:iCs/>
          <w:sz w:val="28"/>
          <w:szCs w:val="28"/>
        </w:rPr>
        <w:t xml:space="preserve"> (Добрянська ТГ) Чернігівського району.</w:t>
      </w:r>
    </w:p>
    <w:p w14:paraId="31ED6320" w14:textId="77777777" w:rsidR="00BE6933" w:rsidRPr="00064C02" w:rsidRDefault="00BE6933" w:rsidP="00BE6933">
      <w:pPr>
        <w:ind w:firstLine="567"/>
        <w:jc w:val="both"/>
        <w:rPr>
          <w:sz w:val="8"/>
          <w:szCs w:val="8"/>
        </w:rPr>
      </w:pPr>
    </w:p>
    <w:p w14:paraId="7B007F9D" w14:textId="19300FAF" w:rsidR="00BE6933" w:rsidRPr="00064C02" w:rsidRDefault="00BE6933" w:rsidP="00BE6933">
      <w:pPr>
        <w:ind w:firstLine="567"/>
        <w:jc w:val="both"/>
        <w:rPr>
          <w:i/>
          <w:iCs/>
          <w:kern w:val="16"/>
          <w:sz w:val="28"/>
          <w:szCs w:val="28"/>
        </w:rPr>
      </w:pPr>
      <w:r w:rsidRPr="00064C02">
        <w:rPr>
          <w:sz w:val="28"/>
          <w:szCs w:val="28"/>
        </w:rPr>
        <w:t xml:space="preserve">Загалом з початку проведення робіт працювали 3 мобільні пости в                                   с. Великий </w:t>
      </w:r>
      <w:proofErr w:type="spellStart"/>
      <w:r w:rsidRPr="00064C02">
        <w:rPr>
          <w:sz w:val="28"/>
          <w:szCs w:val="28"/>
        </w:rPr>
        <w:t>Дирчин</w:t>
      </w:r>
      <w:proofErr w:type="spellEnd"/>
      <w:r w:rsidRPr="00064C02">
        <w:rPr>
          <w:sz w:val="28"/>
          <w:szCs w:val="28"/>
        </w:rPr>
        <w:t xml:space="preserve">, селищі </w:t>
      </w:r>
      <w:proofErr w:type="spellStart"/>
      <w:r w:rsidRPr="00064C02">
        <w:rPr>
          <w:sz w:val="28"/>
          <w:szCs w:val="28"/>
        </w:rPr>
        <w:t>Радуль</w:t>
      </w:r>
      <w:proofErr w:type="spellEnd"/>
      <w:r w:rsidRPr="00064C02">
        <w:rPr>
          <w:sz w:val="28"/>
          <w:szCs w:val="28"/>
        </w:rPr>
        <w:t xml:space="preserve"> Чернігівського району та м. Новгород-Сіверський</w:t>
      </w:r>
      <w:bookmarkStart w:id="71" w:name="_Hlk163470799"/>
      <w:r w:rsidRPr="00064C02">
        <w:rPr>
          <w:sz w:val="28"/>
          <w:szCs w:val="28"/>
        </w:rPr>
        <w:t>.</w:t>
      </w:r>
      <w:r w:rsidRPr="00064C02">
        <w:rPr>
          <w:kern w:val="16"/>
          <w:sz w:val="28"/>
          <w:szCs w:val="28"/>
        </w:rPr>
        <w:t xml:space="preserve"> Через підтоплені ділянки станом на 31 травня перевезено  2023 особи, з яких</w:t>
      </w:r>
      <w:r w:rsidR="00C455F8" w:rsidRPr="00064C02">
        <w:rPr>
          <w:kern w:val="16"/>
          <w:sz w:val="28"/>
          <w:szCs w:val="28"/>
        </w:rPr>
        <w:t xml:space="preserve"> </w:t>
      </w:r>
      <w:r w:rsidRPr="00064C02">
        <w:rPr>
          <w:kern w:val="16"/>
          <w:sz w:val="28"/>
          <w:szCs w:val="28"/>
        </w:rPr>
        <w:t>131 дитина, доставлено 510 л питної води, 846 кг продуктів харчування та товарів першої необхідності</w:t>
      </w:r>
      <w:r w:rsidRPr="00064C02">
        <w:rPr>
          <w:i/>
          <w:iCs/>
          <w:kern w:val="16"/>
          <w:sz w:val="28"/>
          <w:szCs w:val="28"/>
        </w:rPr>
        <w:t>.</w:t>
      </w:r>
    </w:p>
    <w:p w14:paraId="7835D663" w14:textId="77777777" w:rsidR="009004EC" w:rsidRPr="00064C02" w:rsidRDefault="009004EC" w:rsidP="009004EC">
      <w:pPr>
        <w:ind w:firstLine="567"/>
        <w:jc w:val="center"/>
        <w:rPr>
          <w:b/>
          <w:color w:val="4472C4" w:themeColor="accent1"/>
          <w:sz w:val="16"/>
          <w:szCs w:val="16"/>
        </w:rPr>
      </w:pPr>
    </w:p>
    <w:p w14:paraId="117E5D05" w14:textId="2FB755F4" w:rsidR="009004EC" w:rsidRPr="00064C02" w:rsidRDefault="009004EC" w:rsidP="009004EC">
      <w:pPr>
        <w:ind w:firstLine="567"/>
        <w:jc w:val="center"/>
        <w:rPr>
          <w:b/>
          <w:sz w:val="28"/>
          <w:szCs w:val="28"/>
        </w:rPr>
      </w:pPr>
      <w:r w:rsidRPr="00064C02">
        <w:rPr>
          <w:b/>
          <w:sz w:val="28"/>
          <w:szCs w:val="28"/>
        </w:rPr>
        <w:t>Надзвичайні ситуації і небезпечні події соціального характеру</w:t>
      </w:r>
    </w:p>
    <w:p w14:paraId="27694D48" w14:textId="77777777" w:rsidR="004263DC" w:rsidRPr="00064C02" w:rsidRDefault="004263DC" w:rsidP="009004EC">
      <w:pPr>
        <w:ind w:firstLine="567"/>
        <w:jc w:val="center"/>
        <w:rPr>
          <w:b/>
          <w:sz w:val="12"/>
          <w:szCs w:val="12"/>
        </w:rPr>
      </w:pPr>
    </w:p>
    <w:p w14:paraId="37C33BEB" w14:textId="3B299330" w:rsidR="009004EC" w:rsidRPr="00064C02" w:rsidRDefault="009004EC" w:rsidP="009004EC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064C02">
        <w:rPr>
          <w:sz w:val="28"/>
          <w:szCs w:val="28"/>
        </w:rPr>
        <w:t>Протягом січня-</w:t>
      </w:r>
      <w:r w:rsidR="00CA6B39" w:rsidRPr="00064C02">
        <w:rPr>
          <w:sz w:val="28"/>
          <w:szCs w:val="28"/>
        </w:rPr>
        <w:t>жовтня</w:t>
      </w:r>
      <w:r w:rsidRPr="00064C02">
        <w:rPr>
          <w:sz w:val="28"/>
          <w:szCs w:val="28"/>
        </w:rPr>
        <w:t xml:space="preserve"> зареєстровано</w:t>
      </w:r>
      <w:r w:rsidRPr="00064C02">
        <w:rPr>
          <w:b/>
          <w:bCs/>
          <w:i/>
          <w:iCs/>
          <w:sz w:val="28"/>
          <w:szCs w:val="28"/>
        </w:rPr>
        <w:t xml:space="preserve"> </w:t>
      </w:r>
      <w:r w:rsidRPr="00064C02">
        <w:rPr>
          <w:b/>
          <w:i/>
          <w:sz w:val="28"/>
          <w:szCs w:val="28"/>
        </w:rPr>
        <w:t>1 надзвичайну ситуацію соціального характеру, внаслідок якої загинули 3 особи, а саме:</w:t>
      </w:r>
    </w:p>
    <w:p w14:paraId="57DE7B90" w14:textId="430617D0" w:rsidR="009004EC" w:rsidRDefault="009004EC" w:rsidP="009004E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64C02">
        <w:rPr>
          <w:i/>
          <w:iCs/>
          <w:sz w:val="28"/>
          <w:szCs w:val="28"/>
        </w:rPr>
        <w:t>В м. Новгород-Сіверський по вул. М. Грушевського, 27</w:t>
      </w:r>
      <w:r w:rsidRPr="00064C02">
        <w:rPr>
          <w:sz w:val="28"/>
          <w:szCs w:val="28"/>
        </w:rPr>
        <w:t xml:space="preserve"> о 15 год. 13 хв.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>22 серпня</w:t>
      </w:r>
      <w:r w:rsidRPr="00064C02">
        <w:rPr>
          <w:b/>
          <w:bCs/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в </w:t>
      </w:r>
      <w:proofErr w:type="spellStart"/>
      <w:r w:rsidRPr="00064C02">
        <w:rPr>
          <w:sz w:val="28"/>
          <w:szCs w:val="28"/>
        </w:rPr>
        <w:t>облаштованій</w:t>
      </w:r>
      <w:proofErr w:type="spellEnd"/>
      <w:r w:rsidRPr="00064C02">
        <w:rPr>
          <w:sz w:val="28"/>
          <w:szCs w:val="28"/>
        </w:rPr>
        <w:t xml:space="preserve"> вигрібній ямі було виявлено тіла </w:t>
      </w:r>
      <w:r w:rsidR="000C7B86" w:rsidRPr="00064C02">
        <w:rPr>
          <w:sz w:val="28"/>
          <w:szCs w:val="28"/>
        </w:rPr>
        <w:t>3</w:t>
      </w:r>
      <w:r w:rsidRPr="00064C02">
        <w:rPr>
          <w:sz w:val="28"/>
          <w:szCs w:val="28"/>
        </w:rPr>
        <w:t xml:space="preserve"> осіб, з них одна дитина, 1975, 1985 та 2006 років народження. </w:t>
      </w:r>
    </w:p>
    <w:p w14:paraId="5BCC69C4" w14:textId="71E19CE9" w:rsidR="007B7E9B" w:rsidRDefault="007B7E9B" w:rsidP="009004E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</w:p>
    <w:p w14:paraId="774D83AA" w14:textId="6B5ECBC4" w:rsidR="007B7E9B" w:rsidRDefault="007B7E9B" w:rsidP="009004E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</w:p>
    <w:p w14:paraId="2EBC005C" w14:textId="77777777" w:rsidR="007B7E9B" w:rsidRPr="00064C02" w:rsidRDefault="007B7E9B" w:rsidP="009004EC">
      <w:pPr>
        <w:tabs>
          <w:tab w:val="left" w:pos="0"/>
          <w:tab w:val="left" w:pos="567"/>
        </w:tabs>
        <w:ind w:firstLine="567"/>
        <w:jc w:val="both"/>
        <w:rPr>
          <w:b/>
          <w:i/>
          <w:sz w:val="28"/>
          <w:szCs w:val="28"/>
        </w:rPr>
      </w:pPr>
    </w:p>
    <w:bookmarkEnd w:id="71"/>
    <w:p w14:paraId="6671891C" w14:textId="0EBA67D4" w:rsidR="00D92E58" w:rsidRPr="00064C02" w:rsidRDefault="00BE6933" w:rsidP="00406DFE">
      <w:pPr>
        <w:ind w:firstLine="720"/>
        <w:jc w:val="both"/>
        <w:rPr>
          <w:b/>
          <w:color w:val="4472C4" w:themeColor="accent1"/>
          <w:sz w:val="16"/>
          <w:szCs w:val="16"/>
        </w:rPr>
      </w:pPr>
      <w:r w:rsidRPr="00064C02">
        <w:rPr>
          <w:color w:val="4472C4" w:themeColor="accent1"/>
          <w:sz w:val="28"/>
          <w:szCs w:val="28"/>
        </w:rPr>
        <w:t xml:space="preserve"> </w:t>
      </w:r>
      <w:bookmarkEnd w:id="69"/>
    </w:p>
    <w:p w14:paraId="7935EBA4" w14:textId="7176679B" w:rsidR="008807F0" w:rsidRPr="00064C02" w:rsidRDefault="00676175" w:rsidP="008C466B">
      <w:pPr>
        <w:pStyle w:val="22"/>
        <w:ind w:left="720" w:hanging="11"/>
        <w:jc w:val="both"/>
        <w:rPr>
          <w:b/>
          <w:szCs w:val="28"/>
          <w:lang w:val="uk-UA"/>
        </w:rPr>
      </w:pPr>
      <w:r w:rsidRPr="00064C02">
        <w:rPr>
          <w:b/>
          <w:szCs w:val="28"/>
          <w:lang w:val="uk-UA"/>
        </w:rPr>
        <w:t>ІІ. Заходи щодо забезпечення готовності органів управління та сил цивільного захисту області до реагування на надзвичайні ситуації техногенного та природного характеру</w:t>
      </w:r>
    </w:p>
    <w:p w14:paraId="249DF807" w14:textId="77777777" w:rsidR="00264A2F" w:rsidRPr="00064C02" w:rsidRDefault="00264A2F" w:rsidP="008C466B">
      <w:pPr>
        <w:pStyle w:val="22"/>
        <w:ind w:left="720" w:hanging="11"/>
        <w:jc w:val="both"/>
        <w:rPr>
          <w:b/>
          <w:sz w:val="8"/>
          <w:szCs w:val="8"/>
          <w:lang w:val="uk-UA"/>
        </w:rPr>
      </w:pPr>
    </w:p>
    <w:p w14:paraId="1063C129" w14:textId="1F649C8B" w:rsidR="00D6515B" w:rsidRPr="00064C02" w:rsidRDefault="00206423" w:rsidP="00D6515B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</w:r>
      <w:bookmarkStart w:id="72" w:name="_Hlk154668342"/>
      <w:r w:rsidR="00D6515B" w:rsidRPr="00064C02">
        <w:rPr>
          <w:szCs w:val="28"/>
          <w:lang w:val="uk-UA"/>
        </w:rPr>
        <w:t>Підготовка органів управління і сил цивільного захисту Чернігівської області до дій за призначенням здійснюється під час навчань та тренувань, а саме:</w:t>
      </w:r>
    </w:p>
    <w:p w14:paraId="1FF18620" w14:textId="2B30F4FB" w:rsidR="00D6515B" w:rsidRPr="00064C02" w:rsidRDefault="00D6515B" w:rsidP="00D6515B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  <w:t xml:space="preserve">- </w:t>
      </w:r>
      <w:r w:rsidR="00A50459" w:rsidRPr="00064C02">
        <w:rPr>
          <w:bCs/>
          <w:szCs w:val="28"/>
          <w:lang w:val="uk-UA"/>
        </w:rPr>
        <w:t>14-15</w:t>
      </w:r>
      <w:r w:rsidRPr="00064C02">
        <w:rPr>
          <w:bCs/>
          <w:szCs w:val="28"/>
          <w:lang w:val="uk-UA"/>
        </w:rPr>
        <w:t xml:space="preserve"> лютого</w:t>
      </w:r>
      <w:r w:rsidRPr="00064C02">
        <w:rPr>
          <w:szCs w:val="28"/>
          <w:lang w:val="uk-UA"/>
        </w:rPr>
        <w:t xml:space="preserve"> проведене</w:t>
      </w:r>
      <w:r w:rsidRPr="00064C02">
        <w:rPr>
          <w:bCs/>
          <w:szCs w:val="28"/>
          <w:lang w:val="uk-UA"/>
        </w:rPr>
        <w:t xml:space="preserve"> командно-штабне навчання</w:t>
      </w:r>
      <w:r w:rsidRPr="00064C02">
        <w:rPr>
          <w:szCs w:val="28"/>
          <w:lang w:val="uk-UA"/>
        </w:rPr>
        <w:t xml:space="preserve"> </w:t>
      </w:r>
      <w:r w:rsidRPr="00064C02">
        <w:rPr>
          <w:bCs/>
          <w:szCs w:val="28"/>
          <w:lang w:val="uk-UA"/>
        </w:rPr>
        <w:t xml:space="preserve">сил та засобів ланки територіальної підсистеми єдиної державної системи цивільного захисту Чернігівського району на тему: </w:t>
      </w:r>
      <w:r w:rsidRPr="00064C02">
        <w:rPr>
          <w:lang w:val="uk-UA"/>
        </w:rPr>
        <w:t>«</w:t>
      </w:r>
      <w:r w:rsidRPr="00064C02">
        <w:rPr>
          <w:szCs w:val="28"/>
          <w:lang w:val="uk-UA"/>
        </w:rPr>
        <w:t>Дії органів управління і сил цивільного захисту під час реагування на надзвичайні ситуації пов'язані з високим рівнем води (водопілля, паводки) на території Чернігівського району»</w:t>
      </w:r>
      <w:r w:rsidR="00600B2D" w:rsidRPr="00064C02">
        <w:rPr>
          <w:szCs w:val="28"/>
          <w:lang w:val="uk-UA"/>
        </w:rPr>
        <w:t>.</w:t>
      </w:r>
    </w:p>
    <w:p w14:paraId="1032FA5B" w14:textId="0D6667FD" w:rsidR="000450DD" w:rsidRPr="00064C02" w:rsidRDefault="000450DD" w:rsidP="00D6515B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  <w:t>- 04 квітня проведено виїзне навчально-методичне заняття щодо організації взаємодії між органами управління і силами цивільного захисту територіальної підсистеми</w:t>
      </w:r>
      <w:r w:rsidR="005B396A" w:rsidRPr="00064C02">
        <w:rPr>
          <w:szCs w:val="28"/>
          <w:lang w:val="uk-UA"/>
        </w:rPr>
        <w:t xml:space="preserve"> єдиної державної системи цивільного захисту </w:t>
      </w:r>
      <w:r w:rsidRPr="00064C02">
        <w:rPr>
          <w:szCs w:val="28"/>
          <w:lang w:val="uk-UA"/>
        </w:rPr>
        <w:t>під час ліквідації наслідків надзвичайних ситуацій.</w:t>
      </w:r>
    </w:p>
    <w:p w14:paraId="7081BA20" w14:textId="6BE8A5FD" w:rsidR="005B396A" w:rsidRPr="00064C02" w:rsidRDefault="005B396A" w:rsidP="005B396A">
      <w:pPr>
        <w:pStyle w:val="22"/>
        <w:tabs>
          <w:tab w:val="left" w:pos="720"/>
        </w:tabs>
        <w:ind w:left="0" w:firstLine="0"/>
        <w:jc w:val="both"/>
        <w:rPr>
          <w:szCs w:val="28"/>
          <w:lang w:val="uk-UA"/>
        </w:rPr>
      </w:pPr>
      <w:r w:rsidRPr="00064C02">
        <w:rPr>
          <w:szCs w:val="28"/>
          <w:lang w:val="uk-UA"/>
        </w:rPr>
        <w:tab/>
        <w:t>- 25 квітня проведене</w:t>
      </w:r>
      <w:r w:rsidRPr="00064C02">
        <w:rPr>
          <w:bCs/>
          <w:szCs w:val="28"/>
          <w:lang w:val="uk-UA"/>
        </w:rPr>
        <w:t xml:space="preserve"> штабне тренування з </w:t>
      </w:r>
      <w:r w:rsidRPr="00064C02">
        <w:rPr>
          <w:szCs w:val="28"/>
          <w:lang w:val="uk-UA"/>
        </w:rPr>
        <w:t xml:space="preserve"> органами управління та силами цивільного захисту територіальної підсистеми єдиної державної системи цивільного захисту Чернігівської області. </w:t>
      </w:r>
    </w:p>
    <w:p w14:paraId="0A3EE2F4" w14:textId="63D67BEC" w:rsidR="000072A6" w:rsidRPr="00064C02" w:rsidRDefault="00A160B0" w:rsidP="00DD6093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sz w:val="28"/>
          <w:szCs w:val="28"/>
        </w:rPr>
        <w:lastRenderedPageBreak/>
        <w:t xml:space="preserve">- </w:t>
      </w:r>
      <w:r w:rsidR="000072A6" w:rsidRPr="00064C02">
        <w:rPr>
          <w:sz w:val="28"/>
          <w:szCs w:val="28"/>
        </w:rPr>
        <w:t xml:space="preserve">17 вересня </w:t>
      </w:r>
      <w:r w:rsidR="000072A6" w:rsidRPr="00064C02">
        <w:rPr>
          <w:bCs/>
          <w:sz w:val="28"/>
          <w:szCs w:val="28"/>
        </w:rPr>
        <w:t xml:space="preserve">проведене спільне штабне тренування </w:t>
      </w:r>
      <w:r w:rsidR="008E2860" w:rsidRPr="00064C02">
        <w:rPr>
          <w:sz w:val="28"/>
          <w:szCs w:val="28"/>
        </w:rPr>
        <w:t xml:space="preserve">з органами управління та силами ланок (їх </w:t>
      </w:r>
      <w:proofErr w:type="spellStart"/>
      <w:r w:rsidR="008E2860" w:rsidRPr="00064C02">
        <w:rPr>
          <w:sz w:val="28"/>
          <w:szCs w:val="28"/>
        </w:rPr>
        <w:t>субланок</w:t>
      </w:r>
      <w:proofErr w:type="spellEnd"/>
      <w:r w:rsidR="008E2860" w:rsidRPr="00064C02">
        <w:rPr>
          <w:sz w:val="28"/>
          <w:szCs w:val="28"/>
        </w:rPr>
        <w:t>) територіальної підсистеми єдиної державної системи цивільного захисту Чернігівської області</w:t>
      </w:r>
      <w:r w:rsidR="000072A6" w:rsidRPr="00064C02">
        <w:rPr>
          <w:bCs/>
          <w:sz w:val="28"/>
          <w:szCs w:val="28"/>
        </w:rPr>
        <w:t xml:space="preserve"> </w:t>
      </w:r>
      <w:r w:rsidR="000072A6" w:rsidRPr="00064C02">
        <w:rPr>
          <w:bCs/>
          <w:iCs/>
          <w:sz w:val="28"/>
          <w:szCs w:val="28"/>
        </w:rPr>
        <w:t xml:space="preserve">щодо </w:t>
      </w:r>
      <w:r w:rsidR="000072A6" w:rsidRPr="00064C02">
        <w:rPr>
          <w:sz w:val="28"/>
          <w:szCs w:val="28"/>
        </w:rPr>
        <w:t>виконання завдань у складних умовах осінньо</w:t>
      </w:r>
      <w:r w:rsidR="008E2860" w:rsidRPr="00064C02">
        <w:rPr>
          <w:sz w:val="28"/>
          <w:szCs w:val="28"/>
        </w:rPr>
        <w:t>-</w:t>
      </w:r>
      <w:r w:rsidR="000072A6" w:rsidRPr="00064C02">
        <w:rPr>
          <w:sz w:val="28"/>
          <w:szCs w:val="28"/>
        </w:rPr>
        <w:t>зимового періоду</w:t>
      </w:r>
      <w:r w:rsidR="000072A6" w:rsidRPr="00064C02">
        <w:rPr>
          <w:bCs/>
          <w:iCs/>
          <w:sz w:val="28"/>
          <w:szCs w:val="28"/>
        </w:rPr>
        <w:t>.</w:t>
      </w:r>
    </w:p>
    <w:p w14:paraId="365CF449" w14:textId="450063BE" w:rsidR="00C455F8" w:rsidRPr="00064C02" w:rsidRDefault="00DD6093" w:rsidP="00DD6093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064C02">
        <w:rPr>
          <w:bCs/>
          <w:iCs/>
          <w:sz w:val="28"/>
          <w:szCs w:val="28"/>
        </w:rPr>
        <w:t xml:space="preserve">- </w:t>
      </w:r>
      <w:r w:rsidR="00C455F8" w:rsidRPr="00064C02">
        <w:rPr>
          <w:bCs/>
          <w:iCs/>
          <w:sz w:val="28"/>
          <w:szCs w:val="28"/>
        </w:rPr>
        <w:t xml:space="preserve">26 вересня в області проведене тактико-спеціальне навчання </w:t>
      </w:r>
      <w:r w:rsidRPr="00064C02">
        <w:rPr>
          <w:bCs/>
          <w:iCs/>
          <w:sz w:val="28"/>
          <w:szCs w:val="28"/>
        </w:rPr>
        <w:t>щодо поглиблення теоретичних знань, набуття практичних умінь, відпрацювання практичних навичок та виконання завдань у разі припинення електропостачання в Чернігівській області.</w:t>
      </w:r>
    </w:p>
    <w:p w14:paraId="7E505F4F" w14:textId="77777777" w:rsidR="00E83F9D" w:rsidRPr="00064C02" w:rsidRDefault="00E83F9D" w:rsidP="00DD6093">
      <w:pPr>
        <w:tabs>
          <w:tab w:val="left" w:pos="1134"/>
        </w:tabs>
        <w:ind w:firstLine="709"/>
        <w:jc w:val="both"/>
        <w:rPr>
          <w:bCs/>
          <w:sz w:val="12"/>
          <w:szCs w:val="12"/>
        </w:rPr>
      </w:pPr>
    </w:p>
    <w:p w14:paraId="05478F21" w14:textId="448F223A" w:rsidR="002720CB" w:rsidRPr="00064C02" w:rsidRDefault="00234487" w:rsidP="00234487">
      <w:pPr>
        <w:ind w:firstLine="709"/>
        <w:jc w:val="both"/>
        <w:rPr>
          <w:sz w:val="28"/>
          <w:szCs w:val="28"/>
        </w:rPr>
      </w:pPr>
      <w:r w:rsidRPr="00064C02">
        <w:rPr>
          <w:sz w:val="28"/>
        </w:rPr>
        <w:t xml:space="preserve">З метою запобігання виникненню надзвичайних ситуацій у зимовий період 2023-2024 року та підвищення реальної готовності органів управління, сил і засобів органів виконавчої влади, обласних управлінь, організацій і підприємств до дій у разі загрози або виникнення надзвичайних ситуацій в зимовий період, Департаментом за участю зацікавлених управлінь, організацій і підприємств детально проаналізовані дії органів управління і сил під час погіршення погодних умов, визначені найбільш вірогідні надзвичайні ситуації, їх наслідки і вплив на роботу господарського комплексу в осінньо-зимовий період. На основі аналізу розроблений і 04 жовтня 2023 року на засіданні обласної комісії з питань техногенно-екологічної безпеки та надзвичайних ситуацій </w:t>
      </w:r>
      <w:r w:rsidRPr="00064C02">
        <w:rPr>
          <w:sz w:val="28"/>
          <w:szCs w:val="28"/>
        </w:rPr>
        <w:t xml:space="preserve">затверджений план заходів з підготовки обласних управлінь, організацій і підприємств, місцевих органів виконавчої влади, органів місцевого самоврядування Чернігівської області до дій в екстремальних зимових умовах 2023-2024 року. </w:t>
      </w:r>
      <w:r w:rsidR="002720CB" w:rsidRPr="00064C02">
        <w:rPr>
          <w:sz w:val="28"/>
          <w:szCs w:val="28"/>
        </w:rPr>
        <w:t xml:space="preserve"> </w:t>
      </w:r>
    </w:p>
    <w:p w14:paraId="1FDE6460" w14:textId="0126B6BB" w:rsidR="002720CB" w:rsidRPr="00064C02" w:rsidRDefault="002720CB" w:rsidP="002720CB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Протягом січня 2024 року здійснювались організаційні заходи щодо забезпечення сталого функціонування систем житлово-комунального господарства та об’єктів енергетичного комплексу, недопущення порушення нормальних умов життєдіяльності населення області, проводився моніторинг стану автомобільних доріг та забезпечення безперебійного руху автомобільного транспорту.</w:t>
      </w:r>
    </w:p>
    <w:p w14:paraId="453CD623" w14:textId="77777777" w:rsidR="000E6A05" w:rsidRPr="00064C02" w:rsidRDefault="000E6A05" w:rsidP="002720CB">
      <w:pPr>
        <w:ind w:firstLine="709"/>
        <w:jc w:val="both"/>
        <w:rPr>
          <w:sz w:val="12"/>
          <w:szCs w:val="12"/>
        </w:rPr>
      </w:pPr>
    </w:p>
    <w:p w14:paraId="63E078D9" w14:textId="22FA6903" w:rsidR="00656D26" w:rsidRPr="00064C02" w:rsidRDefault="00656D26" w:rsidP="00E83F9D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У грудні 2023 року було проаналізовано всі надзвичайні ситуації і небезпечні події та дії органів управління і сил під час пропуску весняної повені та льодоходу у минулі роки і на цій основі розроблений та 21 грудня 2023 року на засіданні обласної комісії з питань техногенно-екологічної безпеки та надзвичайних ситуацій затверджений план дій обласних управлінь, організацій і підприємств, районних державних адміністрацій, органів місцевого самоврядування щодо підготовки до пропуску льодоходу, повені та дощових паводків у весняний період 2024 року на території Чернігівської області.</w:t>
      </w:r>
      <w:r w:rsidR="00E83F9D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 xml:space="preserve">Починаючи з 22 січня </w:t>
      </w:r>
      <w:r w:rsidR="00DE59F4" w:rsidRPr="00064C02">
        <w:rPr>
          <w:sz w:val="28"/>
          <w:szCs w:val="28"/>
        </w:rPr>
        <w:t xml:space="preserve">і по 01 червня </w:t>
      </w:r>
      <w:r w:rsidRPr="00064C02">
        <w:rPr>
          <w:sz w:val="28"/>
          <w:szCs w:val="28"/>
        </w:rPr>
        <w:t>проводи</w:t>
      </w:r>
      <w:r w:rsidR="00DE59F4" w:rsidRPr="00064C02">
        <w:rPr>
          <w:sz w:val="28"/>
          <w:szCs w:val="28"/>
        </w:rPr>
        <w:t>в</w:t>
      </w:r>
      <w:r w:rsidRPr="00064C02">
        <w:rPr>
          <w:sz w:val="28"/>
          <w:szCs w:val="28"/>
        </w:rPr>
        <w:t>ся моніторинг гідрологічної обстановки в області у весняний період.</w:t>
      </w:r>
    </w:p>
    <w:p w14:paraId="53B570C1" w14:textId="77777777" w:rsidR="000E6A05" w:rsidRPr="00064C02" w:rsidRDefault="000E6A05" w:rsidP="00656D26">
      <w:pPr>
        <w:tabs>
          <w:tab w:val="left" w:pos="720"/>
        </w:tabs>
        <w:jc w:val="both"/>
        <w:rPr>
          <w:sz w:val="12"/>
          <w:szCs w:val="12"/>
        </w:rPr>
      </w:pPr>
    </w:p>
    <w:p w14:paraId="48C961C9" w14:textId="25F3E3F3" w:rsidR="002C29AD" w:rsidRDefault="002C29AD" w:rsidP="002C29AD">
      <w:pPr>
        <w:pStyle w:val="a7"/>
        <w:spacing w:after="0"/>
        <w:ind w:firstLine="720"/>
        <w:jc w:val="both"/>
        <w:rPr>
          <w:sz w:val="28"/>
          <w:szCs w:val="28"/>
        </w:rPr>
      </w:pPr>
      <w:bookmarkStart w:id="73" w:name="_Hlk164430806"/>
      <w:r w:rsidRPr="00064C02">
        <w:rPr>
          <w:sz w:val="28"/>
          <w:szCs w:val="28"/>
        </w:rPr>
        <w:t xml:space="preserve">Протягом лютого-березня 2024 року були розглянуті всі надзвичайні ситуації і події, які сталися у весняно-літній </w:t>
      </w:r>
      <w:proofErr w:type="spellStart"/>
      <w:r w:rsidRPr="00064C02">
        <w:rPr>
          <w:sz w:val="28"/>
          <w:szCs w:val="28"/>
        </w:rPr>
        <w:t>пожежонебезпечний</w:t>
      </w:r>
      <w:proofErr w:type="spellEnd"/>
      <w:r w:rsidRPr="00064C02">
        <w:rPr>
          <w:sz w:val="28"/>
          <w:szCs w:val="28"/>
        </w:rPr>
        <w:t xml:space="preserve"> період 2023 року, та дії органів влади під час гасіння пожеж у природних екосистемах області. На основі аналізу був розроблений і 13 березня на засіданні обласної комісії з питань техногенно-екологічної безпеки та надзвичайних ситуацій затверджений комплексний план заходів </w:t>
      </w:r>
      <w:r w:rsidRPr="00064C02">
        <w:rPr>
          <w:bCs/>
          <w:sz w:val="28"/>
          <w:szCs w:val="28"/>
        </w:rPr>
        <w:t xml:space="preserve">обласних управлінь, організацій і підприємств, місцевих органів виконавчої влади щодо протидії масовим пожежам лісів, торфовищ і </w:t>
      </w:r>
      <w:r w:rsidRPr="00064C02">
        <w:rPr>
          <w:bCs/>
          <w:sz w:val="28"/>
          <w:szCs w:val="28"/>
        </w:rPr>
        <w:lastRenderedPageBreak/>
        <w:t>сільгоспугідь у весняно-літній період 2024 року</w:t>
      </w:r>
      <w:r w:rsidRPr="00064C02">
        <w:rPr>
          <w:sz w:val="28"/>
          <w:szCs w:val="28"/>
        </w:rPr>
        <w:t>. Проводиться моніторинг пожежної обстановки в природних екосистемах області.</w:t>
      </w:r>
    </w:p>
    <w:p w14:paraId="722BE052" w14:textId="11059382" w:rsidR="009360C1" w:rsidRDefault="009360C1" w:rsidP="009360C1">
      <w:pPr>
        <w:ind w:firstLine="709"/>
        <w:jc w:val="both"/>
        <w:rPr>
          <w:sz w:val="28"/>
          <w:szCs w:val="28"/>
        </w:rPr>
      </w:pPr>
      <w:r w:rsidRPr="002B67AD">
        <w:rPr>
          <w:sz w:val="28"/>
        </w:rPr>
        <w:t>З метою запобігання виникненню надзвичайних ситуацій у зимовий період 202</w:t>
      </w:r>
      <w:r w:rsidR="001E6B07">
        <w:rPr>
          <w:sz w:val="28"/>
        </w:rPr>
        <w:t>4/</w:t>
      </w:r>
      <w:r w:rsidRPr="002B67AD">
        <w:rPr>
          <w:sz w:val="28"/>
        </w:rPr>
        <w:t>202</w:t>
      </w:r>
      <w:r w:rsidR="001E6B07">
        <w:rPr>
          <w:sz w:val="28"/>
        </w:rPr>
        <w:t>5</w:t>
      </w:r>
      <w:r w:rsidRPr="002B67AD">
        <w:rPr>
          <w:sz w:val="28"/>
        </w:rPr>
        <w:t xml:space="preserve"> року та підвищення реальної готовності органів управління, сил і засобів органів виконавчої влади, обласних управлінь, організацій і підприємств до дій у разі загрози або виникнення надзвичайних ситуацій в зимовий період, Департаментом за участю зацікавлених управлінь, організацій і підприємств детально проаналізовані дії органів управління і сил під час погіршення погодних умов, визначені найбільш вірогідні надзвичайні ситуації, їх наслідки і вплив на роботу господарського комплексу в осінньо-зимовий період. На основі аналізу розроблений і </w:t>
      </w:r>
      <w:r>
        <w:rPr>
          <w:sz w:val="28"/>
        </w:rPr>
        <w:t>15</w:t>
      </w:r>
      <w:r w:rsidRPr="002B67AD">
        <w:rPr>
          <w:sz w:val="28"/>
        </w:rPr>
        <w:t xml:space="preserve"> жовтня 202</w:t>
      </w:r>
      <w:r>
        <w:rPr>
          <w:sz w:val="28"/>
        </w:rPr>
        <w:t>4</w:t>
      </w:r>
      <w:r w:rsidRPr="002B67AD">
        <w:rPr>
          <w:sz w:val="28"/>
        </w:rPr>
        <w:t xml:space="preserve"> року на засіданні обласної комісії з питань техногенно-екологічної безпеки та надзвичайних ситуацій </w:t>
      </w:r>
      <w:r w:rsidRPr="002B67AD">
        <w:rPr>
          <w:sz w:val="28"/>
          <w:szCs w:val="28"/>
        </w:rPr>
        <w:t>затверджений план заходів з підготовки обласних управлінь, організацій і підприємств, місцевих органів виконавчої влади, органів місцевого самоврядування Чернігівської області до дій в екстремальних зимових умовах</w:t>
      </w:r>
      <w:r>
        <w:rPr>
          <w:sz w:val="28"/>
          <w:szCs w:val="28"/>
        </w:rPr>
        <w:t xml:space="preserve"> </w:t>
      </w:r>
      <w:r w:rsidRPr="002B67AD">
        <w:rPr>
          <w:sz w:val="28"/>
          <w:szCs w:val="28"/>
        </w:rPr>
        <w:t>202</w:t>
      </w:r>
      <w:r>
        <w:rPr>
          <w:sz w:val="28"/>
          <w:szCs w:val="28"/>
        </w:rPr>
        <w:t>4/2025</w:t>
      </w:r>
      <w:r w:rsidRPr="002B67AD">
        <w:rPr>
          <w:sz w:val="28"/>
          <w:szCs w:val="28"/>
        </w:rPr>
        <w:t xml:space="preserve"> року.</w:t>
      </w:r>
      <w:r>
        <w:rPr>
          <w:sz w:val="28"/>
          <w:szCs w:val="28"/>
        </w:rPr>
        <w:t xml:space="preserve"> Протягом жовтня з</w:t>
      </w:r>
      <w:r w:rsidRPr="002B67AD">
        <w:rPr>
          <w:sz w:val="28"/>
          <w:szCs w:val="28"/>
        </w:rPr>
        <w:t>дійсню</w:t>
      </w:r>
      <w:r>
        <w:rPr>
          <w:sz w:val="28"/>
          <w:szCs w:val="28"/>
        </w:rPr>
        <w:t>вались</w:t>
      </w:r>
      <w:r w:rsidRPr="002B67AD">
        <w:rPr>
          <w:sz w:val="28"/>
          <w:szCs w:val="28"/>
        </w:rPr>
        <w:t xml:space="preserve"> організаційні заходи щодо забезпечення сталого функціонування систем житлово-комунального господарства та об’єктів енергетичного комплексу в зимових умовах. </w:t>
      </w:r>
    </w:p>
    <w:p w14:paraId="3039F862" w14:textId="77777777" w:rsidR="000E6A05" w:rsidRPr="00064C02" w:rsidRDefault="000E6A05" w:rsidP="002C29AD">
      <w:pPr>
        <w:pStyle w:val="a7"/>
        <w:spacing w:after="0"/>
        <w:ind w:firstLine="720"/>
        <w:jc w:val="both"/>
        <w:rPr>
          <w:sz w:val="12"/>
          <w:szCs w:val="12"/>
        </w:rPr>
      </w:pPr>
    </w:p>
    <w:bookmarkEnd w:id="73"/>
    <w:p w14:paraId="32C4F127" w14:textId="0C6F53E5" w:rsidR="002C29AD" w:rsidRPr="00064C02" w:rsidRDefault="007B082D" w:rsidP="00656D26">
      <w:pPr>
        <w:tabs>
          <w:tab w:val="left" w:pos="720"/>
        </w:tabs>
        <w:jc w:val="both"/>
        <w:rPr>
          <w:sz w:val="28"/>
          <w:szCs w:val="28"/>
        </w:rPr>
      </w:pPr>
      <w:r w:rsidRPr="00064C02">
        <w:rPr>
          <w:sz w:val="28"/>
          <w:szCs w:val="28"/>
        </w:rPr>
        <w:tab/>
        <w:t>Відпрацьований план евакуації населення Чернігівської області у разі загрози виникнення або виникнення надзвичайних ситуацій техногенного та природного характеру. Проведені розрахунки щодо переміщення, в разі необхідності, населення з прикордонних районів до більш безпечних місць області.</w:t>
      </w:r>
    </w:p>
    <w:p w14:paraId="25F23675" w14:textId="77777777" w:rsidR="000E6A05" w:rsidRPr="00064C02" w:rsidRDefault="000E6A05" w:rsidP="00656D26">
      <w:pPr>
        <w:tabs>
          <w:tab w:val="left" w:pos="720"/>
        </w:tabs>
        <w:jc w:val="both"/>
        <w:rPr>
          <w:color w:val="4472C4" w:themeColor="accent1"/>
          <w:sz w:val="12"/>
          <w:szCs w:val="12"/>
        </w:rPr>
      </w:pPr>
    </w:p>
    <w:p w14:paraId="3B288EEE" w14:textId="172F78D9" w:rsidR="00CE3271" w:rsidRPr="002C0478" w:rsidRDefault="002720CB" w:rsidP="002C0478">
      <w:pPr>
        <w:ind w:firstLine="709"/>
        <w:jc w:val="both"/>
        <w:rPr>
          <w:sz w:val="28"/>
          <w:szCs w:val="28"/>
        </w:rPr>
      </w:pPr>
      <w:r w:rsidRPr="002C0478">
        <w:rPr>
          <w:sz w:val="28"/>
          <w:szCs w:val="28"/>
        </w:rPr>
        <w:t>Також, з</w:t>
      </w:r>
      <w:r w:rsidR="00CE3271" w:rsidRPr="002C0478">
        <w:rPr>
          <w:sz w:val="28"/>
          <w:szCs w:val="28"/>
        </w:rPr>
        <w:t>дійсню</w:t>
      </w:r>
      <w:r w:rsidRPr="002C0478">
        <w:rPr>
          <w:sz w:val="28"/>
          <w:szCs w:val="28"/>
        </w:rPr>
        <w:t>вали</w:t>
      </w:r>
      <w:r w:rsidR="00B5485C" w:rsidRPr="002C0478">
        <w:rPr>
          <w:sz w:val="28"/>
          <w:szCs w:val="28"/>
        </w:rPr>
        <w:t>с</w:t>
      </w:r>
      <w:r w:rsidRPr="002C0478">
        <w:rPr>
          <w:sz w:val="28"/>
          <w:szCs w:val="28"/>
        </w:rPr>
        <w:t>ь</w:t>
      </w:r>
      <w:r w:rsidR="00CE3271" w:rsidRPr="002C0478">
        <w:rPr>
          <w:sz w:val="28"/>
          <w:szCs w:val="28"/>
        </w:rPr>
        <w:t xml:space="preserve"> організаційні заходи щодо реалізації завдань у сфері гуманітарного розмінування на місцевому рівні</w:t>
      </w:r>
      <w:r w:rsidR="007B082D" w:rsidRPr="002C0478">
        <w:rPr>
          <w:sz w:val="28"/>
          <w:szCs w:val="28"/>
        </w:rPr>
        <w:t xml:space="preserve">, проведено </w:t>
      </w:r>
      <w:r w:rsidR="002C0478" w:rsidRPr="002C0478">
        <w:rPr>
          <w:sz w:val="28"/>
          <w:szCs w:val="28"/>
        </w:rPr>
        <w:t>9</w:t>
      </w:r>
      <w:r w:rsidR="00986851" w:rsidRPr="002C0478">
        <w:rPr>
          <w:sz w:val="28"/>
          <w:szCs w:val="28"/>
        </w:rPr>
        <w:t xml:space="preserve"> </w:t>
      </w:r>
      <w:r w:rsidR="007B082D" w:rsidRPr="002C0478">
        <w:rPr>
          <w:sz w:val="28"/>
          <w:szCs w:val="28"/>
        </w:rPr>
        <w:t>засідан</w:t>
      </w:r>
      <w:r w:rsidR="00986851" w:rsidRPr="002C0478">
        <w:rPr>
          <w:sz w:val="28"/>
          <w:szCs w:val="28"/>
        </w:rPr>
        <w:t>ь</w:t>
      </w:r>
      <w:r w:rsidR="007B082D" w:rsidRPr="002C0478">
        <w:rPr>
          <w:sz w:val="28"/>
          <w:szCs w:val="28"/>
        </w:rPr>
        <w:t xml:space="preserve"> штабу з організації розмінування (очищення від вибухонебезпечних предметів) </w:t>
      </w:r>
      <w:proofErr w:type="spellStart"/>
      <w:r w:rsidR="007B082D" w:rsidRPr="002C0478">
        <w:rPr>
          <w:sz w:val="28"/>
          <w:szCs w:val="28"/>
        </w:rPr>
        <w:t>деокупованих</w:t>
      </w:r>
      <w:proofErr w:type="spellEnd"/>
      <w:r w:rsidR="007B082D" w:rsidRPr="002C0478">
        <w:rPr>
          <w:sz w:val="28"/>
          <w:szCs w:val="28"/>
        </w:rPr>
        <w:t xml:space="preserve"> територій Чернігівської області, на як</w:t>
      </w:r>
      <w:r w:rsidR="00066F08">
        <w:rPr>
          <w:sz w:val="28"/>
          <w:szCs w:val="28"/>
        </w:rPr>
        <w:t>их</w:t>
      </w:r>
      <w:r w:rsidR="007B082D" w:rsidRPr="002C0478">
        <w:rPr>
          <w:sz w:val="28"/>
          <w:szCs w:val="28"/>
        </w:rPr>
        <w:t xml:space="preserve"> було розглянуто</w:t>
      </w:r>
      <w:r w:rsidR="00DD6093" w:rsidRPr="002C0478">
        <w:rPr>
          <w:sz w:val="28"/>
          <w:szCs w:val="28"/>
        </w:rPr>
        <w:t xml:space="preserve">                            </w:t>
      </w:r>
      <w:r w:rsidR="007B082D" w:rsidRPr="002C0478">
        <w:rPr>
          <w:sz w:val="28"/>
          <w:szCs w:val="28"/>
        </w:rPr>
        <w:t xml:space="preserve"> </w:t>
      </w:r>
      <w:r w:rsidR="00986851" w:rsidRPr="002C0478">
        <w:rPr>
          <w:sz w:val="28"/>
          <w:szCs w:val="28"/>
        </w:rPr>
        <w:t>2</w:t>
      </w:r>
      <w:r w:rsidR="002C0478" w:rsidRPr="002C0478">
        <w:rPr>
          <w:sz w:val="28"/>
          <w:szCs w:val="28"/>
        </w:rPr>
        <w:t>5</w:t>
      </w:r>
      <w:r w:rsidR="007B082D" w:rsidRPr="002C0478">
        <w:rPr>
          <w:sz w:val="28"/>
          <w:szCs w:val="28"/>
        </w:rPr>
        <w:t xml:space="preserve"> питан</w:t>
      </w:r>
      <w:r w:rsidR="002C0478" w:rsidRPr="002C0478">
        <w:rPr>
          <w:sz w:val="28"/>
          <w:szCs w:val="28"/>
        </w:rPr>
        <w:t>ь</w:t>
      </w:r>
      <w:r w:rsidR="007B082D" w:rsidRPr="002C0478">
        <w:rPr>
          <w:sz w:val="28"/>
          <w:szCs w:val="28"/>
        </w:rPr>
        <w:t>.</w:t>
      </w:r>
    </w:p>
    <w:p w14:paraId="17F4E771" w14:textId="77777777" w:rsidR="000E6A05" w:rsidRPr="00064C02" w:rsidRDefault="000E6A05" w:rsidP="00CE3271">
      <w:pPr>
        <w:ind w:firstLine="709"/>
        <w:jc w:val="both"/>
        <w:rPr>
          <w:color w:val="4472C4" w:themeColor="accent1"/>
          <w:sz w:val="12"/>
          <w:szCs w:val="12"/>
        </w:rPr>
      </w:pPr>
    </w:p>
    <w:p w14:paraId="1E000F5D" w14:textId="5A3711B0" w:rsidR="00CE3271" w:rsidRPr="00064C02" w:rsidRDefault="00CE3271" w:rsidP="00CE3271">
      <w:pPr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Для підтримання постійної готовності системи оповіщення </w:t>
      </w:r>
      <w:r w:rsidR="00C027D8" w:rsidRPr="00064C02">
        <w:rPr>
          <w:sz w:val="28"/>
          <w:szCs w:val="28"/>
        </w:rPr>
        <w:t>щоденно</w:t>
      </w:r>
      <w:r w:rsidRPr="00064C02">
        <w:rPr>
          <w:sz w:val="28"/>
          <w:szCs w:val="28"/>
        </w:rPr>
        <w:t xml:space="preserve"> провод</w:t>
      </w:r>
      <w:r w:rsidR="002720CB" w:rsidRPr="00064C02">
        <w:rPr>
          <w:sz w:val="28"/>
          <w:szCs w:val="28"/>
        </w:rPr>
        <w:t>или</w:t>
      </w:r>
      <w:r w:rsidR="00B5485C" w:rsidRPr="00064C02">
        <w:rPr>
          <w:sz w:val="28"/>
          <w:szCs w:val="28"/>
        </w:rPr>
        <w:t>с</w:t>
      </w:r>
      <w:r w:rsidR="002720CB" w:rsidRPr="00064C02">
        <w:rPr>
          <w:sz w:val="28"/>
          <w:szCs w:val="28"/>
        </w:rPr>
        <w:t>ь</w:t>
      </w:r>
      <w:r w:rsidRPr="00064C02">
        <w:rPr>
          <w:sz w:val="28"/>
          <w:szCs w:val="28"/>
        </w:rPr>
        <w:t xml:space="preserve"> перевірки технічного стану засобів оповіщення і зв’язку цивільного захисту міст та районів області.</w:t>
      </w:r>
    </w:p>
    <w:p w14:paraId="035A2088" w14:textId="6921201F" w:rsidR="00CE3271" w:rsidRPr="00064C02" w:rsidRDefault="00D02330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30</w:t>
      </w:r>
      <w:r w:rsidR="002720CB" w:rsidRPr="00064C02">
        <w:rPr>
          <w:sz w:val="28"/>
          <w:szCs w:val="28"/>
        </w:rPr>
        <w:t xml:space="preserve"> січн</w:t>
      </w:r>
      <w:r w:rsidRPr="00064C02">
        <w:rPr>
          <w:sz w:val="28"/>
          <w:szCs w:val="28"/>
        </w:rPr>
        <w:t>я</w:t>
      </w:r>
      <w:r w:rsidR="00C30FEA" w:rsidRPr="00064C02">
        <w:rPr>
          <w:sz w:val="28"/>
          <w:szCs w:val="28"/>
        </w:rPr>
        <w:t xml:space="preserve">, </w:t>
      </w:r>
      <w:r w:rsidRPr="00064C02">
        <w:rPr>
          <w:sz w:val="28"/>
          <w:szCs w:val="28"/>
        </w:rPr>
        <w:t>27 лютого</w:t>
      </w:r>
      <w:r w:rsidR="001D5C5B" w:rsidRPr="00064C02">
        <w:rPr>
          <w:sz w:val="28"/>
          <w:szCs w:val="28"/>
        </w:rPr>
        <w:t xml:space="preserve">, </w:t>
      </w:r>
      <w:r w:rsidR="00C30FEA" w:rsidRPr="00064C02">
        <w:rPr>
          <w:sz w:val="28"/>
          <w:szCs w:val="28"/>
        </w:rPr>
        <w:t>26 березня</w:t>
      </w:r>
      <w:r w:rsidR="00E0727B" w:rsidRPr="00064C02">
        <w:rPr>
          <w:sz w:val="28"/>
          <w:szCs w:val="28"/>
        </w:rPr>
        <w:t xml:space="preserve">, </w:t>
      </w:r>
      <w:r w:rsidR="001D5C5B" w:rsidRPr="00064C02">
        <w:rPr>
          <w:sz w:val="28"/>
          <w:szCs w:val="28"/>
        </w:rPr>
        <w:t>30 квітня</w:t>
      </w:r>
      <w:r w:rsidR="00040A87" w:rsidRPr="00064C02">
        <w:rPr>
          <w:sz w:val="28"/>
          <w:szCs w:val="28"/>
        </w:rPr>
        <w:t>,</w:t>
      </w:r>
      <w:r w:rsidR="00E0727B" w:rsidRPr="00064C02">
        <w:rPr>
          <w:sz w:val="28"/>
          <w:szCs w:val="28"/>
        </w:rPr>
        <w:t xml:space="preserve"> 28 травня</w:t>
      </w:r>
      <w:r w:rsidR="00654F14" w:rsidRPr="00064C02">
        <w:rPr>
          <w:sz w:val="28"/>
          <w:szCs w:val="28"/>
        </w:rPr>
        <w:t xml:space="preserve">, </w:t>
      </w:r>
      <w:r w:rsidR="00040A87" w:rsidRPr="00064C02">
        <w:rPr>
          <w:sz w:val="28"/>
          <w:szCs w:val="28"/>
        </w:rPr>
        <w:t>25 червня</w:t>
      </w:r>
      <w:r w:rsidR="002C0478">
        <w:rPr>
          <w:sz w:val="28"/>
          <w:szCs w:val="28"/>
        </w:rPr>
        <w:t xml:space="preserve">, </w:t>
      </w:r>
      <w:r w:rsidR="00654F14" w:rsidRPr="00064C02">
        <w:rPr>
          <w:sz w:val="28"/>
          <w:szCs w:val="28"/>
        </w:rPr>
        <w:t>30 липня</w:t>
      </w:r>
      <w:r w:rsidR="002D5DAB" w:rsidRPr="00064C02">
        <w:rPr>
          <w:sz w:val="28"/>
          <w:szCs w:val="28"/>
        </w:rPr>
        <w:t>,                     27 серпня</w:t>
      </w:r>
      <w:r w:rsidR="00A160B0" w:rsidRPr="00064C02">
        <w:rPr>
          <w:sz w:val="28"/>
          <w:szCs w:val="28"/>
        </w:rPr>
        <w:t>, 24 вересня</w:t>
      </w:r>
      <w:r w:rsidR="002C0478">
        <w:rPr>
          <w:sz w:val="28"/>
          <w:szCs w:val="28"/>
        </w:rPr>
        <w:t xml:space="preserve"> та</w:t>
      </w:r>
      <w:r w:rsidR="00CA6B39" w:rsidRPr="00064C02">
        <w:rPr>
          <w:sz w:val="28"/>
          <w:szCs w:val="28"/>
        </w:rPr>
        <w:t xml:space="preserve"> 29 жовтня</w:t>
      </w:r>
      <w:r w:rsidR="00CE3271" w:rsidRPr="00064C02">
        <w:rPr>
          <w:sz w:val="28"/>
          <w:szCs w:val="28"/>
        </w:rPr>
        <w:t xml:space="preserve"> пров</w:t>
      </w:r>
      <w:r w:rsidR="002720CB" w:rsidRPr="00064C02">
        <w:rPr>
          <w:sz w:val="28"/>
          <w:szCs w:val="28"/>
        </w:rPr>
        <w:t>еден</w:t>
      </w:r>
      <w:r w:rsidR="000F69A0" w:rsidRPr="00064C02">
        <w:rPr>
          <w:sz w:val="28"/>
          <w:szCs w:val="28"/>
        </w:rPr>
        <w:t>і</w:t>
      </w:r>
      <w:r w:rsidR="002720CB" w:rsidRPr="00064C02">
        <w:rPr>
          <w:sz w:val="28"/>
          <w:szCs w:val="28"/>
        </w:rPr>
        <w:t xml:space="preserve"> </w:t>
      </w:r>
      <w:r w:rsidR="00CE3271" w:rsidRPr="00064C02">
        <w:rPr>
          <w:sz w:val="28"/>
          <w:szCs w:val="28"/>
        </w:rPr>
        <w:t>комплексн</w:t>
      </w:r>
      <w:r w:rsidR="000F69A0" w:rsidRPr="00064C02">
        <w:rPr>
          <w:sz w:val="28"/>
          <w:szCs w:val="28"/>
        </w:rPr>
        <w:t>і</w:t>
      </w:r>
      <w:r w:rsidR="00CE3271" w:rsidRPr="00064C02">
        <w:rPr>
          <w:sz w:val="28"/>
          <w:szCs w:val="28"/>
        </w:rPr>
        <w:t xml:space="preserve"> технічн</w:t>
      </w:r>
      <w:r w:rsidR="000F69A0" w:rsidRPr="00064C02">
        <w:rPr>
          <w:sz w:val="28"/>
          <w:szCs w:val="28"/>
        </w:rPr>
        <w:t>і</w:t>
      </w:r>
      <w:r w:rsidR="002720CB" w:rsidRPr="00064C02">
        <w:rPr>
          <w:sz w:val="28"/>
          <w:szCs w:val="28"/>
        </w:rPr>
        <w:t xml:space="preserve"> </w:t>
      </w:r>
      <w:r w:rsidR="00CE3271" w:rsidRPr="00064C02">
        <w:rPr>
          <w:sz w:val="28"/>
          <w:szCs w:val="28"/>
        </w:rPr>
        <w:t>перевірк</w:t>
      </w:r>
      <w:r w:rsidR="000F69A0" w:rsidRPr="00064C02">
        <w:rPr>
          <w:sz w:val="28"/>
          <w:szCs w:val="28"/>
        </w:rPr>
        <w:t>и</w:t>
      </w:r>
      <w:r w:rsidR="00CE3271" w:rsidRPr="00064C02">
        <w:rPr>
          <w:sz w:val="28"/>
          <w:szCs w:val="28"/>
        </w:rPr>
        <w:t xml:space="preserve"> апаратури </w:t>
      </w:r>
      <w:r w:rsidR="008A48A2" w:rsidRPr="00064C02">
        <w:rPr>
          <w:sz w:val="28"/>
          <w:szCs w:val="28"/>
        </w:rPr>
        <w:t xml:space="preserve">територіальної автоматизованої </w:t>
      </w:r>
      <w:r w:rsidR="00CE3271" w:rsidRPr="00064C02">
        <w:rPr>
          <w:sz w:val="28"/>
          <w:szCs w:val="28"/>
        </w:rPr>
        <w:t xml:space="preserve">системи </w:t>
      </w:r>
      <w:r w:rsidR="008A48A2" w:rsidRPr="00064C02">
        <w:rPr>
          <w:sz w:val="28"/>
          <w:szCs w:val="28"/>
        </w:rPr>
        <w:t>централ</w:t>
      </w:r>
      <w:r w:rsidR="0041427E" w:rsidRPr="00064C02">
        <w:rPr>
          <w:sz w:val="28"/>
          <w:szCs w:val="28"/>
        </w:rPr>
        <w:t>і</w:t>
      </w:r>
      <w:r w:rsidR="008A48A2" w:rsidRPr="00064C02">
        <w:rPr>
          <w:sz w:val="28"/>
          <w:szCs w:val="28"/>
        </w:rPr>
        <w:t xml:space="preserve">зованого </w:t>
      </w:r>
      <w:r w:rsidR="00CE3271" w:rsidRPr="00064C02">
        <w:rPr>
          <w:sz w:val="28"/>
          <w:szCs w:val="28"/>
        </w:rPr>
        <w:t>оповіщення населення та керівного складу, у тому числі здійснювалась передача учбового повідомлення про загрозу або виникнення надзвичайних ситуацій, а саме:</w:t>
      </w:r>
    </w:p>
    <w:p w14:paraId="6C753A1A" w14:textId="6BE497B7" w:rsidR="00904955" w:rsidRPr="00064C02" w:rsidRDefault="00904955" w:rsidP="00904955">
      <w:pPr>
        <w:shd w:val="clear" w:color="auto" w:fill="FFFFFF"/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 xml:space="preserve">- </w:t>
      </w:r>
      <w:r w:rsidR="00C54A90" w:rsidRPr="00064C02">
        <w:rPr>
          <w:sz w:val="28"/>
          <w:szCs w:val="28"/>
        </w:rPr>
        <w:t xml:space="preserve">для </w:t>
      </w:r>
      <w:r w:rsidR="004B7B75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населення області на першому каналі «Українськ</w:t>
      </w:r>
      <w:r w:rsidR="002C0478">
        <w:rPr>
          <w:sz w:val="28"/>
          <w:szCs w:val="28"/>
        </w:rPr>
        <w:t>е</w:t>
      </w:r>
      <w:r w:rsidRPr="00064C02">
        <w:rPr>
          <w:sz w:val="28"/>
          <w:szCs w:val="28"/>
        </w:rPr>
        <w:t xml:space="preserve"> радіо» </w:t>
      </w:r>
      <w:r w:rsidRPr="00064C02">
        <w:rPr>
          <w:sz w:val="28"/>
          <w:szCs w:val="28"/>
          <w:lang w:eastAsia="uk-UA"/>
        </w:rPr>
        <w:t xml:space="preserve">за допомогою FM-передавачів в містах Чернігів, Бахмач, Новгород-Сіверський, Прилуки,   селищах </w:t>
      </w:r>
      <w:proofErr w:type="spellStart"/>
      <w:r w:rsidRPr="00064C02">
        <w:rPr>
          <w:sz w:val="28"/>
          <w:szCs w:val="28"/>
          <w:lang w:eastAsia="uk-UA"/>
        </w:rPr>
        <w:t>Сосниця</w:t>
      </w:r>
      <w:proofErr w:type="spellEnd"/>
      <w:r w:rsidRPr="00064C02">
        <w:rPr>
          <w:sz w:val="28"/>
          <w:szCs w:val="28"/>
          <w:lang w:eastAsia="uk-UA"/>
        </w:rPr>
        <w:t xml:space="preserve"> та </w:t>
      </w:r>
      <w:proofErr w:type="spellStart"/>
      <w:r w:rsidRPr="00064C02">
        <w:rPr>
          <w:sz w:val="28"/>
          <w:szCs w:val="28"/>
          <w:lang w:eastAsia="uk-UA"/>
        </w:rPr>
        <w:t>Холми</w:t>
      </w:r>
      <w:proofErr w:type="spellEnd"/>
      <w:r w:rsidRPr="00064C02">
        <w:rPr>
          <w:sz w:val="28"/>
          <w:szCs w:val="28"/>
        </w:rPr>
        <w:t>;</w:t>
      </w:r>
    </w:p>
    <w:p w14:paraId="0963EEB1" w14:textId="6842D973" w:rsidR="00CE3271" w:rsidRPr="00064C02" w:rsidRDefault="00CE3271" w:rsidP="00CE3271">
      <w:pPr>
        <w:shd w:val="clear" w:color="auto" w:fill="FFFFFF"/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- для населення м.</w:t>
      </w:r>
      <w:r w:rsidR="00C54A90" w:rsidRPr="00064C02">
        <w:rPr>
          <w:sz w:val="28"/>
          <w:szCs w:val="28"/>
        </w:rPr>
        <w:t xml:space="preserve"> </w:t>
      </w:r>
      <w:r w:rsidRPr="00064C02">
        <w:rPr>
          <w:sz w:val="28"/>
          <w:szCs w:val="28"/>
        </w:rPr>
        <w:t>Чернігова і прилеглих до міста населених пунктів за допомогою радіостанції "Наше Радіо".</w:t>
      </w:r>
    </w:p>
    <w:p w14:paraId="59C8B1F3" w14:textId="77777777" w:rsidR="00A50D23" w:rsidRPr="00064C02" w:rsidRDefault="00A50D23" w:rsidP="00A50D23">
      <w:pPr>
        <w:shd w:val="clear" w:color="auto" w:fill="FFFFFF"/>
        <w:ind w:firstLine="709"/>
        <w:jc w:val="both"/>
        <w:rPr>
          <w:sz w:val="28"/>
          <w:szCs w:val="28"/>
        </w:rPr>
      </w:pPr>
      <w:r w:rsidRPr="00064C02">
        <w:rPr>
          <w:sz w:val="28"/>
          <w:szCs w:val="28"/>
        </w:rPr>
        <w:t>Система оповіщення справна та готова до виконання завдань за призначенням.</w:t>
      </w:r>
    </w:p>
    <w:p w14:paraId="53775230" w14:textId="77777777" w:rsidR="000E6A05" w:rsidRPr="00064C02" w:rsidRDefault="000E6A05" w:rsidP="00931CA7">
      <w:pPr>
        <w:ind w:firstLine="708"/>
        <w:jc w:val="both"/>
        <w:rPr>
          <w:sz w:val="12"/>
          <w:szCs w:val="12"/>
        </w:rPr>
      </w:pPr>
    </w:p>
    <w:bookmarkEnd w:id="72"/>
    <w:p w14:paraId="638461C9" w14:textId="4D81780B" w:rsidR="00FC0998" w:rsidRPr="009360C1" w:rsidRDefault="00FC0998" w:rsidP="00FC0998">
      <w:pPr>
        <w:pStyle w:val="Normal"/>
        <w:spacing w:before="0" w:after="0"/>
        <w:ind w:firstLine="708"/>
        <w:jc w:val="both"/>
        <w:rPr>
          <w:sz w:val="28"/>
          <w:szCs w:val="28"/>
        </w:rPr>
      </w:pPr>
      <w:r w:rsidRPr="00064C02">
        <w:rPr>
          <w:sz w:val="28"/>
          <w:szCs w:val="28"/>
        </w:rPr>
        <w:lastRenderedPageBreak/>
        <w:t>З початку 2024 року підготовлено і проведено</w:t>
      </w:r>
      <w:r w:rsidRPr="009360C1">
        <w:rPr>
          <w:sz w:val="28"/>
          <w:szCs w:val="28"/>
        </w:rPr>
        <w:t xml:space="preserve"> </w:t>
      </w:r>
      <w:r w:rsidR="009360C1" w:rsidRPr="009360C1">
        <w:rPr>
          <w:sz w:val="28"/>
          <w:szCs w:val="28"/>
        </w:rPr>
        <w:t>10</w:t>
      </w:r>
      <w:r w:rsidRPr="009360C1">
        <w:rPr>
          <w:sz w:val="28"/>
          <w:szCs w:val="28"/>
        </w:rPr>
        <w:t xml:space="preserve"> засідан</w:t>
      </w:r>
      <w:r w:rsidR="00C81D37" w:rsidRPr="009360C1">
        <w:rPr>
          <w:sz w:val="28"/>
          <w:szCs w:val="28"/>
        </w:rPr>
        <w:t>ь</w:t>
      </w:r>
      <w:r w:rsidRPr="009360C1">
        <w:rPr>
          <w:sz w:val="28"/>
          <w:szCs w:val="28"/>
        </w:rPr>
        <w:t xml:space="preserve"> обласної комісії з питань техногенно-екологічної безпеки та надзвичайних ситуацій, на як</w:t>
      </w:r>
      <w:r w:rsidR="00F41688" w:rsidRPr="009360C1">
        <w:rPr>
          <w:sz w:val="28"/>
          <w:szCs w:val="28"/>
        </w:rPr>
        <w:t>их</w:t>
      </w:r>
      <w:r w:rsidRPr="009360C1">
        <w:rPr>
          <w:sz w:val="28"/>
          <w:szCs w:val="28"/>
        </w:rPr>
        <w:t xml:space="preserve"> було розглянуто </w:t>
      </w:r>
      <w:r w:rsidR="00DD6093" w:rsidRPr="009360C1">
        <w:rPr>
          <w:sz w:val="28"/>
          <w:szCs w:val="28"/>
        </w:rPr>
        <w:t>2</w:t>
      </w:r>
      <w:r w:rsidR="009360C1" w:rsidRPr="009360C1">
        <w:rPr>
          <w:sz w:val="28"/>
          <w:szCs w:val="28"/>
        </w:rPr>
        <w:t>6</w:t>
      </w:r>
      <w:r w:rsidRPr="009360C1">
        <w:rPr>
          <w:sz w:val="28"/>
          <w:szCs w:val="28"/>
        </w:rPr>
        <w:t xml:space="preserve"> питан</w:t>
      </w:r>
      <w:r w:rsidR="00AE3BCE" w:rsidRPr="009360C1">
        <w:rPr>
          <w:sz w:val="28"/>
          <w:szCs w:val="28"/>
        </w:rPr>
        <w:t>ь</w:t>
      </w:r>
      <w:r w:rsidRPr="009360C1">
        <w:rPr>
          <w:sz w:val="28"/>
          <w:szCs w:val="28"/>
        </w:rPr>
        <w:t>.</w:t>
      </w:r>
    </w:p>
    <w:p w14:paraId="531928B8" w14:textId="151E0CC2" w:rsidR="00E26D7A" w:rsidRPr="00064C02" w:rsidRDefault="00E26D7A" w:rsidP="003E70A1">
      <w:pPr>
        <w:pStyle w:val="Normal"/>
        <w:spacing w:before="0" w:after="0"/>
        <w:ind w:firstLine="708"/>
        <w:jc w:val="both"/>
        <w:rPr>
          <w:color w:val="FF0000"/>
          <w:sz w:val="28"/>
          <w:szCs w:val="28"/>
          <w:lang w:eastAsia="uk-UA"/>
        </w:rPr>
      </w:pPr>
    </w:p>
    <w:p w14:paraId="2369494C" w14:textId="51CE5C4F" w:rsidR="00562657" w:rsidRPr="00064C02" w:rsidRDefault="00562657" w:rsidP="009A24D9">
      <w:pPr>
        <w:tabs>
          <w:tab w:val="left" w:pos="0"/>
        </w:tabs>
        <w:jc w:val="both"/>
        <w:rPr>
          <w:sz w:val="20"/>
          <w:szCs w:val="20"/>
        </w:rPr>
      </w:pPr>
      <w:bookmarkStart w:id="74" w:name="_GoBack"/>
      <w:bookmarkEnd w:id="74"/>
    </w:p>
    <w:sectPr w:rsidR="00562657" w:rsidRPr="00064C02" w:rsidSect="00D41B2A">
      <w:headerReference w:type="default" r:id="rId9"/>
      <w:pgSz w:w="11906" w:h="16838"/>
      <w:pgMar w:top="567" w:right="567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7C8C6" w14:textId="77777777" w:rsidR="005537A4" w:rsidRDefault="005537A4">
      <w:r>
        <w:separator/>
      </w:r>
    </w:p>
  </w:endnote>
  <w:endnote w:type="continuationSeparator" w:id="0">
    <w:p w14:paraId="1331945D" w14:textId="77777777" w:rsidR="005537A4" w:rsidRDefault="0055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B9365" w14:textId="77777777" w:rsidR="005537A4" w:rsidRDefault="005537A4">
      <w:r>
        <w:separator/>
      </w:r>
    </w:p>
  </w:footnote>
  <w:footnote w:type="continuationSeparator" w:id="0">
    <w:p w14:paraId="0EFED725" w14:textId="77777777" w:rsidR="005537A4" w:rsidRDefault="0055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6B91" w14:textId="77777777" w:rsidR="007B424C" w:rsidRDefault="007B424C">
    <w:pPr>
      <w:pStyle w:val="1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83CB8">
      <w:rPr>
        <w:rStyle w:val="a3"/>
        <w:noProof/>
      </w:rPr>
      <w:t>24</w:t>
    </w:r>
    <w:r>
      <w:rPr>
        <w:rStyle w:val="a3"/>
      </w:rPr>
      <w:fldChar w:fldCharType="end"/>
    </w:r>
  </w:p>
  <w:p w14:paraId="2C54437D" w14:textId="77777777" w:rsidR="007B424C" w:rsidRDefault="007B424C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2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8"/>
  </w:num>
  <w:num w:numId="4">
    <w:abstractNumId w:val="8"/>
  </w:num>
  <w:num w:numId="5">
    <w:abstractNumId w:val="13"/>
  </w:num>
  <w:num w:numId="6">
    <w:abstractNumId w:val="21"/>
  </w:num>
  <w:num w:numId="7">
    <w:abstractNumId w:val="12"/>
  </w:num>
  <w:num w:numId="8">
    <w:abstractNumId w:val="20"/>
  </w:num>
  <w:num w:numId="9">
    <w:abstractNumId w:val="34"/>
  </w:num>
  <w:num w:numId="10">
    <w:abstractNumId w:val="26"/>
  </w:num>
  <w:num w:numId="11">
    <w:abstractNumId w:val="10"/>
  </w:num>
  <w:num w:numId="12">
    <w:abstractNumId w:val="9"/>
  </w:num>
  <w:num w:numId="13">
    <w:abstractNumId w:val="2"/>
  </w:num>
  <w:num w:numId="14">
    <w:abstractNumId w:val="29"/>
  </w:num>
  <w:num w:numId="15">
    <w:abstractNumId w:val="18"/>
  </w:num>
  <w:num w:numId="16">
    <w:abstractNumId w:val="7"/>
  </w:num>
  <w:num w:numId="17">
    <w:abstractNumId w:val="19"/>
  </w:num>
  <w:num w:numId="18">
    <w:abstractNumId w:val="1"/>
  </w:num>
  <w:num w:numId="19">
    <w:abstractNumId w:val="37"/>
  </w:num>
  <w:num w:numId="20">
    <w:abstractNumId w:val="16"/>
  </w:num>
  <w:num w:numId="21">
    <w:abstractNumId w:val="17"/>
  </w:num>
  <w:num w:numId="22">
    <w:abstractNumId w:val="33"/>
  </w:num>
  <w:num w:numId="23">
    <w:abstractNumId w:val="4"/>
  </w:num>
  <w:num w:numId="24">
    <w:abstractNumId w:val="31"/>
  </w:num>
  <w:num w:numId="25">
    <w:abstractNumId w:val="31"/>
  </w:num>
  <w:num w:numId="26">
    <w:abstractNumId w:val="5"/>
  </w:num>
  <w:num w:numId="27">
    <w:abstractNumId w:val="5"/>
  </w:num>
  <w:num w:numId="28">
    <w:abstractNumId w:val="16"/>
  </w:num>
  <w:num w:numId="29">
    <w:abstractNumId w:val="8"/>
  </w:num>
  <w:num w:numId="30">
    <w:abstractNumId w:val="14"/>
  </w:num>
  <w:num w:numId="31">
    <w:abstractNumId w:val="36"/>
  </w:num>
  <w:num w:numId="32">
    <w:abstractNumId w:val="15"/>
  </w:num>
  <w:num w:numId="33">
    <w:abstractNumId w:val="15"/>
  </w:num>
  <w:num w:numId="34">
    <w:abstractNumId w:val="11"/>
  </w:num>
  <w:num w:numId="35">
    <w:abstractNumId w:val="28"/>
  </w:num>
  <w:num w:numId="36">
    <w:abstractNumId w:val="24"/>
  </w:num>
  <w:num w:numId="37">
    <w:abstractNumId w:val="6"/>
  </w:num>
  <w:num w:numId="38">
    <w:abstractNumId w:val="25"/>
  </w:num>
  <w:num w:numId="39">
    <w:abstractNumId w:val="32"/>
  </w:num>
  <w:num w:numId="40">
    <w:abstractNumId w:val="35"/>
  </w:num>
  <w:num w:numId="41">
    <w:abstractNumId w:val="27"/>
  </w:num>
  <w:num w:numId="42">
    <w:abstractNumId w:val="30"/>
  </w:num>
  <w:num w:numId="43">
    <w:abstractNumId w:val="0"/>
  </w:num>
  <w:num w:numId="44">
    <w:abstractNumId w:val="22"/>
  </w:num>
  <w:num w:numId="45">
    <w:abstractNumId w:val="23"/>
  </w:num>
  <w:num w:numId="46">
    <w:abstractNumId w:val="3"/>
  </w:num>
  <w:num w:numId="4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3F"/>
    <w:rsid w:val="000002FF"/>
    <w:rsid w:val="00000667"/>
    <w:rsid w:val="0000069A"/>
    <w:rsid w:val="00000799"/>
    <w:rsid w:val="000008C0"/>
    <w:rsid w:val="00000AEE"/>
    <w:rsid w:val="00000C10"/>
    <w:rsid w:val="00000F9B"/>
    <w:rsid w:val="0000108D"/>
    <w:rsid w:val="00001837"/>
    <w:rsid w:val="00001A51"/>
    <w:rsid w:val="00001ADD"/>
    <w:rsid w:val="00001CDC"/>
    <w:rsid w:val="00001CE0"/>
    <w:rsid w:val="00001F00"/>
    <w:rsid w:val="0000255A"/>
    <w:rsid w:val="0000273F"/>
    <w:rsid w:val="000027D7"/>
    <w:rsid w:val="00002BB5"/>
    <w:rsid w:val="00002DFC"/>
    <w:rsid w:val="00002F56"/>
    <w:rsid w:val="00002F96"/>
    <w:rsid w:val="00003396"/>
    <w:rsid w:val="000034E4"/>
    <w:rsid w:val="0000362A"/>
    <w:rsid w:val="00003898"/>
    <w:rsid w:val="00003A3E"/>
    <w:rsid w:val="00003B3B"/>
    <w:rsid w:val="00003B8A"/>
    <w:rsid w:val="00004701"/>
    <w:rsid w:val="000047BB"/>
    <w:rsid w:val="00004A73"/>
    <w:rsid w:val="00004D7C"/>
    <w:rsid w:val="000051C9"/>
    <w:rsid w:val="00005247"/>
    <w:rsid w:val="00005566"/>
    <w:rsid w:val="00005708"/>
    <w:rsid w:val="000059C6"/>
    <w:rsid w:val="000059D5"/>
    <w:rsid w:val="00005A58"/>
    <w:rsid w:val="00005E8A"/>
    <w:rsid w:val="000062D9"/>
    <w:rsid w:val="00006302"/>
    <w:rsid w:val="0000691E"/>
    <w:rsid w:val="00006928"/>
    <w:rsid w:val="00006B69"/>
    <w:rsid w:val="00007013"/>
    <w:rsid w:val="000072A6"/>
    <w:rsid w:val="000072DC"/>
    <w:rsid w:val="00007335"/>
    <w:rsid w:val="000073CE"/>
    <w:rsid w:val="00007A70"/>
    <w:rsid w:val="00007CA0"/>
    <w:rsid w:val="00007D49"/>
    <w:rsid w:val="000100FB"/>
    <w:rsid w:val="00010541"/>
    <w:rsid w:val="000105B1"/>
    <w:rsid w:val="00010609"/>
    <w:rsid w:val="0001067D"/>
    <w:rsid w:val="000108D1"/>
    <w:rsid w:val="00010CCD"/>
    <w:rsid w:val="00010D6F"/>
    <w:rsid w:val="00010F4D"/>
    <w:rsid w:val="0001161F"/>
    <w:rsid w:val="00011A23"/>
    <w:rsid w:val="00011AAC"/>
    <w:rsid w:val="00011B75"/>
    <w:rsid w:val="00011CD0"/>
    <w:rsid w:val="00011FAD"/>
    <w:rsid w:val="0001220B"/>
    <w:rsid w:val="0001237B"/>
    <w:rsid w:val="000123AB"/>
    <w:rsid w:val="00012419"/>
    <w:rsid w:val="00012557"/>
    <w:rsid w:val="000125CD"/>
    <w:rsid w:val="00012792"/>
    <w:rsid w:val="00012B71"/>
    <w:rsid w:val="00012E21"/>
    <w:rsid w:val="00012F1E"/>
    <w:rsid w:val="0001362A"/>
    <w:rsid w:val="000137A2"/>
    <w:rsid w:val="000139E8"/>
    <w:rsid w:val="00013AF0"/>
    <w:rsid w:val="00013B58"/>
    <w:rsid w:val="00013DB5"/>
    <w:rsid w:val="000141D0"/>
    <w:rsid w:val="00014598"/>
    <w:rsid w:val="00014698"/>
    <w:rsid w:val="0001471A"/>
    <w:rsid w:val="00014AC1"/>
    <w:rsid w:val="00014BAF"/>
    <w:rsid w:val="0001505C"/>
    <w:rsid w:val="00015157"/>
    <w:rsid w:val="0001541B"/>
    <w:rsid w:val="000154E4"/>
    <w:rsid w:val="000155A7"/>
    <w:rsid w:val="000157DF"/>
    <w:rsid w:val="0001588F"/>
    <w:rsid w:val="00015960"/>
    <w:rsid w:val="00015BE0"/>
    <w:rsid w:val="00015D4A"/>
    <w:rsid w:val="00015E41"/>
    <w:rsid w:val="00016168"/>
    <w:rsid w:val="00016376"/>
    <w:rsid w:val="0001654F"/>
    <w:rsid w:val="0001655F"/>
    <w:rsid w:val="00016666"/>
    <w:rsid w:val="00016977"/>
    <w:rsid w:val="00016C0C"/>
    <w:rsid w:val="00016D97"/>
    <w:rsid w:val="0001711C"/>
    <w:rsid w:val="000175C5"/>
    <w:rsid w:val="000177D1"/>
    <w:rsid w:val="00017830"/>
    <w:rsid w:val="0001790B"/>
    <w:rsid w:val="00017C84"/>
    <w:rsid w:val="0002088B"/>
    <w:rsid w:val="00020A5A"/>
    <w:rsid w:val="00020F25"/>
    <w:rsid w:val="00021039"/>
    <w:rsid w:val="000214D6"/>
    <w:rsid w:val="000219FC"/>
    <w:rsid w:val="00021ED9"/>
    <w:rsid w:val="00021F5D"/>
    <w:rsid w:val="00022282"/>
    <w:rsid w:val="000223F1"/>
    <w:rsid w:val="00023484"/>
    <w:rsid w:val="00023593"/>
    <w:rsid w:val="000235E9"/>
    <w:rsid w:val="00023929"/>
    <w:rsid w:val="000240D7"/>
    <w:rsid w:val="00024286"/>
    <w:rsid w:val="00024A9A"/>
    <w:rsid w:val="00024D9A"/>
    <w:rsid w:val="0002517A"/>
    <w:rsid w:val="00025584"/>
    <w:rsid w:val="00025681"/>
    <w:rsid w:val="000257FF"/>
    <w:rsid w:val="00025CE5"/>
    <w:rsid w:val="000261FA"/>
    <w:rsid w:val="0002657C"/>
    <w:rsid w:val="000266D1"/>
    <w:rsid w:val="0002721C"/>
    <w:rsid w:val="00027407"/>
    <w:rsid w:val="00027593"/>
    <w:rsid w:val="00027927"/>
    <w:rsid w:val="00027953"/>
    <w:rsid w:val="0002796A"/>
    <w:rsid w:val="00027D2B"/>
    <w:rsid w:val="00027DA0"/>
    <w:rsid w:val="000300BF"/>
    <w:rsid w:val="000300D1"/>
    <w:rsid w:val="00030119"/>
    <w:rsid w:val="00030575"/>
    <w:rsid w:val="0003068D"/>
    <w:rsid w:val="0003088C"/>
    <w:rsid w:val="00030BC4"/>
    <w:rsid w:val="00030DB5"/>
    <w:rsid w:val="00031011"/>
    <w:rsid w:val="000312A7"/>
    <w:rsid w:val="000317A8"/>
    <w:rsid w:val="00031889"/>
    <w:rsid w:val="000318E9"/>
    <w:rsid w:val="00032046"/>
    <w:rsid w:val="000321F1"/>
    <w:rsid w:val="00032331"/>
    <w:rsid w:val="0003236D"/>
    <w:rsid w:val="000323AF"/>
    <w:rsid w:val="000325D2"/>
    <w:rsid w:val="000328AD"/>
    <w:rsid w:val="000329A7"/>
    <w:rsid w:val="000331C8"/>
    <w:rsid w:val="0003324A"/>
    <w:rsid w:val="00033298"/>
    <w:rsid w:val="000334C3"/>
    <w:rsid w:val="00034EE6"/>
    <w:rsid w:val="00034FB4"/>
    <w:rsid w:val="00035384"/>
    <w:rsid w:val="00035391"/>
    <w:rsid w:val="00035DD0"/>
    <w:rsid w:val="0003638E"/>
    <w:rsid w:val="000368EF"/>
    <w:rsid w:val="00036901"/>
    <w:rsid w:val="00036939"/>
    <w:rsid w:val="00037353"/>
    <w:rsid w:val="0003739D"/>
    <w:rsid w:val="00037424"/>
    <w:rsid w:val="00037465"/>
    <w:rsid w:val="0003775C"/>
    <w:rsid w:val="00037821"/>
    <w:rsid w:val="000378DF"/>
    <w:rsid w:val="0003795C"/>
    <w:rsid w:val="00037A4E"/>
    <w:rsid w:val="00037AA4"/>
    <w:rsid w:val="00037AB9"/>
    <w:rsid w:val="00037D8B"/>
    <w:rsid w:val="00037E38"/>
    <w:rsid w:val="00037E67"/>
    <w:rsid w:val="00037FBC"/>
    <w:rsid w:val="00040126"/>
    <w:rsid w:val="00040499"/>
    <w:rsid w:val="00040510"/>
    <w:rsid w:val="000407E0"/>
    <w:rsid w:val="00040960"/>
    <w:rsid w:val="00040A87"/>
    <w:rsid w:val="00040E38"/>
    <w:rsid w:val="00040E51"/>
    <w:rsid w:val="00040FE1"/>
    <w:rsid w:val="00041217"/>
    <w:rsid w:val="000412B3"/>
    <w:rsid w:val="00041417"/>
    <w:rsid w:val="000415BF"/>
    <w:rsid w:val="0004169E"/>
    <w:rsid w:val="00041889"/>
    <w:rsid w:val="00041A3B"/>
    <w:rsid w:val="00041B06"/>
    <w:rsid w:val="00042421"/>
    <w:rsid w:val="00042575"/>
    <w:rsid w:val="000425E5"/>
    <w:rsid w:val="00042C67"/>
    <w:rsid w:val="0004310F"/>
    <w:rsid w:val="000437BC"/>
    <w:rsid w:val="00043AA0"/>
    <w:rsid w:val="00043EFC"/>
    <w:rsid w:val="00043F81"/>
    <w:rsid w:val="00044079"/>
    <w:rsid w:val="00044A01"/>
    <w:rsid w:val="000450DD"/>
    <w:rsid w:val="00045196"/>
    <w:rsid w:val="0004542A"/>
    <w:rsid w:val="000455FD"/>
    <w:rsid w:val="000456CF"/>
    <w:rsid w:val="0004571E"/>
    <w:rsid w:val="00045834"/>
    <w:rsid w:val="00045CB6"/>
    <w:rsid w:val="00045E86"/>
    <w:rsid w:val="00045EC6"/>
    <w:rsid w:val="00045ECA"/>
    <w:rsid w:val="00046392"/>
    <w:rsid w:val="00046729"/>
    <w:rsid w:val="0004676B"/>
    <w:rsid w:val="000467AC"/>
    <w:rsid w:val="00046FE3"/>
    <w:rsid w:val="00047070"/>
    <w:rsid w:val="00047078"/>
    <w:rsid w:val="00047451"/>
    <w:rsid w:val="000477CA"/>
    <w:rsid w:val="00047816"/>
    <w:rsid w:val="0004785A"/>
    <w:rsid w:val="00047A33"/>
    <w:rsid w:val="00047C14"/>
    <w:rsid w:val="00047D81"/>
    <w:rsid w:val="0005002D"/>
    <w:rsid w:val="000500C0"/>
    <w:rsid w:val="0005043A"/>
    <w:rsid w:val="0005043D"/>
    <w:rsid w:val="0005048C"/>
    <w:rsid w:val="0005060D"/>
    <w:rsid w:val="0005062D"/>
    <w:rsid w:val="00050633"/>
    <w:rsid w:val="0005078B"/>
    <w:rsid w:val="00050DA4"/>
    <w:rsid w:val="00050F66"/>
    <w:rsid w:val="00051381"/>
    <w:rsid w:val="00051423"/>
    <w:rsid w:val="00051599"/>
    <w:rsid w:val="0005161F"/>
    <w:rsid w:val="00052371"/>
    <w:rsid w:val="0005238F"/>
    <w:rsid w:val="000529C1"/>
    <w:rsid w:val="00052A23"/>
    <w:rsid w:val="00052C0F"/>
    <w:rsid w:val="00052CE8"/>
    <w:rsid w:val="00052EC2"/>
    <w:rsid w:val="000532D7"/>
    <w:rsid w:val="000532F8"/>
    <w:rsid w:val="000535E9"/>
    <w:rsid w:val="00053610"/>
    <w:rsid w:val="0005375A"/>
    <w:rsid w:val="000539E2"/>
    <w:rsid w:val="00053ADC"/>
    <w:rsid w:val="00054340"/>
    <w:rsid w:val="00054F8A"/>
    <w:rsid w:val="000551D0"/>
    <w:rsid w:val="0005525A"/>
    <w:rsid w:val="00055609"/>
    <w:rsid w:val="00055A63"/>
    <w:rsid w:val="00055EBF"/>
    <w:rsid w:val="00055EFC"/>
    <w:rsid w:val="0005601C"/>
    <w:rsid w:val="000564A0"/>
    <w:rsid w:val="000565E0"/>
    <w:rsid w:val="0005670A"/>
    <w:rsid w:val="0005679B"/>
    <w:rsid w:val="000567FE"/>
    <w:rsid w:val="00056EF4"/>
    <w:rsid w:val="000575C8"/>
    <w:rsid w:val="00057763"/>
    <w:rsid w:val="000578B8"/>
    <w:rsid w:val="00057C6C"/>
    <w:rsid w:val="00057CFB"/>
    <w:rsid w:val="00057D12"/>
    <w:rsid w:val="00057D38"/>
    <w:rsid w:val="0006004B"/>
    <w:rsid w:val="000600E8"/>
    <w:rsid w:val="00060274"/>
    <w:rsid w:val="00060559"/>
    <w:rsid w:val="00060671"/>
    <w:rsid w:val="00060707"/>
    <w:rsid w:val="0006077E"/>
    <w:rsid w:val="00060815"/>
    <w:rsid w:val="00060AAE"/>
    <w:rsid w:val="00060B7E"/>
    <w:rsid w:val="0006118C"/>
    <w:rsid w:val="00061245"/>
    <w:rsid w:val="0006175C"/>
    <w:rsid w:val="00061866"/>
    <w:rsid w:val="00061899"/>
    <w:rsid w:val="00061A20"/>
    <w:rsid w:val="00061A31"/>
    <w:rsid w:val="00061C5A"/>
    <w:rsid w:val="00061D52"/>
    <w:rsid w:val="00061F2F"/>
    <w:rsid w:val="00062636"/>
    <w:rsid w:val="00062689"/>
    <w:rsid w:val="00062719"/>
    <w:rsid w:val="000627B3"/>
    <w:rsid w:val="000628C3"/>
    <w:rsid w:val="00062C76"/>
    <w:rsid w:val="00062D8A"/>
    <w:rsid w:val="00062E21"/>
    <w:rsid w:val="00062E90"/>
    <w:rsid w:val="00062F55"/>
    <w:rsid w:val="00062F99"/>
    <w:rsid w:val="000630B4"/>
    <w:rsid w:val="00063133"/>
    <w:rsid w:val="00063485"/>
    <w:rsid w:val="000637AF"/>
    <w:rsid w:val="00063AAC"/>
    <w:rsid w:val="00063B61"/>
    <w:rsid w:val="000641C1"/>
    <w:rsid w:val="0006436D"/>
    <w:rsid w:val="0006480C"/>
    <w:rsid w:val="00064C02"/>
    <w:rsid w:val="000652DC"/>
    <w:rsid w:val="00065378"/>
    <w:rsid w:val="000656DF"/>
    <w:rsid w:val="00065AC9"/>
    <w:rsid w:val="00065AD6"/>
    <w:rsid w:val="00065AE0"/>
    <w:rsid w:val="00065E03"/>
    <w:rsid w:val="00065E98"/>
    <w:rsid w:val="00066092"/>
    <w:rsid w:val="00066203"/>
    <w:rsid w:val="0006662F"/>
    <w:rsid w:val="00066BFE"/>
    <w:rsid w:val="00066F08"/>
    <w:rsid w:val="00067396"/>
    <w:rsid w:val="00067897"/>
    <w:rsid w:val="00067AF1"/>
    <w:rsid w:val="00067B46"/>
    <w:rsid w:val="0007018F"/>
    <w:rsid w:val="00070380"/>
    <w:rsid w:val="000703C8"/>
    <w:rsid w:val="0007074D"/>
    <w:rsid w:val="0007084B"/>
    <w:rsid w:val="00070BBC"/>
    <w:rsid w:val="00070EF8"/>
    <w:rsid w:val="000711D0"/>
    <w:rsid w:val="000717A2"/>
    <w:rsid w:val="00071A9A"/>
    <w:rsid w:val="00071B21"/>
    <w:rsid w:val="00071BDE"/>
    <w:rsid w:val="00071DE0"/>
    <w:rsid w:val="00071E8F"/>
    <w:rsid w:val="00072210"/>
    <w:rsid w:val="000723CD"/>
    <w:rsid w:val="000723FB"/>
    <w:rsid w:val="00072920"/>
    <w:rsid w:val="00072922"/>
    <w:rsid w:val="000729F7"/>
    <w:rsid w:val="00072ADD"/>
    <w:rsid w:val="00072BD7"/>
    <w:rsid w:val="00072EBD"/>
    <w:rsid w:val="00072F1D"/>
    <w:rsid w:val="00072F74"/>
    <w:rsid w:val="00073810"/>
    <w:rsid w:val="00073820"/>
    <w:rsid w:val="000738F1"/>
    <w:rsid w:val="00074319"/>
    <w:rsid w:val="00074848"/>
    <w:rsid w:val="00074855"/>
    <w:rsid w:val="00074F65"/>
    <w:rsid w:val="00075D2D"/>
    <w:rsid w:val="000762D5"/>
    <w:rsid w:val="00076471"/>
    <w:rsid w:val="0007648B"/>
    <w:rsid w:val="000766EC"/>
    <w:rsid w:val="00076964"/>
    <w:rsid w:val="00076BCD"/>
    <w:rsid w:val="00076C12"/>
    <w:rsid w:val="00076E6E"/>
    <w:rsid w:val="00077149"/>
    <w:rsid w:val="00077333"/>
    <w:rsid w:val="000776F6"/>
    <w:rsid w:val="000777F4"/>
    <w:rsid w:val="00077D0E"/>
    <w:rsid w:val="00080052"/>
    <w:rsid w:val="00080246"/>
    <w:rsid w:val="00080459"/>
    <w:rsid w:val="000804DC"/>
    <w:rsid w:val="000806F7"/>
    <w:rsid w:val="00080B43"/>
    <w:rsid w:val="00080D5C"/>
    <w:rsid w:val="00080F0C"/>
    <w:rsid w:val="000811A9"/>
    <w:rsid w:val="000816C9"/>
    <w:rsid w:val="0008187D"/>
    <w:rsid w:val="000818EF"/>
    <w:rsid w:val="0008192C"/>
    <w:rsid w:val="00081CAD"/>
    <w:rsid w:val="00081D29"/>
    <w:rsid w:val="00081D35"/>
    <w:rsid w:val="00081FEE"/>
    <w:rsid w:val="00082AFE"/>
    <w:rsid w:val="00082CB2"/>
    <w:rsid w:val="0008359B"/>
    <w:rsid w:val="000835D8"/>
    <w:rsid w:val="00083764"/>
    <w:rsid w:val="00083886"/>
    <w:rsid w:val="00083D12"/>
    <w:rsid w:val="00083D2A"/>
    <w:rsid w:val="00083E2B"/>
    <w:rsid w:val="00083E46"/>
    <w:rsid w:val="0008423F"/>
    <w:rsid w:val="000844CE"/>
    <w:rsid w:val="00084728"/>
    <w:rsid w:val="00084A33"/>
    <w:rsid w:val="00084BA3"/>
    <w:rsid w:val="00084D16"/>
    <w:rsid w:val="00084DD7"/>
    <w:rsid w:val="00084EE2"/>
    <w:rsid w:val="00084F18"/>
    <w:rsid w:val="000850DF"/>
    <w:rsid w:val="000855D5"/>
    <w:rsid w:val="000857D2"/>
    <w:rsid w:val="000858B1"/>
    <w:rsid w:val="00085B8B"/>
    <w:rsid w:val="00086232"/>
    <w:rsid w:val="00086312"/>
    <w:rsid w:val="00086438"/>
    <w:rsid w:val="000869CE"/>
    <w:rsid w:val="0008744E"/>
    <w:rsid w:val="0008774B"/>
    <w:rsid w:val="000877F8"/>
    <w:rsid w:val="00087C55"/>
    <w:rsid w:val="000900B2"/>
    <w:rsid w:val="000900CC"/>
    <w:rsid w:val="00090A99"/>
    <w:rsid w:val="00090B38"/>
    <w:rsid w:val="00090B8D"/>
    <w:rsid w:val="00090BB0"/>
    <w:rsid w:val="00091120"/>
    <w:rsid w:val="0009126E"/>
    <w:rsid w:val="00091D9A"/>
    <w:rsid w:val="000924D8"/>
    <w:rsid w:val="0009256E"/>
    <w:rsid w:val="00092978"/>
    <w:rsid w:val="00092A1F"/>
    <w:rsid w:val="00092BA3"/>
    <w:rsid w:val="00092C8F"/>
    <w:rsid w:val="00092D3F"/>
    <w:rsid w:val="0009303D"/>
    <w:rsid w:val="00093408"/>
    <w:rsid w:val="0009361D"/>
    <w:rsid w:val="00093A8A"/>
    <w:rsid w:val="000940D9"/>
    <w:rsid w:val="0009417B"/>
    <w:rsid w:val="00094304"/>
    <w:rsid w:val="0009443A"/>
    <w:rsid w:val="00094750"/>
    <w:rsid w:val="00094771"/>
    <w:rsid w:val="000949B9"/>
    <w:rsid w:val="00094A8F"/>
    <w:rsid w:val="00094CB2"/>
    <w:rsid w:val="00094F9E"/>
    <w:rsid w:val="0009510D"/>
    <w:rsid w:val="000952EF"/>
    <w:rsid w:val="0009538B"/>
    <w:rsid w:val="00095803"/>
    <w:rsid w:val="000958E8"/>
    <w:rsid w:val="00095A09"/>
    <w:rsid w:val="00095A75"/>
    <w:rsid w:val="00095B8A"/>
    <w:rsid w:val="0009614E"/>
    <w:rsid w:val="0009648A"/>
    <w:rsid w:val="000966AF"/>
    <w:rsid w:val="00096741"/>
    <w:rsid w:val="000967E0"/>
    <w:rsid w:val="00096979"/>
    <w:rsid w:val="00096AF6"/>
    <w:rsid w:val="00096B80"/>
    <w:rsid w:val="00096DC4"/>
    <w:rsid w:val="00096EAB"/>
    <w:rsid w:val="00096EDB"/>
    <w:rsid w:val="00097007"/>
    <w:rsid w:val="00097157"/>
    <w:rsid w:val="00097176"/>
    <w:rsid w:val="000972DA"/>
    <w:rsid w:val="00097309"/>
    <w:rsid w:val="000973E6"/>
    <w:rsid w:val="00097799"/>
    <w:rsid w:val="00097D0F"/>
    <w:rsid w:val="000A00B2"/>
    <w:rsid w:val="000A0324"/>
    <w:rsid w:val="000A0823"/>
    <w:rsid w:val="000A08DE"/>
    <w:rsid w:val="000A0B49"/>
    <w:rsid w:val="000A0D3B"/>
    <w:rsid w:val="000A1671"/>
    <w:rsid w:val="000A1DE1"/>
    <w:rsid w:val="000A1F5B"/>
    <w:rsid w:val="000A20EE"/>
    <w:rsid w:val="000A22AB"/>
    <w:rsid w:val="000A2B94"/>
    <w:rsid w:val="000A3053"/>
    <w:rsid w:val="000A3530"/>
    <w:rsid w:val="000A3B91"/>
    <w:rsid w:val="000A3DD9"/>
    <w:rsid w:val="000A3F44"/>
    <w:rsid w:val="000A421A"/>
    <w:rsid w:val="000A423A"/>
    <w:rsid w:val="000A42AE"/>
    <w:rsid w:val="000A448D"/>
    <w:rsid w:val="000A4586"/>
    <w:rsid w:val="000A4934"/>
    <w:rsid w:val="000A4B20"/>
    <w:rsid w:val="000A6119"/>
    <w:rsid w:val="000A69DF"/>
    <w:rsid w:val="000A6BC5"/>
    <w:rsid w:val="000A6D04"/>
    <w:rsid w:val="000A77FE"/>
    <w:rsid w:val="000A786D"/>
    <w:rsid w:val="000A7B22"/>
    <w:rsid w:val="000A7FEC"/>
    <w:rsid w:val="000B022A"/>
    <w:rsid w:val="000B02EE"/>
    <w:rsid w:val="000B039B"/>
    <w:rsid w:val="000B0AE8"/>
    <w:rsid w:val="000B0C07"/>
    <w:rsid w:val="000B105F"/>
    <w:rsid w:val="000B1117"/>
    <w:rsid w:val="000B11A7"/>
    <w:rsid w:val="000B1295"/>
    <w:rsid w:val="000B1391"/>
    <w:rsid w:val="000B1438"/>
    <w:rsid w:val="000B167F"/>
    <w:rsid w:val="000B1BD4"/>
    <w:rsid w:val="000B229C"/>
    <w:rsid w:val="000B24DF"/>
    <w:rsid w:val="000B2A90"/>
    <w:rsid w:val="000B2B97"/>
    <w:rsid w:val="000B2CA5"/>
    <w:rsid w:val="000B3601"/>
    <w:rsid w:val="000B3CBD"/>
    <w:rsid w:val="000B40CB"/>
    <w:rsid w:val="000B4299"/>
    <w:rsid w:val="000B49AC"/>
    <w:rsid w:val="000B4C46"/>
    <w:rsid w:val="000B4EA2"/>
    <w:rsid w:val="000B4FCC"/>
    <w:rsid w:val="000B51AC"/>
    <w:rsid w:val="000B51CA"/>
    <w:rsid w:val="000B5504"/>
    <w:rsid w:val="000B563D"/>
    <w:rsid w:val="000B5BB8"/>
    <w:rsid w:val="000B5BCF"/>
    <w:rsid w:val="000B5F9F"/>
    <w:rsid w:val="000B611F"/>
    <w:rsid w:val="000B6312"/>
    <w:rsid w:val="000B678C"/>
    <w:rsid w:val="000B6972"/>
    <w:rsid w:val="000B6A64"/>
    <w:rsid w:val="000B6B0E"/>
    <w:rsid w:val="000B6B58"/>
    <w:rsid w:val="000B6C7A"/>
    <w:rsid w:val="000B6E4C"/>
    <w:rsid w:val="000B6F30"/>
    <w:rsid w:val="000B6F73"/>
    <w:rsid w:val="000B743E"/>
    <w:rsid w:val="000B76EB"/>
    <w:rsid w:val="000B79AD"/>
    <w:rsid w:val="000B7BCF"/>
    <w:rsid w:val="000B7C72"/>
    <w:rsid w:val="000B7C9B"/>
    <w:rsid w:val="000B7C9C"/>
    <w:rsid w:val="000C04C3"/>
    <w:rsid w:val="000C0984"/>
    <w:rsid w:val="000C0986"/>
    <w:rsid w:val="000C13C9"/>
    <w:rsid w:val="000C143B"/>
    <w:rsid w:val="000C145C"/>
    <w:rsid w:val="000C17ED"/>
    <w:rsid w:val="000C1A00"/>
    <w:rsid w:val="000C1A2A"/>
    <w:rsid w:val="000C1B76"/>
    <w:rsid w:val="000C20E2"/>
    <w:rsid w:val="000C25C7"/>
    <w:rsid w:val="000C265A"/>
    <w:rsid w:val="000C281A"/>
    <w:rsid w:val="000C28A9"/>
    <w:rsid w:val="000C2907"/>
    <w:rsid w:val="000C2942"/>
    <w:rsid w:val="000C2CFE"/>
    <w:rsid w:val="000C3411"/>
    <w:rsid w:val="000C3454"/>
    <w:rsid w:val="000C3605"/>
    <w:rsid w:val="000C369D"/>
    <w:rsid w:val="000C37E3"/>
    <w:rsid w:val="000C3AE5"/>
    <w:rsid w:val="000C3AE8"/>
    <w:rsid w:val="000C3D2E"/>
    <w:rsid w:val="000C3EF4"/>
    <w:rsid w:val="000C409F"/>
    <w:rsid w:val="000C501A"/>
    <w:rsid w:val="000C509E"/>
    <w:rsid w:val="000C5CF0"/>
    <w:rsid w:val="000C5D41"/>
    <w:rsid w:val="000C609A"/>
    <w:rsid w:val="000C6106"/>
    <w:rsid w:val="000C6316"/>
    <w:rsid w:val="000C65CD"/>
    <w:rsid w:val="000C6F00"/>
    <w:rsid w:val="000C7021"/>
    <w:rsid w:val="000C74E7"/>
    <w:rsid w:val="000C7B86"/>
    <w:rsid w:val="000C7CE4"/>
    <w:rsid w:val="000C7DFF"/>
    <w:rsid w:val="000D0099"/>
    <w:rsid w:val="000D037D"/>
    <w:rsid w:val="000D03C0"/>
    <w:rsid w:val="000D0489"/>
    <w:rsid w:val="000D0881"/>
    <w:rsid w:val="000D0B9F"/>
    <w:rsid w:val="000D0D28"/>
    <w:rsid w:val="000D0EE5"/>
    <w:rsid w:val="000D1112"/>
    <w:rsid w:val="000D157D"/>
    <w:rsid w:val="000D178E"/>
    <w:rsid w:val="000D1AED"/>
    <w:rsid w:val="000D1D2E"/>
    <w:rsid w:val="000D200B"/>
    <w:rsid w:val="000D281D"/>
    <w:rsid w:val="000D290C"/>
    <w:rsid w:val="000D2AB3"/>
    <w:rsid w:val="000D2B76"/>
    <w:rsid w:val="000D3359"/>
    <w:rsid w:val="000D3472"/>
    <w:rsid w:val="000D3990"/>
    <w:rsid w:val="000D3BB3"/>
    <w:rsid w:val="000D3ED8"/>
    <w:rsid w:val="000D3F9B"/>
    <w:rsid w:val="000D3FAE"/>
    <w:rsid w:val="000D4162"/>
    <w:rsid w:val="000D425B"/>
    <w:rsid w:val="000D42E6"/>
    <w:rsid w:val="000D44F5"/>
    <w:rsid w:val="000D4595"/>
    <w:rsid w:val="000D4608"/>
    <w:rsid w:val="000D49F7"/>
    <w:rsid w:val="000D4A8E"/>
    <w:rsid w:val="000D4E35"/>
    <w:rsid w:val="000D4E8F"/>
    <w:rsid w:val="000D5561"/>
    <w:rsid w:val="000D55AF"/>
    <w:rsid w:val="000D567C"/>
    <w:rsid w:val="000D5B05"/>
    <w:rsid w:val="000D5D26"/>
    <w:rsid w:val="000D5D80"/>
    <w:rsid w:val="000D5F18"/>
    <w:rsid w:val="000D61BE"/>
    <w:rsid w:val="000D644C"/>
    <w:rsid w:val="000D66B3"/>
    <w:rsid w:val="000D7167"/>
    <w:rsid w:val="000D721A"/>
    <w:rsid w:val="000D74C3"/>
    <w:rsid w:val="000D78D3"/>
    <w:rsid w:val="000D7F98"/>
    <w:rsid w:val="000E03A5"/>
    <w:rsid w:val="000E0511"/>
    <w:rsid w:val="000E0595"/>
    <w:rsid w:val="000E0733"/>
    <w:rsid w:val="000E0A07"/>
    <w:rsid w:val="000E0B18"/>
    <w:rsid w:val="000E119B"/>
    <w:rsid w:val="000E11C5"/>
    <w:rsid w:val="000E174E"/>
    <w:rsid w:val="000E18F7"/>
    <w:rsid w:val="000E191F"/>
    <w:rsid w:val="000E1937"/>
    <w:rsid w:val="000E1DE3"/>
    <w:rsid w:val="000E1DFE"/>
    <w:rsid w:val="000E207C"/>
    <w:rsid w:val="000E2C6C"/>
    <w:rsid w:val="000E2E53"/>
    <w:rsid w:val="000E301E"/>
    <w:rsid w:val="000E3105"/>
    <w:rsid w:val="000E3128"/>
    <w:rsid w:val="000E3581"/>
    <w:rsid w:val="000E371B"/>
    <w:rsid w:val="000E3D02"/>
    <w:rsid w:val="000E44C4"/>
    <w:rsid w:val="000E4773"/>
    <w:rsid w:val="000E4B73"/>
    <w:rsid w:val="000E4BBF"/>
    <w:rsid w:val="000E4C7C"/>
    <w:rsid w:val="000E4CC6"/>
    <w:rsid w:val="000E4D59"/>
    <w:rsid w:val="000E4E02"/>
    <w:rsid w:val="000E4E35"/>
    <w:rsid w:val="000E5046"/>
    <w:rsid w:val="000E5616"/>
    <w:rsid w:val="000E5900"/>
    <w:rsid w:val="000E5AFE"/>
    <w:rsid w:val="000E5E5F"/>
    <w:rsid w:val="000E6019"/>
    <w:rsid w:val="000E61A1"/>
    <w:rsid w:val="000E6258"/>
    <w:rsid w:val="000E627B"/>
    <w:rsid w:val="000E6A05"/>
    <w:rsid w:val="000E6BD0"/>
    <w:rsid w:val="000E6C1B"/>
    <w:rsid w:val="000E6C96"/>
    <w:rsid w:val="000E6E2F"/>
    <w:rsid w:val="000E7102"/>
    <w:rsid w:val="000E73BE"/>
    <w:rsid w:val="000E74AD"/>
    <w:rsid w:val="000E7871"/>
    <w:rsid w:val="000E790E"/>
    <w:rsid w:val="000E7B3B"/>
    <w:rsid w:val="000E7BF7"/>
    <w:rsid w:val="000E7F80"/>
    <w:rsid w:val="000F01A6"/>
    <w:rsid w:val="000F0363"/>
    <w:rsid w:val="000F05F5"/>
    <w:rsid w:val="000F067E"/>
    <w:rsid w:val="000F0740"/>
    <w:rsid w:val="000F0DD8"/>
    <w:rsid w:val="000F10FC"/>
    <w:rsid w:val="000F12A9"/>
    <w:rsid w:val="000F1687"/>
    <w:rsid w:val="000F17D0"/>
    <w:rsid w:val="000F1805"/>
    <w:rsid w:val="000F1B94"/>
    <w:rsid w:val="000F1BC7"/>
    <w:rsid w:val="000F2297"/>
    <w:rsid w:val="000F24EC"/>
    <w:rsid w:val="000F25E3"/>
    <w:rsid w:val="000F3BBD"/>
    <w:rsid w:val="000F40C7"/>
    <w:rsid w:val="000F4283"/>
    <w:rsid w:val="000F46C6"/>
    <w:rsid w:val="000F4B1C"/>
    <w:rsid w:val="000F4B92"/>
    <w:rsid w:val="000F4FD3"/>
    <w:rsid w:val="000F5014"/>
    <w:rsid w:val="000F502D"/>
    <w:rsid w:val="000F504F"/>
    <w:rsid w:val="000F5327"/>
    <w:rsid w:val="000F5817"/>
    <w:rsid w:val="000F58A1"/>
    <w:rsid w:val="000F58C6"/>
    <w:rsid w:val="000F5C9B"/>
    <w:rsid w:val="000F5CE8"/>
    <w:rsid w:val="000F5CF9"/>
    <w:rsid w:val="000F5E3B"/>
    <w:rsid w:val="000F5EFE"/>
    <w:rsid w:val="000F60F8"/>
    <w:rsid w:val="000F63C8"/>
    <w:rsid w:val="000F6977"/>
    <w:rsid w:val="000F69A0"/>
    <w:rsid w:val="000F6BB3"/>
    <w:rsid w:val="000F6DBA"/>
    <w:rsid w:val="000F6DD8"/>
    <w:rsid w:val="000F6E22"/>
    <w:rsid w:val="000F6F33"/>
    <w:rsid w:val="000F6FBC"/>
    <w:rsid w:val="000F7707"/>
    <w:rsid w:val="000F77AC"/>
    <w:rsid w:val="000F7835"/>
    <w:rsid w:val="000F7A1D"/>
    <w:rsid w:val="000F7AE6"/>
    <w:rsid w:val="000F7B32"/>
    <w:rsid w:val="000F7E9B"/>
    <w:rsid w:val="0010025D"/>
    <w:rsid w:val="0010026A"/>
    <w:rsid w:val="00100392"/>
    <w:rsid w:val="00100499"/>
    <w:rsid w:val="00100C41"/>
    <w:rsid w:val="0010104E"/>
    <w:rsid w:val="00101062"/>
    <w:rsid w:val="00101240"/>
    <w:rsid w:val="0010154E"/>
    <w:rsid w:val="001015AB"/>
    <w:rsid w:val="00101849"/>
    <w:rsid w:val="00101929"/>
    <w:rsid w:val="00101BC2"/>
    <w:rsid w:val="00101CC1"/>
    <w:rsid w:val="00102002"/>
    <w:rsid w:val="00102448"/>
    <w:rsid w:val="0010290E"/>
    <w:rsid w:val="00102CCD"/>
    <w:rsid w:val="001031EE"/>
    <w:rsid w:val="0010328A"/>
    <w:rsid w:val="00103791"/>
    <w:rsid w:val="00103A5C"/>
    <w:rsid w:val="00103B9F"/>
    <w:rsid w:val="00103D96"/>
    <w:rsid w:val="00104972"/>
    <w:rsid w:val="001051F8"/>
    <w:rsid w:val="0010524F"/>
    <w:rsid w:val="00105475"/>
    <w:rsid w:val="001054A6"/>
    <w:rsid w:val="001054C2"/>
    <w:rsid w:val="00105950"/>
    <w:rsid w:val="001059BC"/>
    <w:rsid w:val="00105A88"/>
    <w:rsid w:val="00105CD6"/>
    <w:rsid w:val="00105E7C"/>
    <w:rsid w:val="00105F56"/>
    <w:rsid w:val="0010669F"/>
    <w:rsid w:val="0010675E"/>
    <w:rsid w:val="00106952"/>
    <w:rsid w:val="00107139"/>
    <w:rsid w:val="0010730E"/>
    <w:rsid w:val="00107662"/>
    <w:rsid w:val="00107804"/>
    <w:rsid w:val="001079A5"/>
    <w:rsid w:val="001079B1"/>
    <w:rsid w:val="00107CAB"/>
    <w:rsid w:val="00107CE5"/>
    <w:rsid w:val="00107FC5"/>
    <w:rsid w:val="00110279"/>
    <w:rsid w:val="00110592"/>
    <w:rsid w:val="0011076D"/>
    <w:rsid w:val="00110824"/>
    <w:rsid w:val="001108B8"/>
    <w:rsid w:val="00110A4C"/>
    <w:rsid w:val="00110F51"/>
    <w:rsid w:val="00111171"/>
    <w:rsid w:val="00112548"/>
    <w:rsid w:val="0011298C"/>
    <w:rsid w:val="00113536"/>
    <w:rsid w:val="001138A2"/>
    <w:rsid w:val="00113954"/>
    <w:rsid w:val="00113AF9"/>
    <w:rsid w:val="00113BBB"/>
    <w:rsid w:val="00113CED"/>
    <w:rsid w:val="0011407E"/>
    <w:rsid w:val="00114084"/>
    <w:rsid w:val="0011414F"/>
    <w:rsid w:val="001144C2"/>
    <w:rsid w:val="00114527"/>
    <w:rsid w:val="00114591"/>
    <w:rsid w:val="00114927"/>
    <w:rsid w:val="00114C68"/>
    <w:rsid w:val="00114E4E"/>
    <w:rsid w:val="00114E9B"/>
    <w:rsid w:val="00115177"/>
    <w:rsid w:val="001151FA"/>
    <w:rsid w:val="001154BB"/>
    <w:rsid w:val="00115591"/>
    <w:rsid w:val="00115B3F"/>
    <w:rsid w:val="00115B4F"/>
    <w:rsid w:val="00115E93"/>
    <w:rsid w:val="0011609B"/>
    <w:rsid w:val="00116A50"/>
    <w:rsid w:val="00116A7C"/>
    <w:rsid w:val="00116ABC"/>
    <w:rsid w:val="00116C68"/>
    <w:rsid w:val="00116FE0"/>
    <w:rsid w:val="001173A2"/>
    <w:rsid w:val="00117787"/>
    <w:rsid w:val="00117841"/>
    <w:rsid w:val="00117A2C"/>
    <w:rsid w:val="00117BE4"/>
    <w:rsid w:val="00117D39"/>
    <w:rsid w:val="00117DD7"/>
    <w:rsid w:val="00117E36"/>
    <w:rsid w:val="0012005C"/>
    <w:rsid w:val="001205A3"/>
    <w:rsid w:val="00120AB8"/>
    <w:rsid w:val="0012129D"/>
    <w:rsid w:val="001214B6"/>
    <w:rsid w:val="001215D4"/>
    <w:rsid w:val="001216FF"/>
    <w:rsid w:val="00121DFD"/>
    <w:rsid w:val="00121EBF"/>
    <w:rsid w:val="001222C6"/>
    <w:rsid w:val="0012256F"/>
    <w:rsid w:val="0012273B"/>
    <w:rsid w:val="0012282F"/>
    <w:rsid w:val="00122CC5"/>
    <w:rsid w:val="00122E7D"/>
    <w:rsid w:val="00122F10"/>
    <w:rsid w:val="00122F51"/>
    <w:rsid w:val="00123493"/>
    <w:rsid w:val="0012353E"/>
    <w:rsid w:val="0012372F"/>
    <w:rsid w:val="00123BEE"/>
    <w:rsid w:val="00123E0A"/>
    <w:rsid w:val="00123F53"/>
    <w:rsid w:val="0012439C"/>
    <w:rsid w:val="00124927"/>
    <w:rsid w:val="00124BC7"/>
    <w:rsid w:val="00124E6A"/>
    <w:rsid w:val="00124F5B"/>
    <w:rsid w:val="00125628"/>
    <w:rsid w:val="001256B6"/>
    <w:rsid w:val="0012597D"/>
    <w:rsid w:val="00125D72"/>
    <w:rsid w:val="00125D9B"/>
    <w:rsid w:val="00125DD6"/>
    <w:rsid w:val="00125DFE"/>
    <w:rsid w:val="00125E38"/>
    <w:rsid w:val="00125E87"/>
    <w:rsid w:val="001264D3"/>
    <w:rsid w:val="00126511"/>
    <w:rsid w:val="001267F9"/>
    <w:rsid w:val="00126AD1"/>
    <w:rsid w:val="001270F1"/>
    <w:rsid w:val="0012747D"/>
    <w:rsid w:val="001276E8"/>
    <w:rsid w:val="00127724"/>
    <w:rsid w:val="0012777F"/>
    <w:rsid w:val="001277D7"/>
    <w:rsid w:val="00127BFE"/>
    <w:rsid w:val="001303AC"/>
    <w:rsid w:val="0013072E"/>
    <w:rsid w:val="001307A2"/>
    <w:rsid w:val="00130D4D"/>
    <w:rsid w:val="00130DFA"/>
    <w:rsid w:val="0013114E"/>
    <w:rsid w:val="00131182"/>
    <w:rsid w:val="00131809"/>
    <w:rsid w:val="00131FEA"/>
    <w:rsid w:val="0013203C"/>
    <w:rsid w:val="00132268"/>
    <w:rsid w:val="00132520"/>
    <w:rsid w:val="001325CB"/>
    <w:rsid w:val="00132B05"/>
    <w:rsid w:val="00132D2C"/>
    <w:rsid w:val="001330B7"/>
    <w:rsid w:val="0013362F"/>
    <w:rsid w:val="00133802"/>
    <w:rsid w:val="00133D49"/>
    <w:rsid w:val="001340E0"/>
    <w:rsid w:val="001341D7"/>
    <w:rsid w:val="001344B1"/>
    <w:rsid w:val="001346FF"/>
    <w:rsid w:val="00134908"/>
    <w:rsid w:val="00134ACD"/>
    <w:rsid w:val="00134D30"/>
    <w:rsid w:val="00134FF0"/>
    <w:rsid w:val="00135528"/>
    <w:rsid w:val="00135919"/>
    <w:rsid w:val="00135D07"/>
    <w:rsid w:val="00135DB8"/>
    <w:rsid w:val="00135DCD"/>
    <w:rsid w:val="00135F55"/>
    <w:rsid w:val="00135FE1"/>
    <w:rsid w:val="00136058"/>
    <w:rsid w:val="0013627A"/>
    <w:rsid w:val="00136548"/>
    <w:rsid w:val="00136800"/>
    <w:rsid w:val="001368FE"/>
    <w:rsid w:val="00136D13"/>
    <w:rsid w:val="00136F24"/>
    <w:rsid w:val="00136FB0"/>
    <w:rsid w:val="00137324"/>
    <w:rsid w:val="0013780E"/>
    <w:rsid w:val="00137954"/>
    <w:rsid w:val="00137E78"/>
    <w:rsid w:val="00137F76"/>
    <w:rsid w:val="00140164"/>
    <w:rsid w:val="0014018C"/>
    <w:rsid w:val="00140383"/>
    <w:rsid w:val="0014067F"/>
    <w:rsid w:val="00140B00"/>
    <w:rsid w:val="001411DE"/>
    <w:rsid w:val="0014140A"/>
    <w:rsid w:val="00141697"/>
    <w:rsid w:val="001416BA"/>
    <w:rsid w:val="00141B05"/>
    <w:rsid w:val="00141DB3"/>
    <w:rsid w:val="00142148"/>
    <w:rsid w:val="001424E5"/>
    <w:rsid w:val="00142E7A"/>
    <w:rsid w:val="00142F0D"/>
    <w:rsid w:val="0014317A"/>
    <w:rsid w:val="00143254"/>
    <w:rsid w:val="001434EC"/>
    <w:rsid w:val="001439A3"/>
    <w:rsid w:val="0014410D"/>
    <w:rsid w:val="001441EE"/>
    <w:rsid w:val="001442BB"/>
    <w:rsid w:val="00144A55"/>
    <w:rsid w:val="00144EDB"/>
    <w:rsid w:val="00144FE7"/>
    <w:rsid w:val="00145200"/>
    <w:rsid w:val="00145328"/>
    <w:rsid w:val="00145878"/>
    <w:rsid w:val="00145AF7"/>
    <w:rsid w:val="00145CD6"/>
    <w:rsid w:val="00146409"/>
    <w:rsid w:val="00146D09"/>
    <w:rsid w:val="00147082"/>
    <w:rsid w:val="00147094"/>
    <w:rsid w:val="0014723E"/>
    <w:rsid w:val="001476EF"/>
    <w:rsid w:val="00150153"/>
    <w:rsid w:val="001503AD"/>
    <w:rsid w:val="001503B7"/>
    <w:rsid w:val="0015041F"/>
    <w:rsid w:val="00150544"/>
    <w:rsid w:val="00150F13"/>
    <w:rsid w:val="00150F6D"/>
    <w:rsid w:val="00151126"/>
    <w:rsid w:val="0015146D"/>
    <w:rsid w:val="00151510"/>
    <w:rsid w:val="001517D6"/>
    <w:rsid w:val="00151FCA"/>
    <w:rsid w:val="00152405"/>
    <w:rsid w:val="0015284E"/>
    <w:rsid w:val="00152B27"/>
    <w:rsid w:val="00152D3A"/>
    <w:rsid w:val="00152D76"/>
    <w:rsid w:val="00152EB5"/>
    <w:rsid w:val="001530D3"/>
    <w:rsid w:val="00153269"/>
    <w:rsid w:val="00153756"/>
    <w:rsid w:val="001537A5"/>
    <w:rsid w:val="0015382B"/>
    <w:rsid w:val="00153E2D"/>
    <w:rsid w:val="0015403A"/>
    <w:rsid w:val="00154156"/>
    <w:rsid w:val="0015433C"/>
    <w:rsid w:val="0015441E"/>
    <w:rsid w:val="0015494F"/>
    <w:rsid w:val="00154A7A"/>
    <w:rsid w:val="0015509C"/>
    <w:rsid w:val="0015516E"/>
    <w:rsid w:val="00155176"/>
    <w:rsid w:val="00155543"/>
    <w:rsid w:val="00155665"/>
    <w:rsid w:val="00155871"/>
    <w:rsid w:val="00155D68"/>
    <w:rsid w:val="00155EAE"/>
    <w:rsid w:val="00155F1C"/>
    <w:rsid w:val="00155FBC"/>
    <w:rsid w:val="00156059"/>
    <w:rsid w:val="00156061"/>
    <w:rsid w:val="00156415"/>
    <w:rsid w:val="001569A0"/>
    <w:rsid w:val="00156AF4"/>
    <w:rsid w:val="00156B3B"/>
    <w:rsid w:val="00156D70"/>
    <w:rsid w:val="00156F41"/>
    <w:rsid w:val="00156FB8"/>
    <w:rsid w:val="0015724A"/>
    <w:rsid w:val="001572FB"/>
    <w:rsid w:val="0015758E"/>
    <w:rsid w:val="001575A9"/>
    <w:rsid w:val="001575EC"/>
    <w:rsid w:val="0015780F"/>
    <w:rsid w:val="00157A8D"/>
    <w:rsid w:val="00157CDB"/>
    <w:rsid w:val="00157D72"/>
    <w:rsid w:val="001602DF"/>
    <w:rsid w:val="00160310"/>
    <w:rsid w:val="001605CE"/>
    <w:rsid w:val="0016060F"/>
    <w:rsid w:val="00160614"/>
    <w:rsid w:val="00160741"/>
    <w:rsid w:val="0016077E"/>
    <w:rsid w:val="00160967"/>
    <w:rsid w:val="00160A0C"/>
    <w:rsid w:val="00160CAF"/>
    <w:rsid w:val="0016134B"/>
    <w:rsid w:val="001613C1"/>
    <w:rsid w:val="001616D9"/>
    <w:rsid w:val="0016185B"/>
    <w:rsid w:val="00161C41"/>
    <w:rsid w:val="00161D2F"/>
    <w:rsid w:val="00161EFD"/>
    <w:rsid w:val="001620D9"/>
    <w:rsid w:val="00162227"/>
    <w:rsid w:val="001623D9"/>
    <w:rsid w:val="0016250A"/>
    <w:rsid w:val="00162741"/>
    <w:rsid w:val="00162A4F"/>
    <w:rsid w:val="00162C04"/>
    <w:rsid w:val="00162E2E"/>
    <w:rsid w:val="00162F69"/>
    <w:rsid w:val="001634EE"/>
    <w:rsid w:val="00163965"/>
    <w:rsid w:val="00163A6A"/>
    <w:rsid w:val="00163F39"/>
    <w:rsid w:val="001640C1"/>
    <w:rsid w:val="001640F7"/>
    <w:rsid w:val="0016469D"/>
    <w:rsid w:val="00164815"/>
    <w:rsid w:val="00164868"/>
    <w:rsid w:val="00164BDA"/>
    <w:rsid w:val="001653A1"/>
    <w:rsid w:val="0016545C"/>
    <w:rsid w:val="0016577A"/>
    <w:rsid w:val="001657CF"/>
    <w:rsid w:val="001657DB"/>
    <w:rsid w:val="00165895"/>
    <w:rsid w:val="001659DF"/>
    <w:rsid w:val="001659E9"/>
    <w:rsid w:val="00165CA0"/>
    <w:rsid w:val="00165EBB"/>
    <w:rsid w:val="00166124"/>
    <w:rsid w:val="0016652C"/>
    <w:rsid w:val="00166880"/>
    <w:rsid w:val="001668D2"/>
    <w:rsid w:val="00166CA6"/>
    <w:rsid w:val="00166CB5"/>
    <w:rsid w:val="00167130"/>
    <w:rsid w:val="0016739A"/>
    <w:rsid w:val="001674F3"/>
    <w:rsid w:val="0016756C"/>
    <w:rsid w:val="00167B9F"/>
    <w:rsid w:val="00167C4E"/>
    <w:rsid w:val="00170300"/>
    <w:rsid w:val="00170477"/>
    <w:rsid w:val="0017059C"/>
    <w:rsid w:val="001707DC"/>
    <w:rsid w:val="001708A1"/>
    <w:rsid w:val="00170B6F"/>
    <w:rsid w:val="00170D1D"/>
    <w:rsid w:val="00170E95"/>
    <w:rsid w:val="00170EDC"/>
    <w:rsid w:val="00171217"/>
    <w:rsid w:val="001716F0"/>
    <w:rsid w:val="001717E2"/>
    <w:rsid w:val="001717E4"/>
    <w:rsid w:val="00171972"/>
    <w:rsid w:val="0017198B"/>
    <w:rsid w:val="00171AFB"/>
    <w:rsid w:val="00171BFD"/>
    <w:rsid w:val="00171DB9"/>
    <w:rsid w:val="00171E03"/>
    <w:rsid w:val="00171FEA"/>
    <w:rsid w:val="0017205E"/>
    <w:rsid w:val="001722EC"/>
    <w:rsid w:val="001724F7"/>
    <w:rsid w:val="00172800"/>
    <w:rsid w:val="001728D3"/>
    <w:rsid w:val="0017295A"/>
    <w:rsid w:val="00172B2E"/>
    <w:rsid w:val="00172BAB"/>
    <w:rsid w:val="00172BB0"/>
    <w:rsid w:val="00172BEA"/>
    <w:rsid w:val="00172CB1"/>
    <w:rsid w:val="0017301A"/>
    <w:rsid w:val="0017307C"/>
    <w:rsid w:val="0017327F"/>
    <w:rsid w:val="00173331"/>
    <w:rsid w:val="00173538"/>
    <w:rsid w:val="00173932"/>
    <w:rsid w:val="00173AB2"/>
    <w:rsid w:val="00173B68"/>
    <w:rsid w:val="00173F7D"/>
    <w:rsid w:val="00174113"/>
    <w:rsid w:val="0017445F"/>
    <w:rsid w:val="00174BF6"/>
    <w:rsid w:val="0017518B"/>
    <w:rsid w:val="00175218"/>
    <w:rsid w:val="00175AA7"/>
    <w:rsid w:val="00175C61"/>
    <w:rsid w:val="00175DE8"/>
    <w:rsid w:val="00175DEA"/>
    <w:rsid w:val="00175E39"/>
    <w:rsid w:val="001760DA"/>
    <w:rsid w:val="001761DC"/>
    <w:rsid w:val="0017627A"/>
    <w:rsid w:val="001769A9"/>
    <w:rsid w:val="00176D22"/>
    <w:rsid w:val="00177613"/>
    <w:rsid w:val="00177AB6"/>
    <w:rsid w:val="00177AF5"/>
    <w:rsid w:val="00177B6A"/>
    <w:rsid w:val="00177BFB"/>
    <w:rsid w:val="00177CFF"/>
    <w:rsid w:val="00177F50"/>
    <w:rsid w:val="00177FC4"/>
    <w:rsid w:val="00180232"/>
    <w:rsid w:val="0018057E"/>
    <w:rsid w:val="001805E3"/>
    <w:rsid w:val="001806C3"/>
    <w:rsid w:val="00180976"/>
    <w:rsid w:val="001809E2"/>
    <w:rsid w:val="00180DA9"/>
    <w:rsid w:val="00181009"/>
    <w:rsid w:val="00181071"/>
    <w:rsid w:val="001810B7"/>
    <w:rsid w:val="00181931"/>
    <w:rsid w:val="001819C4"/>
    <w:rsid w:val="00181E15"/>
    <w:rsid w:val="00181E67"/>
    <w:rsid w:val="0018224A"/>
    <w:rsid w:val="0018232A"/>
    <w:rsid w:val="00182365"/>
    <w:rsid w:val="0018268A"/>
    <w:rsid w:val="00182A89"/>
    <w:rsid w:val="00182AAB"/>
    <w:rsid w:val="00182B44"/>
    <w:rsid w:val="00182C43"/>
    <w:rsid w:val="00182C68"/>
    <w:rsid w:val="00183557"/>
    <w:rsid w:val="0018383F"/>
    <w:rsid w:val="00183854"/>
    <w:rsid w:val="0018385B"/>
    <w:rsid w:val="001838AD"/>
    <w:rsid w:val="00183DCE"/>
    <w:rsid w:val="00184642"/>
    <w:rsid w:val="00184997"/>
    <w:rsid w:val="00184C5A"/>
    <w:rsid w:val="00185163"/>
    <w:rsid w:val="0018527C"/>
    <w:rsid w:val="00185805"/>
    <w:rsid w:val="00186137"/>
    <w:rsid w:val="001861F7"/>
    <w:rsid w:val="0018625D"/>
    <w:rsid w:val="0018668A"/>
    <w:rsid w:val="001867B5"/>
    <w:rsid w:val="001867DB"/>
    <w:rsid w:val="00187260"/>
    <w:rsid w:val="001874F7"/>
    <w:rsid w:val="0018774E"/>
    <w:rsid w:val="001878A8"/>
    <w:rsid w:val="00187D7D"/>
    <w:rsid w:val="00190250"/>
    <w:rsid w:val="00190911"/>
    <w:rsid w:val="001911F5"/>
    <w:rsid w:val="00191226"/>
    <w:rsid w:val="0019140A"/>
    <w:rsid w:val="00191667"/>
    <w:rsid w:val="0019171F"/>
    <w:rsid w:val="001917C9"/>
    <w:rsid w:val="00191ED0"/>
    <w:rsid w:val="00192432"/>
    <w:rsid w:val="00192A46"/>
    <w:rsid w:val="00192AC8"/>
    <w:rsid w:val="00192DF2"/>
    <w:rsid w:val="00192FBE"/>
    <w:rsid w:val="00192FC9"/>
    <w:rsid w:val="00193006"/>
    <w:rsid w:val="0019309B"/>
    <w:rsid w:val="0019335C"/>
    <w:rsid w:val="0019336A"/>
    <w:rsid w:val="0019355D"/>
    <w:rsid w:val="00193744"/>
    <w:rsid w:val="001937F5"/>
    <w:rsid w:val="00193B1F"/>
    <w:rsid w:val="00193C2C"/>
    <w:rsid w:val="00193CEF"/>
    <w:rsid w:val="00194607"/>
    <w:rsid w:val="00194806"/>
    <w:rsid w:val="00194B1E"/>
    <w:rsid w:val="00194CE8"/>
    <w:rsid w:val="00194DC3"/>
    <w:rsid w:val="00194E6C"/>
    <w:rsid w:val="00195115"/>
    <w:rsid w:val="0019524B"/>
    <w:rsid w:val="001952B3"/>
    <w:rsid w:val="0019534C"/>
    <w:rsid w:val="001957B9"/>
    <w:rsid w:val="00195963"/>
    <w:rsid w:val="00195A31"/>
    <w:rsid w:val="00195D21"/>
    <w:rsid w:val="00195E7A"/>
    <w:rsid w:val="00195F87"/>
    <w:rsid w:val="00196151"/>
    <w:rsid w:val="00196A09"/>
    <w:rsid w:val="00196A59"/>
    <w:rsid w:val="00196F1D"/>
    <w:rsid w:val="00197445"/>
    <w:rsid w:val="00197798"/>
    <w:rsid w:val="001977F1"/>
    <w:rsid w:val="00197C42"/>
    <w:rsid w:val="00197D29"/>
    <w:rsid w:val="001A04AB"/>
    <w:rsid w:val="001A08C2"/>
    <w:rsid w:val="001A1013"/>
    <w:rsid w:val="001A10DF"/>
    <w:rsid w:val="001A114F"/>
    <w:rsid w:val="001A14E8"/>
    <w:rsid w:val="001A1836"/>
    <w:rsid w:val="001A18CE"/>
    <w:rsid w:val="001A18D8"/>
    <w:rsid w:val="001A1997"/>
    <w:rsid w:val="001A1BAA"/>
    <w:rsid w:val="001A25AD"/>
    <w:rsid w:val="001A2B6F"/>
    <w:rsid w:val="001A2C6D"/>
    <w:rsid w:val="001A2E89"/>
    <w:rsid w:val="001A2EB9"/>
    <w:rsid w:val="001A2F34"/>
    <w:rsid w:val="001A301F"/>
    <w:rsid w:val="001A3213"/>
    <w:rsid w:val="001A32D7"/>
    <w:rsid w:val="001A378F"/>
    <w:rsid w:val="001A3844"/>
    <w:rsid w:val="001A39AC"/>
    <w:rsid w:val="001A3C88"/>
    <w:rsid w:val="001A430F"/>
    <w:rsid w:val="001A49B0"/>
    <w:rsid w:val="001A4BCC"/>
    <w:rsid w:val="001A4EBB"/>
    <w:rsid w:val="001A5835"/>
    <w:rsid w:val="001A595A"/>
    <w:rsid w:val="001A5A6F"/>
    <w:rsid w:val="001A5CDF"/>
    <w:rsid w:val="001A6020"/>
    <w:rsid w:val="001A6720"/>
    <w:rsid w:val="001A6E0F"/>
    <w:rsid w:val="001A6E51"/>
    <w:rsid w:val="001A6E72"/>
    <w:rsid w:val="001A6F77"/>
    <w:rsid w:val="001A721C"/>
    <w:rsid w:val="001A7263"/>
    <w:rsid w:val="001A7435"/>
    <w:rsid w:val="001A751D"/>
    <w:rsid w:val="001A7662"/>
    <w:rsid w:val="001A7A86"/>
    <w:rsid w:val="001A7BDF"/>
    <w:rsid w:val="001A7E1D"/>
    <w:rsid w:val="001A7F48"/>
    <w:rsid w:val="001B01C2"/>
    <w:rsid w:val="001B0A1A"/>
    <w:rsid w:val="001B0BCE"/>
    <w:rsid w:val="001B0E39"/>
    <w:rsid w:val="001B0EB6"/>
    <w:rsid w:val="001B0FA2"/>
    <w:rsid w:val="001B11A0"/>
    <w:rsid w:val="001B14D3"/>
    <w:rsid w:val="001B15FE"/>
    <w:rsid w:val="001B1DA6"/>
    <w:rsid w:val="001B1F22"/>
    <w:rsid w:val="001B1F66"/>
    <w:rsid w:val="001B1FC8"/>
    <w:rsid w:val="001B1FD3"/>
    <w:rsid w:val="001B2287"/>
    <w:rsid w:val="001B23FE"/>
    <w:rsid w:val="001B24A2"/>
    <w:rsid w:val="001B24F8"/>
    <w:rsid w:val="001B2838"/>
    <w:rsid w:val="001B2EC0"/>
    <w:rsid w:val="001B2F13"/>
    <w:rsid w:val="001B3037"/>
    <w:rsid w:val="001B31B9"/>
    <w:rsid w:val="001B34FB"/>
    <w:rsid w:val="001B35E2"/>
    <w:rsid w:val="001B38B8"/>
    <w:rsid w:val="001B3AD8"/>
    <w:rsid w:val="001B3B2F"/>
    <w:rsid w:val="001B3E45"/>
    <w:rsid w:val="001B3F16"/>
    <w:rsid w:val="001B4152"/>
    <w:rsid w:val="001B41E5"/>
    <w:rsid w:val="001B498D"/>
    <w:rsid w:val="001B4A13"/>
    <w:rsid w:val="001B4B4B"/>
    <w:rsid w:val="001B50BB"/>
    <w:rsid w:val="001B5647"/>
    <w:rsid w:val="001B596D"/>
    <w:rsid w:val="001B5B5C"/>
    <w:rsid w:val="001B5C00"/>
    <w:rsid w:val="001B5D96"/>
    <w:rsid w:val="001B6606"/>
    <w:rsid w:val="001B67BE"/>
    <w:rsid w:val="001B6B24"/>
    <w:rsid w:val="001B6C2E"/>
    <w:rsid w:val="001B6E1E"/>
    <w:rsid w:val="001B6E3D"/>
    <w:rsid w:val="001B6EE7"/>
    <w:rsid w:val="001B7008"/>
    <w:rsid w:val="001B7011"/>
    <w:rsid w:val="001B71AB"/>
    <w:rsid w:val="001B73D0"/>
    <w:rsid w:val="001B7876"/>
    <w:rsid w:val="001B7939"/>
    <w:rsid w:val="001B7A45"/>
    <w:rsid w:val="001B7B6A"/>
    <w:rsid w:val="001B7B82"/>
    <w:rsid w:val="001C0961"/>
    <w:rsid w:val="001C0A8E"/>
    <w:rsid w:val="001C0C74"/>
    <w:rsid w:val="001C0F18"/>
    <w:rsid w:val="001C11B0"/>
    <w:rsid w:val="001C16E3"/>
    <w:rsid w:val="001C1B8D"/>
    <w:rsid w:val="001C1C9A"/>
    <w:rsid w:val="001C1D93"/>
    <w:rsid w:val="001C1EC1"/>
    <w:rsid w:val="001C2106"/>
    <w:rsid w:val="001C240A"/>
    <w:rsid w:val="001C26DD"/>
    <w:rsid w:val="001C2830"/>
    <w:rsid w:val="001C290C"/>
    <w:rsid w:val="001C3240"/>
    <w:rsid w:val="001C3639"/>
    <w:rsid w:val="001C3710"/>
    <w:rsid w:val="001C3A5F"/>
    <w:rsid w:val="001C3D06"/>
    <w:rsid w:val="001C3DA6"/>
    <w:rsid w:val="001C3DEA"/>
    <w:rsid w:val="001C42EE"/>
    <w:rsid w:val="001C466F"/>
    <w:rsid w:val="001C495A"/>
    <w:rsid w:val="001C4C8E"/>
    <w:rsid w:val="001C4E90"/>
    <w:rsid w:val="001C4F19"/>
    <w:rsid w:val="001C4F7D"/>
    <w:rsid w:val="001C52CA"/>
    <w:rsid w:val="001C5A9C"/>
    <w:rsid w:val="001C5F1E"/>
    <w:rsid w:val="001C6878"/>
    <w:rsid w:val="001C6C35"/>
    <w:rsid w:val="001C6CF0"/>
    <w:rsid w:val="001C6EBB"/>
    <w:rsid w:val="001C6F44"/>
    <w:rsid w:val="001C6F4D"/>
    <w:rsid w:val="001C70BE"/>
    <w:rsid w:val="001C7132"/>
    <w:rsid w:val="001C7282"/>
    <w:rsid w:val="001C7B21"/>
    <w:rsid w:val="001D0982"/>
    <w:rsid w:val="001D0AA5"/>
    <w:rsid w:val="001D0FEE"/>
    <w:rsid w:val="001D15F0"/>
    <w:rsid w:val="001D1ABB"/>
    <w:rsid w:val="001D203E"/>
    <w:rsid w:val="001D20AF"/>
    <w:rsid w:val="001D25BE"/>
    <w:rsid w:val="001D25DA"/>
    <w:rsid w:val="001D2678"/>
    <w:rsid w:val="001D2743"/>
    <w:rsid w:val="001D28EB"/>
    <w:rsid w:val="001D2993"/>
    <w:rsid w:val="001D2EA0"/>
    <w:rsid w:val="001D2F6F"/>
    <w:rsid w:val="001D324F"/>
    <w:rsid w:val="001D39D9"/>
    <w:rsid w:val="001D3D65"/>
    <w:rsid w:val="001D3FA1"/>
    <w:rsid w:val="001D42A7"/>
    <w:rsid w:val="001D432C"/>
    <w:rsid w:val="001D4524"/>
    <w:rsid w:val="001D4613"/>
    <w:rsid w:val="001D4655"/>
    <w:rsid w:val="001D48BC"/>
    <w:rsid w:val="001D4A2F"/>
    <w:rsid w:val="001D4C4F"/>
    <w:rsid w:val="001D4D2B"/>
    <w:rsid w:val="001D526F"/>
    <w:rsid w:val="001D5438"/>
    <w:rsid w:val="001D59DE"/>
    <w:rsid w:val="001D5A16"/>
    <w:rsid w:val="001D5C5B"/>
    <w:rsid w:val="001D6169"/>
    <w:rsid w:val="001D6337"/>
    <w:rsid w:val="001D6379"/>
    <w:rsid w:val="001D6572"/>
    <w:rsid w:val="001D6A0E"/>
    <w:rsid w:val="001D6E25"/>
    <w:rsid w:val="001D7337"/>
    <w:rsid w:val="001D74B0"/>
    <w:rsid w:val="001D77FF"/>
    <w:rsid w:val="001D78AF"/>
    <w:rsid w:val="001E073F"/>
    <w:rsid w:val="001E09AD"/>
    <w:rsid w:val="001E0F5F"/>
    <w:rsid w:val="001E155B"/>
    <w:rsid w:val="001E1838"/>
    <w:rsid w:val="001E1999"/>
    <w:rsid w:val="001E1A75"/>
    <w:rsid w:val="001E1B38"/>
    <w:rsid w:val="001E1BCC"/>
    <w:rsid w:val="001E1CBD"/>
    <w:rsid w:val="001E26A5"/>
    <w:rsid w:val="001E29D6"/>
    <w:rsid w:val="001E2E80"/>
    <w:rsid w:val="001E2EEE"/>
    <w:rsid w:val="001E306D"/>
    <w:rsid w:val="001E3294"/>
    <w:rsid w:val="001E3296"/>
    <w:rsid w:val="001E375A"/>
    <w:rsid w:val="001E3774"/>
    <w:rsid w:val="001E3797"/>
    <w:rsid w:val="001E3938"/>
    <w:rsid w:val="001E3C0B"/>
    <w:rsid w:val="001E481A"/>
    <w:rsid w:val="001E4D8E"/>
    <w:rsid w:val="001E50A1"/>
    <w:rsid w:val="001E524B"/>
    <w:rsid w:val="001E5412"/>
    <w:rsid w:val="001E55A7"/>
    <w:rsid w:val="001E57D5"/>
    <w:rsid w:val="001E5ACB"/>
    <w:rsid w:val="001E5ACE"/>
    <w:rsid w:val="001E614A"/>
    <w:rsid w:val="001E627D"/>
    <w:rsid w:val="001E6344"/>
    <w:rsid w:val="001E6B07"/>
    <w:rsid w:val="001E6B63"/>
    <w:rsid w:val="001E6CDF"/>
    <w:rsid w:val="001E7051"/>
    <w:rsid w:val="001E71CA"/>
    <w:rsid w:val="001E71FB"/>
    <w:rsid w:val="001E7357"/>
    <w:rsid w:val="001E739C"/>
    <w:rsid w:val="001E7519"/>
    <w:rsid w:val="001F0947"/>
    <w:rsid w:val="001F0A74"/>
    <w:rsid w:val="001F0B85"/>
    <w:rsid w:val="001F0DEA"/>
    <w:rsid w:val="001F108C"/>
    <w:rsid w:val="001F117A"/>
    <w:rsid w:val="001F118C"/>
    <w:rsid w:val="001F1231"/>
    <w:rsid w:val="001F1AAE"/>
    <w:rsid w:val="001F1CA2"/>
    <w:rsid w:val="001F2322"/>
    <w:rsid w:val="001F249F"/>
    <w:rsid w:val="001F25A0"/>
    <w:rsid w:val="001F2707"/>
    <w:rsid w:val="001F2917"/>
    <w:rsid w:val="001F2981"/>
    <w:rsid w:val="001F2CDF"/>
    <w:rsid w:val="001F2D22"/>
    <w:rsid w:val="001F30E5"/>
    <w:rsid w:val="001F31AA"/>
    <w:rsid w:val="001F3276"/>
    <w:rsid w:val="001F37CE"/>
    <w:rsid w:val="001F3801"/>
    <w:rsid w:val="001F3CD2"/>
    <w:rsid w:val="001F3DFD"/>
    <w:rsid w:val="001F400F"/>
    <w:rsid w:val="001F42C6"/>
    <w:rsid w:val="001F4508"/>
    <w:rsid w:val="001F47F0"/>
    <w:rsid w:val="001F4865"/>
    <w:rsid w:val="001F48D5"/>
    <w:rsid w:val="001F4C42"/>
    <w:rsid w:val="001F4DA8"/>
    <w:rsid w:val="001F53F0"/>
    <w:rsid w:val="001F5411"/>
    <w:rsid w:val="001F54C7"/>
    <w:rsid w:val="001F5871"/>
    <w:rsid w:val="001F595C"/>
    <w:rsid w:val="001F5AFA"/>
    <w:rsid w:val="001F5B2B"/>
    <w:rsid w:val="001F5BA3"/>
    <w:rsid w:val="001F5DED"/>
    <w:rsid w:val="001F5E3C"/>
    <w:rsid w:val="001F61EF"/>
    <w:rsid w:val="001F62E1"/>
    <w:rsid w:val="001F630C"/>
    <w:rsid w:val="001F67C3"/>
    <w:rsid w:val="001F6BD4"/>
    <w:rsid w:val="001F6D5D"/>
    <w:rsid w:val="001F6F7F"/>
    <w:rsid w:val="001F70CF"/>
    <w:rsid w:val="001F711D"/>
    <w:rsid w:val="001F72CF"/>
    <w:rsid w:val="001F7311"/>
    <w:rsid w:val="001F731B"/>
    <w:rsid w:val="001F75F7"/>
    <w:rsid w:val="001F7C24"/>
    <w:rsid w:val="001F7FA9"/>
    <w:rsid w:val="0020053C"/>
    <w:rsid w:val="00200754"/>
    <w:rsid w:val="00200AA3"/>
    <w:rsid w:val="00200BCC"/>
    <w:rsid w:val="00200C21"/>
    <w:rsid w:val="00200F45"/>
    <w:rsid w:val="00201069"/>
    <w:rsid w:val="0020136E"/>
    <w:rsid w:val="002015EA"/>
    <w:rsid w:val="002017FB"/>
    <w:rsid w:val="00201CEE"/>
    <w:rsid w:val="00202169"/>
    <w:rsid w:val="002026B3"/>
    <w:rsid w:val="002026EC"/>
    <w:rsid w:val="00202B8D"/>
    <w:rsid w:val="00202D34"/>
    <w:rsid w:val="00202DAB"/>
    <w:rsid w:val="00202E8C"/>
    <w:rsid w:val="002031DC"/>
    <w:rsid w:val="0020352E"/>
    <w:rsid w:val="002039BA"/>
    <w:rsid w:val="00203A2C"/>
    <w:rsid w:val="00203A68"/>
    <w:rsid w:val="00204035"/>
    <w:rsid w:val="0020413C"/>
    <w:rsid w:val="00204194"/>
    <w:rsid w:val="0020452A"/>
    <w:rsid w:val="00204C01"/>
    <w:rsid w:val="00204C45"/>
    <w:rsid w:val="00205135"/>
    <w:rsid w:val="00205359"/>
    <w:rsid w:val="002054CD"/>
    <w:rsid w:val="00205638"/>
    <w:rsid w:val="0020590F"/>
    <w:rsid w:val="00205BC2"/>
    <w:rsid w:val="00205D65"/>
    <w:rsid w:val="00205F7C"/>
    <w:rsid w:val="00206423"/>
    <w:rsid w:val="0020668D"/>
    <w:rsid w:val="00206704"/>
    <w:rsid w:val="002069F7"/>
    <w:rsid w:val="00206FDA"/>
    <w:rsid w:val="002070BF"/>
    <w:rsid w:val="002071F4"/>
    <w:rsid w:val="00207373"/>
    <w:rsid w:val="00207711"/>
    <w:rsid w:val="0020772F"/>
    <w:rsid w:val="002079AE"/>
    <w:rsid w:val="00207B11"/>
    <w:rsid w:val="00207F93"/>
    <w:rsid w:val="002102C0"/>
    <w:rsid w:val="00210B29"/>
    <w:rsid w:val="002116BD"/>
    <w:rsid w:val="002118DB"/>
    <w:rsid w:val="00211B29"/>
    <w:rsid w:val="00211D13"/>
    <w:rsid w:val="00211F15"/>
    <w:rsid w:val="00212032"/>
    <w:rsid w:val="0021217C"/>
    <w:rsid w:val="0021274D"/>
    <w:rsid w:val="00212AC6"/>
    <w:rsid w:val="00212EC2"/>
    <w:rsid w:val="00212F9E"/>
    <w:rsid w:val="00213185"/>
    <w:rsid w:val="00213453"/>
    <w:rsid w:val="0021363F"/>
    <w:rsid w:val="002136A3"/>
    <w:rsid w:val="00213A0E"/>
    <w:rsid w:val="00213B4A"/>
    <w:rsid w:val="00213B54"/>
    <w:rsid w:val="002141D5"/>
    <w:rsid w:val="00214278"/>
    <w:rsid w:val="002144D9"/>
    <w:rsid w:val="002145EF"/>
    <w:rsid w:val="002148D6"/>
    <w:rsid w:val="00214A6D"/>
    <w:rsid w:val="00215019"/>
    <w:rsid w:val="00215083"/>
    <w:rsid w:val="002156D6"/>
    <w:rsid w:val="00215704"/>
    <w:rsid w:val="00215848"/>
    <w:rsid w:val="00215C50"/>
    <w:rsid w:val="00215DB7"/>
    <w:rsid w:val="00216009"/>
    <w:rsid w:val="00216163"/>
    <w:rsid w:val="00216236"/>
    <w:rsid w:val="002162D8"/>
    <w:rsid w:val="002164CA"/>
    <w:rsid w:val="002165B5"/>
    <w:rsid w:val="00216631"/>
    <w:rsid w:val="0021668E"/>
    <w:rsid w:val="00216744"/>
    <w:rsid w:val="002169B1"/>
    <w:rsid w:val="00216E81"/>
    <w:rsid w:val="00216E95"/>
    <w:rsid w:val="00216EB9"/>
    <w:rsid w:val="00217092"/>
    <w:rsid w:val="002170A5"/>
    <w:rsid w:val="0021737D"/>
    <w:rsid w:val="00217427"/>
    <w:rsid w:val="00217A88"/>
    <w:rsid w:val="00217CF5"/>
    <w:rsid w:val="00220004"/>
    <w:rsid w:val="0022042F"/>
    <w:rsid w:val="002205A3"/>
    <w:rsid w:val="00220928"/>
    <w:rsid w:val="0022094D"/>
    <w:rsid w:val="002209C4"/>
    <w:rsid w:val="002211AF"/>
    <w:rsid w:val="002211E1"/>
    <w:rsid w:val="00221567"/>
    <w:rsid w:val="0022170C"/>
    <w:rsid w:val="00221817"/>
    <w:rsid w:val="002219C1"/>
    <w:rsid w:val="00221C78"/>
    <w:rsid w:val="00222125"/>
    <w:rsid w:val="00222127"/>
    <w:rsid w:val="00222255"/>
    <w:rsid w:val="00222B67"/>
    <w:rsid w:val="00222C5F"/>
    <w:rsid w:val="00222DE3"/>
    <w:rsid w:val="00223390"/>
    <w:rsid w:val="0022382A"/>
    <w:rsid w:val="0022393D"/>
    <w:rsid w:val="00223E48"/>
    <w:rsid w:val="00223E6A"/>
    <w:rsid w:val="00224320"/>
    <w:rsid w:val="002248FC"/>
    <w:rsid w:val="00224A37"/>
    <w:rsid w:val="00224AA3"/>
    <w:rsid w:val="00224BDF"/>
    <w:rsid w:val="00224CA7"/>
    <w:rsid w:val="00224DAB"/>
    <w:rsid w:val="00224F2B"/>
    <w:rsid w:val="002252FD"/>
    <w:rsid w:val="002253E1"/>
    <w:rsid w:val="002257F1"/>
    <w:rsid w:val="00225A1A"/>
    <w:rsid w:val="00225E05"/>
    <w:rsid w:val="002260B3"/>
    <w:rsid w:val="002260B7"/>
    <w:rsid w:val="002261AF"/>
    <w:rsid w:val="002262B5"/>
    <w:rsid w:val="0022690D"/>
    <w:rsid w:val="00226F2B"/>
    <w:rsid w:val="0022702D"/>
    <w:rsid w:val="00227117"/>
    <w:rsid w:val="002273BC"/>
    <w:rsid w:val="002276DC"/>
    <w:rsid w:val="00227811"/>
    <w:rsid w:val="002279FF"/>
    <w:rsid w:val="00227CF5"/>
    <w:rsid w:val="0023000D"/>
    <w:rsid w:val="0023013F"/>
    <w:rsid w:val="00230193"/>
    <w:rsid w:val="00230410"/>
    <w:rsid w:val="00230D71"/>
    <w:rsid w:val="002311E5"/>
    <w:rsid w:val="00231440"/>
    <w:rsid w:val="002315B6"/>
    <w:rsid w:val="00231684"/>
    <w:rsid w:val="002318C3"/>
    <w:rsid w:val="002319B0"/>
    <w:rsid w:val="00231B2A"/>
    <w:rsid w:val="00231D72"/>
    <w:rsid w:val="002321A8"/>
    <w:rsid w:val="0023281E"/>
    <w:rsid w:val="00232C39"/>
    <w:rsid w:val="00232CFA"/>
    <w:rsid w:val="00232F63"/>
    <w:rsid w:val="0023309C"/>
    <w:rsid w:val="002330A8"/>
    <w:rsid w:val="0023352F"/>
    <w:rsid w:val="00233605"/>
    <w:rsid w:val="002336D6"/>
    <w:rsid w:val="0023371A"/>
    <w:rsid w:val="00233B02"/>
    <w:rsid w:val="00233B06"/>
    <w:rsid w:val="00233CFD"/>
    <w:rsid w:val="00233D81"/>
    <w:rsid w:val="00233E26"/>
    <w:rsid w:val="00233E63"/>
    <w:rsid w:val="00234275"/>
    <w:rsid w:val="0023434A"/>
    <w:rsid w:val="00234487"/>
    <w:rsid w:val="00234737"/>
    <w:rsid w:val="00234942"/>
    <w:rsid w:val="002350C0"/>
    <w:rsid w:val="002355A1"/>
    <w:rsid w:val="00236985"/>
    <w:rsid w:val="00236F5B"/>
    <w:rsid w:val="00236F93"/>
    <w:rsid w:val="00237199"/>
    <w:rsid w:val="002372DB"/>
    <w:rsid w:val="00237349"/>
    <w:rsid w:val="002374CC"/>
    <w:rsid w:val="00237879"/>
    <w:rsid w:val="002378BE"/>
    <w:rsid w:val="00237AC7"/>
    <w:rsid w:val="00237E73"/>
    <w:rsid w:val="00237F0D"/>
    <w:rsid w:val="00240186"/>
    <w:rsid w:val="002406C6"/>
    <w:rsid w:val="002408A1"/>
    <w:rsid w:val="002408FB"/>
    <w:rsid w:val="00240AEE"/>
    <w:rsid w:val="00240C40"/>
    <w:rsid w:val="00240D25"/>
    <w:rsid w:val="0024102F"/>
    <w:rsid w:val="00241036"/>
    <w:rsid w:val="002411B0"/>
    <w:rsid w:val="00241274"/>
    <w:rsid w:val="00241909"/>
    <w:rsid w:val="00241CF3"/>
    <w:rsid w:val="00241D6F"/>
    <w:rsid w:val="0024215F"/>
    <w:rsid w:val="002421E3"/>
    <w:rsid w:val="00242226"/>
    <w:rsid w:val="002422EC"/>
    <w:rsid w:val="00242509"/>
    <w:rsid w:val="0024258B"/>
    <w:rsid w:val="00242763"/>
    <w:rsid w:val="002428CF"/>
    <w:rsid w:val="0024299D"/>
    <w:rsid w:val="00242B2F"/>
    <w:rsid w:val="002430A2"/>
    <w:rsid w:val="002430AB"/>
    <w:rsid w:val="00243440"/>
    <w:rsid w:val="00243452"/>
    <w:rsid w:val="002437F6"/>
    <w:rsid w:val="0024385A"/>
    <w:rsid w:val="00244A29"/>
    <w:rsid w:val="00244AE7"/>
    <w:rsid w:val="00244B76"/>
    <w:rsid w:val="00244FCA"/>
    <w:rsid w:val="0024503C"/>
    <w:rsid w:val="00245362"/>
    <w:rsid w:val="00245462"/>
    <w:rsid w:val="002454D1"/>
    <w:rsid w:val="00245AD8"/>
    <w:rsid w:val="00245D9E"/>
    <w:rsid w:val="0024605B"/>
    <w:rsid w:val="00246422"/>
    <w:rsid w:val="00246551"/>
    <w:rsid w:val="00246633"/>
    <w:rsid w:val="00246920"/>
    <w:rsid w:val="00246B0F"/>
    <w:rsid w:val="00246C06"/>
    <w:rsid w:val="00246D98"/>
    <w:rsid w:val="00247045"/>
    <w:rsid w:val="0024752A"/>
    <w:rsid w:val="00247787"/>
    <w:rsid w:val="002477FC"/>
    <w:rsid w:val="00247851"/>
    <w:rsid w:val="00247890"/>
    <w:rsid w:val="00247CB0"/>
    <w:rsid w:val="0025041A"/>
    <w:rsid w:val="00250559"/>
    <w:rsid w:val="00250C3B"/>
    <w:rsid w:val="0025108A"/>
    <w:rsid w:val="0025111B"/>
    <w:rsid w:val="002516C1"/>
    <w:rsid w:val="002518C0"/>
    <w:rsid w:val="00251D3E"/>
    <w:rsid w:val="00251F32"/>
    <w:rsid w:val="00251F55"/>
    <w:rsid w:val="002520C3"/>
    <w:rsid w:val="00252136"/>
    <w:rsid w:val="0025233E"/>
    <w:rsid w:val="002526E6"/>
    <w:rsid w:val="00252728"/>
    <w:rsid w:val="00252DC0"/>
    <w:rsid w:val="0025389A"/>
    <w:rsid w:val="00253901"/>
    <w:rsid w:val="00253B60"/>
    <w:rsid w:val="00253B8A"/>
    <w:rsid w:val="00253B9F"/>
    <w:rsid w:val="00253CF1"/>
    <w:rsid w:val="00253E83"/>
    <w:rsid w:val="002541B8"/>
    <w:rsid w:val="00254F7A"/>
    <w:rsid w:val="002550C1"/>
    <w:rsid w:val="0025588F"/>
    <w:rsid w:val="00255A0C"/>
    <w:rsid w:val="00255CBE"/>
    <w:rsid w:val="00255E55"/>
    <w:rsid w:val="00255FF6"/>
    <w:rsid w:val="00256931"/>
    <w:rsid w:val="0025707C"/>
    <w:rsid w:val="002571CA"/>
    <w:rsid w:val="002574B2"/>
    <w:rsid w:val="00257FCE"/>
    <w:rsid w:val="00260301"/>
    <w:rsid w:val="0026040E"/>
    <w:rsid w:val="0026058A"/>
    <w:rsid w:val="00260750"/>
    <w:rsid w:val="00260C1A"/>
    <w:rsid w:val="00260C21"/>
    <w:rsid w:val="002610DC"/>
    <w:rsid w:val="0026116C"/>
    <w:rsid w:val="002612A7"/>
    <w:rsid w:val="00261541"/>
    <w:rsid w:val="002616AA"/>
    <w:rsid w:val="00261F7C"/>
    <w:rsid w:val="00262083"/>
    <w:rsid w:val="00262193"/>
    <w:rsid w:val="00262256"/>
    <w:rsid w:val="0026239B"/>
    <w:rsid w:val="00262851"/>
    <w:rsid w:val="00262C92"/>
    <w:rsid w:val="00262E29"/>
    <w:rsid w:val="0026343A"/>
    <w:rsid w:val="0026344C"/>
    <w:rsid w:val="002637F3"/>
    <w:rsid w:val="002638C4"/>
    <w:rsid w:val="00263B1B"/>
    <w:rsid w:val="00263C96"/>
    <w:rsid w:val="00263D7F"/>
    <w:rsid w:val="00264179"/>
    <w:rsid w:val="002641A8"/>
    <w:rsid w:val="00264731"/>
    <w:rsid w:val="00264A2F"/>
    <w:rsid w:val="00264B28"/>
    <w:rsid w:val="00264C18"/>
    <w:rsid w:val="00265004"/>
    <w:rsid w:val="0026570E"/>
    <w:rsid w:val="00265728"/>
    <w:rsid w:val="00265B58"/>
    <w:rsid w:val="0026605C"/>
    <w:rsid w:val="00266169"/>
    <w:rsid w:val="00266222"/>
    <w:rsid w:val="0026639B"/>
    <w:rsid w:val="00266402"/>
    <w:rsid w:val="0026674D"/>
    <w:rsid w:val="0026678F"/>
    <w:rsid w:val="00266B2B"/>
    <w:rsid w:val="00266C0D"/>
    <w:rsid w:val="00266C8B"/>
    <w:rsid w:val="0026720B"/>
    <w:rsid w:val="0026720E"/>
    <w:rsid w:val="00267402"/>
    <w:rsid w:val="00267550"/>
    <w:rsid w:val="00267792"/>
    <w:rsid w:val="00270286"/>
    <w:rsid w:val="002708E4"/>
    <w:rsid w:val="00270AB1"/>
    <w:rsid w:val="00270D1C"/>
    <w:rsid w:val="00271057"/>
    <w:rsid w:val="002710C3"/>
    <w:rsid w:val="002710D0"/>
    <w:rsid w:val="00271303"/>
    <w:rsid w:val="00271458"/>
    <w:rsid w:val="00271929"/>
    <w:rsid w:val="00271CE3"/>
    <w:rsid w:val="00271EE6"/>
    <w:rsid w:val="00272026"/>
    <w:rsid w:val="002720CB"/>
    <w:rsid w:val="00272824"/>
    <w:rsid w:val="00272841"/>
    <w:rsid w:val="00272970"/>
    <w:rsid w:val="00272995"/>
    <w:rsid w:val="00272CDB"/>
    <w:rsid w:val="00272F35"/>
    <w:rsid w:val="00272FCA"/>
    <w:rsid w:val="00273628"/>
    <w:rsid w:val="00273827"/>
    <w:rsid w:val="00274037"/>
    <w:rsid w:val="002741C7"/>
    <w:rsid w:val="0027431F"/>
    <w:rsid w:val="0027440A"/>
    <w:rsid w:val="002744D9"/>
    <w:rsid w:val="00274F91"/>
    <w:rsid w:val="0027506A"/>
    <w:rsid w:val="002753BA"/>
    <w:rsid w:val="0027565A"/>
    <w:rsid w:val="00275A14"/>
    <w:rsid w:val="00275B39"/>
    <w:rsid w:val="002760F0"/>
    <w:rsid w:val="00276BA6"/>
    <w:rsid w:val="00276CC6"/>
    <w:rsid w:val="00276EF3"/>
    <w:rsid w:val="00276F5D"/>
    <w:rsid w:val="002772EC"/>
    <w:rsid w:val="002775EB"/>
    <w:rsid w:val="00277817"/>
    <w:rsid w:val="00280568"/>
    <w:rsid w:val="0028076A"/>
    <w:rsid w:val="00280AF2"/>
    <w:rsid w:val="00281C4A"/>
    <w:rsid w:val="0028227C"/>
    <w:rsid w:val="002823A0"/>
    <w:rsid w:val="0028252F"/>
    <w:rsid w:val="002828AD"/>
    <w:rsid w:val="00282E08"/>
    <w:rsid w:val="0028317E"/>
    <w:rsid w:val="0028339F"/>
    <w:rsid w:val="00283667"/>
    <w:rsid w:val="00283833"/>
    <w:rsid w:val="002838C4"/>
    <w:rsid w:val="00283968"/>
    <w:rsid w:val="00283D55"/>
    <w:rsid w:val="00283DCA"/>
    <w:rsid w:val="0028416D"/>
    <w:rsid w:val="0028418A"/>
    <w:rsid w:val="002843B1"/>
    <w:rsid w:val="002844B5"/>
    <w:rsid w:val="00284CBE"/>
    <w:rsid w:val="00284F53"/>
    <w:rsid w:val="00284FCF"/>
    <w:rsid w:val="0028533F"/>
    <w:rsid w:val="0028542D"/>
    <w:rsid w:val="00285CFA"/>
    <w:rsid w:val="00285E2C"/>
    <w:rsid w:val="00285F13"/>
    <w:rsid w:val="00285F63"/>
    <w:rsid w:val="0028605B"/>
    <w:rsid w:val="0028610B"/>
    <w:rsid w:val="002869A4"/>
    <w:rsid w:val="00286EDE"/>
    <w:rsid w:val="00286F98"/>
    <w:rsid w:val="00287393"/>
    <w:rsid w:val="002873D3"/>
    <w:rsid w:val="00287542"/>
    <w:rsid w:val="002876BB"/>
    <w:rsid w:val="002876C9"/>
    <w:rsid w:val="00287AB4"/>
    <w:rsid w:val="00287AB7"/>
    <w:rsid w:val="00287BF1"/>
    <w:rsid w:val="00290403"/>
    <w:rsid w:val="002906C7"/>
    <w:rsid w:val="00290736"/>
    <w:rsid w:val="002907E7"/>
    <w:rsid w:val="00290B0A"/>
    <w:rsid w:val="0029107A"/>
    <w:rsid w:val="002911E3"/>
    <w:rsid w:val="002912F9"/>
    <w:rsid w:val="002914A1"/>
    <w:rsid w:val="002917AC"/>
    <w:rsid w:val="0029192A"/>
    <w:rsid w:val="00291A1A"/>
    <w:rsid w:val="00291F0E"/>
    <w:rsid w:val="0029231C"/>
    <w:rsid w:val="00292387"/>
    <w:rsid w:val="0029242B"/>
    <w:rsid w:val="00293371"/>
    <w:rsid w:val="00293943"/>
    <w:rsid w:val="00293ACB"/>
    <w:rsid w:val="00293FDF"/>
    <w:rsid w:val="002942BC"/>
    <w:rsid w:val="00294386"/>
    <w:rsid w:val="002944CB"/>
    <w:rsid w:val="002944F6"/>
    <w:rsid w:val="00294BE0"/>
    <w:rsid w:val="00294E02"/>
    <w:rsid w:val="00295822"/>
    <w:rsid w:val="0029585B"/>
    <w:rsid w:val="00295ACB"/>
    <w:rsid w:val="00295C4F"/>
    <w:rsid w:val="00295FEB"/>
    <w:rsid w:val="00296635"/>
    <w:rsid w:val="00296642"/>
    <w:rsid w:val="002966ED"/>
    <w:rsid w:val="00296980"/>
    <w:rsid w:val="00296A80"/>
    <w:rsid w:val="00296C48"/>
    <w:rsid w:val="00296D8C"/>
    <w:rsid w:val="00296ED0"/>
    <w:rsid w:val="0029711C"/>
    <w:rsid w:val="002971A4"/>
    <w:rsid w:val="00297305"/>
    <w:rsid w:val="00297A8C"/>
    <w:rsid w:val="00297D33"/>
    <w:rsid w:val="002A01D4"/>
    <w:rsid w:val="002A062C"/>
    <w:rsid w:val="002A0756"/>
    <w:rsid w:val="002A0878"/>
    <w:rsid w:val="002A0A51"/>
    <w:rsid w:val="002A0A56"/>
    <w:rsid w:val="002A0CCF"/>
    <w:rsid w:val="002A0D07"/>
    <w:rsid w:val="002A0D83"/>
    <w:rsid w:val="002A0EB4"/>
    <w:rsid w:val="002A12CD"/>
    <w:rsid w:val="002A171E"/>
    <w:rsid w:val="002A1F75"/>
    <w:rsid w:val="002A231C"/>
    <w:rsid w:val="002A2356"/>
    <w:rsid w:val="002A2729"/>
    <w:rsid w:val="002A2C21"/>
    <w:rsid w:val="002A2F3A"/>
    <w:rsid w:val="002A3094"/>
    <w:rsid w:val="002A319D"/>
    <w:rsid w:val="002A32C6"/>
    <w:rsid w:val="002A34F0"/>
    <w:rsid w:val="002A3534"/>
    <w:rsid w:val="002A36FC"/>
    <w:rsid w:val="002A3BFC"/>
    <w:rsid w:val="002A3D12"/>
    <w:rsid w:val="002A3D30"/>
    <w:rsid w:val="002A4282"/>
    <w:rsid w:val="002A452B"/>
    <w:rsid w:val="002A4C7D"/>
    <w:rsid w:val="002A4C81"/>
    <w:rsid w:val="002A4D93"/>
    <w:rsid w:val="002A52D4"/>
    <w:rsid w:val="002A5595"/>
    <w:rsid w:val="002A575E"/>
    <w:rsid w:val="002A5C42"/>
    <w:rsid w:val="002A5CC6"/>
    <w:rsid w:val="002A5D10"/>
    <w:rsid w:val="002A5F9C"/>
    <w:rsid w:val="002A670E"/>
    <w:rsid w:val="002A676B"/>
    <w:rsid w:val="002A69FC"/>
    <w:rsid w:val="002A6D4C"/>
    <w:rsid w:val="002A6D76"/>
    <w:rsid w:val="002A6DFA"/>
    <w:rsid w:val="002A6E46"/>
    <w:rsid w:val="002A6EED"/>
    <w:rsid w:val="002A6FD2"/>
    <w:rsid w:val="002A7379"/>
    <w:rsid w:val="002A7448"/>
    <w:rsid w:val="002A76C5"/>
    <w:rsid w:val="002A77FD"/>
    <w:rsid w:val="002A7820"/>
    <w:rsid w:val="002A78CD"/>
    <w:rsid w:val="002A7A1F"/>
    <w:rsid w:val="002A7CEA"/>
    <w:rsid w:val="002B03E4"/>
    <w:rsid w:val="002B040F"/>
    <w:rsid w:val="002B07D5"/>
    <w:rsid w:val="002B089B"/>
    <w:rsid w:val="002B0D85"/>
    <w:rsid w:val="002B0E99"/>
    <w:rsid w:val="002B0F1C"/>
    <w:rsid w:val="002B1027"/>
    <w:rsid w:val="002B107D"/>
    <w:rsid w:val="002B1169"/>
    <w:rsid w:val="002B1495"/>
    <w:rsid w:val="002B14F9"/>
    <w:rsid w:val="002B1CD0"/>
    <w:rsid w:val="002B1DF1"/>
    <w:rsid w:val="002B2744"/>
    <w:rsid w:val="002B2CC4"/>
    <w:rsid w:val="002B3387"/>
    <w:rsid w:val="002B345B"/>
    <w:rsid w:val="002B348B"/>
    <w:rsid w:val="002B367B"/>
    <w:rsid w:val="002B36C7"/>
    <w:rsid w:val="002B3810"/>
    <w:rsid w:val="002B3821"/>
    <w:rsid w:val="002B3914"/>
    <w:rsid w:val="002B3AF2"/>
    <w:rsid w:val="002B4257"/>
    <w:rsid w:val="002B517D"/>
    <w:rsid w:val="002B531E"/>
    <w:rsid w:val="002B5342"/>
    <w:rsid w:val="002B5598"/>
    <w:rsid w:val="002B59BF"/>
    <w:rsid w:val="002B5BF1"/>
    <w:rsid w:val="002B5F1A"/>
    <w:rsid w:val="002B5F6F"/>
    <w:rsid w:val="002B6321"/>
    <w:rsid w:val="002B647F"/>
    <w:rsid w:val="002B65AE"/>
    <w:rsid w:val="002B67AD"/>
    <w:rsid w:val="002B71B0"/>
    <w:rsid w:val="002B7269"/>
    <w:rsid w:val="002B78D0"/>
    <w:rsid w:val="002B7EDE"/>
    <w:rsid w:val="002C041A"/>
    <w:rsid w:val="002C0478"/>
    <w:rsid w:val="002C054C"/>
    <w:rsid w:val="002C067C"/>
    <w:rsid w:val="002C0712"/>
    <w:rsid w:val="002C083E"/>
    <w:rsid w:val="002C0895"/>
    <w:rsid w:val="002C0D96"/>
    <w:rsid w:val="002C106A"/>
    <w:rsid w:val="002C1245"/>
    <w:rsid w:val="002C1364"/>
    <w:rsid w:val="002C13C5"/>
    <w:rsid w:val="002C15C3"/>
    <w:rsid w:val="002C1BDD"/>
    <w:rsid w:val="002C207C"/>
    <w:rsid w:val="002C2103"/>
    <w:rsid w:val="002C21A0"/>
    <w:rsid w:val="002C29AD"/>
    <w:rsid w:val="002C29CD"/>
    <w:rsid w:val="002C2B83"/>
    <w:rsid w:val="002C2CFF"/>
    <w:rsid w:val="002C336B"/>
    <w:rsid w:val="002C34F4"/>
    <w:rsid w:val="002C3617"/>
    <w:rsid w:val="002C423E"/>
    <w:rsid w:val="002C42DF"/>
    <w:rsid w:val="002C46E1"/>
    <w:rsid w:val="002C47B1"/>
    <w:rsid w:val="002C4A12"/>
    <w:rsid w:val="002C4BEF"/>
    <w:rsid w:val="002C506E"/>
    <w:rsid w:val="002C5109"/>
    <w:rsid w:val="002C5263"/>
    <w:rsid w:val="002C52F1"/>
    <w:rsid w:val="002C5B17"/>
    <w:rsid w:val="002C5BD6"/>
    <w:rsid w:val="002C5F96"/>
    <w:rsid w:val="002C61EF"/>
    <w:rsid w:val="002C6250"/>
    <w:rsid w:val="002C63FD"/>
    <w:rsid w:val="002C696F"/>
    <w:rsid w:val="002C7141"/>
    <w:rsid w:val="002C773E"/>
    <w:rsid w:val="002C78F0"/>
    <w:rsid w:val="002C79D1"/>
    <w:rsid w:val="002C7C56"/>
    <w:rsid w:val="002C7D95"/>
    <w:rsid w:val="002D0928"/>
    <w:rsid w:val="002D0A8A"/>
    <w:rsid w:val="002D0C79"/>
    <w:rsid w:val="002D0CE4"/>
    <w:rsid w:val="002D0F0B"/>
    <w:rsid w:val="002D0F15"/>
    <w:rsid w:val="002D176A"/>
    <w:rsid w:val="002D17AB"/>
    <w:rsid w:val="002D1993"/>
    <w:rsid w:val="002D1B9B"/>
    <w:rsid w:val="002D234C"/>
    <w:rsid w:val="002D25F1"/>
    <w:rsid w:val="002D2612"/>
    <w:rsid w:val="002D2618"/>
    <w:rsid w:val="002D2A65"/>
    <w:rsid w:val="002D2AB5"/>
    <w:rsid w:val="002D2B77"/>
    <w:rsid w:val="002D2BCC"/>
    <w:rsid w:val="002D3123"/>
    <w:rsid w:val="002D3260"/>
    <w:rsid w:val="002D33C6"/>
    <w:rsid w:val="002D37EE"/>
    <w:rsid w:val="002D3A9E"/>
    <w:rsid w:val="002D3AC0"/>
    <w:rsid w:val="002D3AC4"/>
    <w:rsid w:val="002D3FDE"/>
    <w:rsid w:val="002D457A"/>
    <w:rsid w:val="002D45A3"/>
    <w:rsid w:val="002D46D6"/>
    <w:rsid w:val="002D4961"/>
    <w:rsid w:val="002D497B"/>
    <w:rsid w:val="002D4EC0"/>
    <w:rsid w:val="002D5587"/>
    <w:rsid w:val="002D567E"/>
    <w:rsid w:val="002D5796"/>
    <w:rsid w:val="002D5864"/>
    <w:rsid w:val="002D5D89"/>
    <w:rsid w:val="002D5DAB"/>
    <w:rsid w:val="002D5EE9"/>
    <w:rsid w:val="002D5F63"/>
    <w:rsid w:val="002D61DE"/>
    <w:rsid w:val="002D6681"/>
    <w:rsid w:val="002D6C27"/>
    <w:rsid w:val="002D7006"/>
    <w:rsid w:val="002D7425"/>
    <w:rsid w:val="002D7B6E"/>
    <w:rsid w:val="002D7D54"/>
    <w:rsid w:val="002E0235"/>
    <w:rsid w:val="002E083C"/>
    <w:rsid w:val="002E09F8"/>
    <w:rsid w:val="002E0A24"/>
    <w:rsid w:val="002E0BBF"/>
    <w:rsid w:val="002E0EBF"/>
    <w:rsid w:val="002E0FA8"/>
    <w:rsid w:val="002E0FBD"/>
    <w:rsid w:val="002E10DC"/>
    <w:rsid w:val="002E121E"/>
    <w:rsid w:val="002E1341"/>
    <w:rsid w:val="002E1C11"/>
    <w:rsid w:val="002E22DE"/>
    <w:rsid w:val="002E2317"/>
    <w:rsid w:val="002E262B"/>
    <w:rsid w:val="002E2B4B"/>
    <w:rsid w:val="002E3026"/>
    <w:rsid w:val="002E3298"/>
    <w:rsid w:val="002E370E"/>
    <w:rsid w:val="002E3790"/>
    <w:rsid w:val="002E3861"/>
    <w:rsid w:val="002E3AE6"/>
    <w:rsid w:val="002E3BD5"/>
    <w:rsid w:val="002E416E"/>
    <w:rsid w:val="002E44F9"/>
    <w:rsid w:val="002E462B"/>
    <w:rsid w:val="002E4812"/>
    <w:rsid w:val="002E5075"/>
    <w:rsid w:val="002E568F"/>
    <w:rsid w:val="002E60D7"/>
    <w:rsid w:val="002E6303"/>
    <w:rsid w:val="002E68B4"/>
    <w:rsid w:val="002E6BEF"/>
    <w:rsid w:val="002E6D52"/>
    <w:rsid w:val="002E7000"/>
    <w:rsid w:val="002E7699"/>
    <w:rsid w:val="002E786E"/>
    <w:rsid w:val="002E7899"/>
    <w:rsid w:val="002E7A6C"/>
    <w:rsid w:val="002E7F00"/>
    <w:rsid w:val="002E7FBA"/>
    <w:rsid w:val="002F0219"/>
    <w:rsid w:val="002F0492"/>
    <w:rsid w:val="002F0566"/>
    <w:rsid w:val="002F07F1"/>
    <w:rsid w:val="002F0FC3"/>
    <w:rsid w:val="002F10A9"/>
    <w:rsid w:val="002F14C6"/>
    <w:rsid w:val="002F15CF"/>
    <w:rsid w:val="002F16A7"/>
    <w:rsid w:val="002F1B7F"/>
    <w:rsid w:val="002F1C4B"/>
    <w:rsid w:val="002F1F63"/>
    <w:rsid w:val="002F2143"/>
    <w:rsid w:val="002F21BC"/>
    <w:rsid w:val="002F22D7"/>
    <w:rsid w:val="002F28D7"/>
    <w:rsid w:val="002F2A39"/>
    <w:rsid w:val="002F2B44"/>
    <w:rsid w:val="002F2C7F"/>
    <w:rsid w:val="002F2E6D"/>
    <w:rsid w:val="002F306D"/>
    <w:rsid w:val="002F3191"/>
    <w:rsid w:val="002F3312"/>
    <w:rsid w:val="002F33B1"/>
    <w:rsid w:val="002F343A"/>
    <w:rsid w:val="002F3658"/>
    <w:rsid w:val="002F3905"/>
    <w:rsid w:val="002F3BA9"/>
    <w:rsid w:val="002F40FF"/>
    <w:rsid w:val="002F421D"/>
    <w:rsid w:val="002F42DD"/>
    <w:rsid w:val="002F4328"/>
    <w:rsid w:val="002F47DA"/>
    <w:rsid w:val="002F48A5"/>
    <w:rsid w:val="002F49E1"/>
    <w:rsid w:val="002F4A17"/>
    <w:rsid w:val="002F50B0"/>
    <w:rsid w:val="002F53E5"/>
    <w:rsid w:val="002F5D2B"/>
    <w:rsid w:val="002F5D67"/>
    <w:rsid w:val="002F5E8D"/>
    <w:rsid w:val="002F60A0"/>
    <w:rsid w:val="002F62F9"/>
    <w:rsid w:val="002F6858"/>
    <w:rsid w:val="002F6A35"/>
    <w:rsid w:val="002F6BCF"/>
    <w:rsid w:val="002F6E33"/>
    <w:rsid w:val="002F6F9B"/>
    <w:rsid w:val="002F7438"/>
    <w:rsid w:val="002F7532"/>
    <w:rsid w:val="002F75A0"/>
    <w:rsid w:val="002F7832"/>
    <w:rsid w:val="002F7A1D"/>
    <w:rsid w:val="002F7C9C"/>
    <w:rsid w:val="00300018"/>
    <w:rsid w:val="00300077"/>
    <w:rsid w:val="00300139"/>
    <w:rsid w:val="00300390"/>
    <w:rsid w:val="00300666"/>
    <w:rsid w:val="003007B2"/>
    <w:rsid w:val="00300859"/>
    <w:rsid w:val="00300869"/>
    <w:rsid w:val="0030147D"/>
    <w:rsid w:val="00301880"/>
    <w:rsid w:val="003019AA"/>
    <w:rsid w:val="00301F0C"/>
    <w:rsid w:val="00301F9D"/>
    <w:rsid w:val="00302575"/>
    <w:rsid w:val="00302648"/>
    <w:rsid w:val="003027C2"/>
    <w:rsid w:val="003029DD"/>
    <w:rsid w:val="00302BFE"/>
    <w:rsid w:val="00302CCE"/>
    <w:rsid w:val="00302CEE"/>
    <w:rsid w:val="00302D3B"/>
    <w:rsid w:val="0030305C"/>
    <w:rsid w:val="00303366"/>
    <w:rsid w:val="00303501"/>
    <w:rsid w:val="0030350E"/>
    <w:rsid w:val="00303841"/>
    <w:rsid w:val="0030399C"/>
    <w:rsid w:val="00303A03"/>
    <w:rsid w:val="00303AB5"/>
    <w:rsid w:val="00303D08"/>
    <w:rsid w:val="00303DA8"/>
    <w:rsid w:val="00303F79"/>
    <w:rsid w:val="003043AF"/>
    <w:rsid w:val="0030466B"/>
    <w:rsid w:val="00304971"/>
    <w:rsid w:val="00305345"/>
    <w:rsid w:val="00305389"/>
    <w:rsid w:val="003054D8"/>
    <w:rsid w:val="003055B4"/>
    <w:rsid w:val="0030562E"/>
    <w:rsid w:val="00305835"/>
    <w:rsid w:val="0030584F"/>
    <w:rsid w:val="0030599B"/>
    <w:rsid w:val="00305C8E"/>
    <w:rsid w:val="00305F3D"/>
    <w:rsid w:val="00305F85"/>
    <w:rsid w:val="0030603E"/>
    <w:rsid w:val="00306427"/>
    <w:rsid w:val="003065B3"/>
    <w:rsid w:val="00306AFE"/>
    <w:rsid w:val="00307371"/>
    <w:rsid w:val="00307526"/>
    <w:rsid w:val="00307979"/>
    <w:rsid w:val="00307D07"/>
    <w:rsid w:val="0031036B"/>
    <w:rsid w:val="00310FE1"/>
    <w:rsid w:val="0031118E"/>
    <w:rsid w:val="003111FA"/>
    <w:rsid w:val="00311201"/>
    <w:rsid w:val="0031161B"/>
    <w:rsid w:val="00311707"/>
    <w:rsid w:val="00311F9C"/>
    <w:rsid w:val="003120AD"/>
    <w:rsid w:val="003122EF"/>
    <w:rsid w:val="003123AC"/>
    <w:rsid w:val="00312428"/>
    <w:rsid w:val="00312893"/>
    <w:rsid w:val="00312F99"/>
    <w:rsid w:val="00313553"/>
    <w:rsid w:val="003135A4"/>
    <w:rsid w:val="00313705"/>
    <w:rsid w:val="003137E4"/>
    <w:rsid w:val="00313AF9"/>
    <w:rsid w:val="00313C20"/>
    <w:rsid w:val="003140E6"/>
    <w:rsid w:val="003143F3"/>
    <w:rsid w:val="00314428"/>
    <w:rsid w:val="003145AC"/>
    <w:rsid w:val="00314BBB"/>
    <w:rsid w:val="00314CF5"/>
    <w:rsid w:val="003152D9"/>
    <w:rsid w:val="003159AF"/>
    <w:rsid w:val="00315C26"/>
    <w:rsid w:val="00315DE1"/>
    <w:rsid w:val="003165E9"/>
    <w:rsid w:val="00316693"/>
    <w:rsid w:val="0031669E"/>
    <w:rsid w:val="003167A7"/>
    <w:rsid w:val="003167D6"/>
    <w:rsid w:val="003167E8"/>
    <w:rsid w:val="00316944"/>
    <w:rsid w:val="00316AE9"/>
    <w:rsid w:val="00316C37"/>
    <w:rsid w:val="00317247"/>
    <w:rsid w:val="00317336"/>
    <w:rsid w:val="003175D2"/>
    <w:rsid w:val="0031779B"/>
    <w:rsid w:val="003205BF"/>
    <w:rsid w:val="003207DC"/>
    <w:rsid w:val="003208BF"/>
    <w:rsid w:val="003208F8"/>
    <w:rsid w:val="0032094E"/>
    <w:rsid w:val="00320E1D"/>
    <w:rsid w:val="003211E3"/>
    <w:rsid w:val="003216A6"/>
    <w:rsid w:val="003217F2"/>
    <w:rsid w:val="003218C9"/>
    <w:rsid w:val="00321C42"/>
    <w:rsid w:val="00321D50"/>
    <w:rsid w:val="00321DD4"/>
    <w:rsid w:val="0032209D"/>
    <w:rsid w:val="003224B7"/>
    <w:rsid w:val="0032258E"/>
    <w:rsid w:val="003230EF"/>
    <w:rsid w:val="003231AC"/>
    <w:rsid w:val="0032346B"/>
    <w:rsid w:val="003234B6"/>
    <w:rsid w:val="0032372B"/>
    <w:rsid w:val="00323B1D"/>
    <w:rsid w:val="00323F05"/>
    <w:rsid w:val="0032419B"/>
    <w:rsid w:val="0032427A"/>
    <w:rsid w:val="0032444E"/>
    <w:rsid w:val="003248B5"/>
    <w:rsid w:val="0032501B"/>
    <w:rsid w:val="003251C7"/>
    <w:rsid w:val="003254D7"/>
    <w:rsid w:val="0032567E"/>
    <w:rsid w:val="00325970"/>
    <w:rsid w:val="00325B75"/>
    <w:rsid w:val="00325BAF"/>
    <w:rsid w:val="00326124"/>
    <w:rsid w:val="0032626A"/>
    <w:rsid w:val="0032670D"/>
    <w:rsid w:val="00326917"/>
    <w:rsid w:val="00326A2C"/>
    <w:rsid w:val="00326EFD"/>
    <w:rsid w:val="00327003"/>
    <w:rsid w:val="003274A2"/>
    <w:rsid w:val="00327628"/>
    <w:rsid w:val="0032770C"/>
    <w:rsid w:val="003277FB"/>
    <w:rsid w:val="00327C5D"/>
    <w:rsid w:val="00327D2D"/>
    <w:rsid w:val="00327DEB"/>
    <w:rsid w:val="003302E2"/>
    <w:rsid w:val="00330868"/>
    <w:rsid w:val="00330A7C"/>
    <w:rsid w:val="00330BCB"/>
    <w:rsid w:val="0033101D"/>
    <w:rsid w:val="0033104B"/>
    <w:rsid w:val="0033147D"/>
    <w:rsid w:val="00331591"/>
    <w:rsid w:val="003315F0"/>
    <w:rsid w:val="00331629"/>
    <w:rsid w:val="003316EC"/>
    <w:rsid w:val="00331733"/>
    <w:rsid w:val="003317DD"/>
    <w:rsid w:val="00331BDF"/>
    <w:rsid w:val="00331C60"/>
    <w:rsid w:val="0033209E"/>
    <w:rsid w:val="003322D0"/>
    <w:rsid w:val="003323EC"/>
    <w:rsid w:val="00332407"/>
    <w:rsid w:val="00332CEF"/>
    <w:rsid w:val="00332EFD"/>
    <w:rsid w:val="0033313A"/>
    <w:rsid w:val="003339D7"/>
    <w:rsid w:val="00333AE9"/>
    <w:rsid w:val="00333CBC"/>
    <w:rsid w:val="00333CED"/>
    <w:rsid w:val="00333D94"/>
    <w:rsid w:val="0033410D"/>
    <w:rsid w:val="0033426A"/>
    <w:rsid w:val="003344E7"/>
    <w:rsid w:val="00334903"/>
    <w:rsid w:val="00334BBA"/>
    <w:rsid w:val="00334C1E"/>
    <w:rsid w:val="00335074"/>
    <w:rsid w:val="003351BB"/>
    <w:rsid w:val="00335665"/>
    <w:rsid w:val="003356C2"/>
    <w:rsid w:val="0033574C"/>
    <w:rsid w:val="003359C3"/>
    <w:rsid w:val="00335E4E"/>
    <w:rsid w:val="00335E85"/>
    <w:rsid w:val="00336042"/>
    <w:rsid w:val="00336344"/>
    <w:rsid w:val="003365AB"/>
    <w:rsid w:val="0033670F"/>
    <w:rsid w:val="00336993"/>
    <w:rsid w:val="00336C5B"/>
    <w:rsid w:val="00336E21"/>
    <w:rsid w:val="00337458"/>
    <w:rsid w:val="0033799B"/>
    <w:rsid w:val="00337FEC"/>
    <w:rsid w:val="00340311"/>
    <w:rsid w:val="00340342"/>
    <w:rsid w:val="0034045E"/>
    <w:rsid w:val="003406B1"/>
    <w:rsid w:val="003406DC"/>
    <w:rsid w:val="00340862"/>
    <w:rsid w:val="003409ED"/>
    <w:rsid w:val="00340B63"/>
    <w:rsid w:val="00340C40"/>
    <w:rsid w:val="00340D71"/>
    <w:rsid w:val="00340DA8"/>
    <w:rsid w:val="00340E6B"/>
    <w:rsid w:val="00340E83"/>
    <w:rsid w:val="00341228"/>
    <w:rsid w:val="003412DE"/>
    <w:rsid w:val="0034176B"/>
    <w:rsid w:val="00341785"/>
    <w:rsid w:val="00341795"/>
    <w:rsid w:val="003419A3"/>
    <w:rsid w:val="00341BDA"/>
    <w:rsid w:val="00341C5E"/>
    <w:rsid w:val="00341DB5"/>
    <w:rsid w:val="00342299"/>
    <w:rsid w:val="0034237F"/>
    <w:rsid w:val="00342C64"/>
    <w:rsid w:val="00342CE8"/>
    <w:rsid w:val="00342ED1"/>
    <w:rsid w:val="00343109"/>
    <w:rsid w:val="003433B5"/>
    <w:rsid w:val="0034351D"/>
    <w:rsid w:val="00344176"/>
    <w:rsid w:val="0034446D"/>
    <w:rsid w:val="0034462B"/>
    <w:rsid w:val="003447EC"/>
    <w:rsid w:val="00344C25"/>
    <w:rsid w:val="00344C39"/>
    <w:rsid w:val="00344CAE"/>
    <w:rsid w:val="0034501D"/>
    <w:rsid w:val="00345063"/>
    <w:rsid w:val="003452AF"/>
    <w:rsid w:val="0034617E"/>
    <w:rsid w:val="003462C2"/>
    <w:rsid w:val="003462DA"/>
    <w:rsid w:val="0034686C"/>
    <w:rsid w:val="003469E5"/>
    <w:rsid w:val="00346D4E"/>
    <w:rsid w:val="00346E93"/>
    <w:rsid w:val="003470FC"/>
    <w:rsid w:val="003472CA"/>
    <w:rsid w:val="0034778A"/>
    <w:rsid w:val="003477FC"/>
    <w:rsid w:val="00347BD7"/>
    <w:rsid w:val="00347F61"/>
    <w:rsid w:val="00347FDC"/>
    <w:rsid w:val="003500F8"/>
    <w:rsid w:val="00350396"/>
    <w:rsid w:val="00350B1C"/>
    <w:rsid w:val="00350D49"/>
    <w:rsid w:val="00350D6D"/>
    <w:rsid w:val="00350E80"/>
    <w:rsid w:val="00351019"/>
    <w:rsid w:val="0035108D"/>
    <w:rsid w:val="003516ED"/>
    <w:rsid w:val="00351804"/>
    <w:rsid w:val="003519EA"/>
    <w:rsid w:val="0035221F"/>
    <w:rsid w:val="003523C2"/>
    <w:rsid w:val="00352479"/>
    <w:rsid w:val="003524FC"/>
    <w:rsid w:val="00352965"/>
    <w:rsid w:val="00352A1C"/>
    <w:rsid w:val="00352BE6"/>
    <w:rsid w:val="00353269"/>
    <w:rsid w:val="00353886"/>
    <w:rsid w:val="00353F76"/>
    <w:rsid w:val="003541EE"/>
    <w:rsid w:val="00354256"/>
    <w:rsid w:val="003546A9"/>
    <w:rsid w:val="003549D9"/>
    <w:rsid w:val="00354A29"/>
    <w:rsid w:val="00354A50"/>
    <w:rsid w:val="00354C04"/>
    <w:rsid w:val="00354C5B"/>
    <w:rsid w:val="00354D9A"/>
    <w:rsid w:val="00355157"/>
    <w:rsid w:val="0035537B"/>
    <w:rsid w:val="00355454"/>
    <w:rsid w:val="003558C5"/>
    <w:rsid w:val="003559B2"/>
    <w:rsid w:val="00355C5A"/>
    <w:rsid w:val="00355FA8"/>
    <w:rsid w:val="00355FC0"/>
    <w:rsid w:val="00356234"/>
    <w:rsid w:val="00356269"/>
    <w:rsid w:val="0035639B"/>
    <w:rsid w:val="003563C5"/>
    <w:rsid w:val="00356610"/>
    <w:rsid w:val="00356680"/>
    <w:rsid w:val="00356C53"/>
    <w:rsid w:val="00356D07"/>
    <w:rsid w:val="00356E30"/>
    <w:rsid w:val="003570E3"/>
    <w:rsid w:val="0035746B"/>
    <w:rsid w:val="0035772F"/>
    <w:rsid w:val="00357790"/>
    <w:rsid w:val="00357800"/>
    <w:rsid w:val="00357AF6"/>
    <w:rsid w:val="00357B27"/>
    <w:rsid w:val="00357C62"/>
    <w:rsid w:val="00360024"/>
    <w:rsid w:val="00360028"/>
    <w:rsid w:val="00360430"/>
    <w:rsid w:val="00360880"/>
    <w:rsid w:val="00360ABA"/>
    <w:rsid w:val="00360B0E"/>
    <w:rsid w:val="00360ED3"/>
    <w:rsid w:val="00361062"/>
    <w:rsid w:val="0036142E"/>
    <w:rsid w:val="0036146D"/>
    <w:rsid w:val="003615F0"/>
    <w:rsid w:val="003616F1"/>
    <w:rsid w:val="003616F9"/>
    <w:rsid w:val="0036173D"/>
    <w:rsid w:val="003617E9"/>
    <w:rsid w:val="0036186D"/>
    <w:rsid w:val="00361A17"/>
    <w:rsid w:val="00361B77"/>
    <w:rsid w:val="00362047"/>
    <w:rsid w:val="003623A3"/>
    <w:rsid w:val="00362BB0"/>
    <w:rsid w:val="00362E0E"/>
    <w:rsid w:val="00362E6B"/>
    <w:rsid w:val="00363133"/>
    <w:rsid w:val="0036320D"/>
    <w:rsid w:val="0036347D"/>
    <w:rsid w:val="0036388E"/>
    <w:rsid w:val="00363CBD"/>
    <w:rsid w:val="00363E55"/>
    <w:rsid w:val="0036404A"/>
    <w:rsid w:val="00364268"/>
    <w:rsid w:val="003642C6"/>
    <w:rsid w:val="00364368"/>
    <w:rsid w:val="00364DDA"/>
    <w:rsid w:val="0036514A"/>
    <w:rsid w:val="00365263"/>
    <w:rsid w:val="00365421"/>
    <w:rsid w:val="00365459"/>
    <w:rsid w:val="00365537"/>
    <w:rsid w:val="0036568A"/>
    <w:rsid w:val="0036591F"/>
    <w:rsid w:val="00365B1E"/>
    <w:rsid w:val="00365B50"/>
    <w:rsid w:val="00365C6B"/>
    <w:rsid w:val="003660D0"/>
    <w:rsid w:val="00366225"/>
    <w:rsid w:val="003662BC"/>
    <w:rsid w:val="00366720"/>
    <w:rsid w:val="003668EC"/>
    <w:rsid w:val="00366AFE"/>
    <w:rsid w:val="00366D43"/>
    <w:rsid w:val="0036716D"/>
    <w:rsid w:val="00367988"/>
    <w:rsid w:val="00367FB0"/>
    <w:rsid w:val="003700F1"/>
    <w:rsid w:val="003701B1"/>
    <w:rsid w:val="00370377"/>
    <w:rsid w:val="0037040D"/>
    <w:rsid w:val="00370622"/>
    <w:rsid w:val="00370857"/>
    <w:rsid w:val="00370ACC"/>
    <w:rsid w:val="00370C11"/>
    <w:rsid w:val="00370DAB"/>
    <w:rsid w:val="00370E3B"/>
    <w:rsid w:val="00370EF6"/>
    <w:rsid w:val="00371110"/>
    <w:rsid w:val="00371365"/>
    <w:rsid w:val="003715C9"/>
    <w:rsid w:val="003715FE"/>
    <w:rsid w:val="00371762"/>
    <w:rsid w:val="0037176A"/>
    <w:rsid w:val="00371F2B"/>
    <w:rsid w:val="00371F97"/>
    <w:rsid w:val="00372039"/>
    <w:rsid w:val="00372335"/>
    <w:rsid w:val="00372D1B"/>
    <w:rsid w:val="0037339B"/>
    <w:rsid w:val="00373572"/>
    <w:rsid w:val="003736A9"/>
    <w:rsid w:val="0037393E"/>
    <w:rsid w:val="003739F8"/>
    <w:rsid w:val="00373A22"/>
    <w:rsid w:val="00373A55"/>
    <w:rsid w:val="00373ABF"/>
    <w:rsid w:val="00373C08"/>
    <w:rsid w:val="00374076"/>
    <w:rsid w:val="00374143"/>
    <w:rsid w:val="003741A1"/>
    <w:rsid w:val="00374238"/>
    <w:rsid w:val="00374CF0"/>
    <w:rsid w:val="00374E81"/>
    <w:rsid w:val="00374EB8"/>
    <w:rsid w:val="00375176"/>
    <w:rsid w:val="00375477"/>
    <w:rsid w:val="0037554C"/>
    <w:rsid w:val="0037578A"/>
    <w:rsid w:val="003759D0"/>
    <w:rsid w:val="003759EF"/>
    <w:rsid w:val="00375A8B"/>
    <w:rsid w:val="00375B6A"/>
    <w:rsid w:val="00375C39"/>
    <w:rsid w:val="00375E80"/>
    <w:rsid w:val="003760E4"/>
    <w:rsid w:val="003760F2"/>
    <w:rsid w:val="003761D5"/>
    <w:rsid w:val="0037624E"/>
    <w:rsid w:val="00376823"/>
    <w:rsid w:val="0037691E"/>
    <w:rsid w:val="00376BB9"/>
    <w:rsid w:val="00376DB1"/>
    <w:rsid w:val="00377678"/>
    <w:rsid w:val="00377BBC"/>
    <w:rsid w:val="00377C4E"/>
    <w:rsid w:val="00377D8E"/>
    <w:rsid w:val="00377E54"/>
    <w:rsid w:val="00380846"/>
    <w:rsid w:val="0038099A"/>
    <w:rsid w:val="00380A94"/>
    <w:rsid w:val="00380B8C"/>
    <w:rsid w:val="00381019"/>
    <w:rsid w:val="0038159C"/>
    <w:rsid w:val="003815F4"/>
    <w:rsid w:val="00381A06"/>
    <w:rsid w:val="00381D28"/>
    <w:rsid w:val="00381E09"/>
    <w:rsid w:val="00382295"/>
    <w:rsid w:val="00382333"/>
    <w:rsid w:val="0038250C"/>
    <w:rsid w:val="0038256E"/>
    <w:rsid w:val="00382621"/>
    <w:rsid w:val="003826E8"/>
    <w:rsid w:val="00382771"/>
    <w:rsid w:val="003828EC"/>
    <w:rsid w:val="00382B5D"/>
    <w:rsid w:val="00382BB3"/>
    <w:rsid w:val="00382E99"/>
    <w:rsid w:val="00382EE5"/>
    <w:rsid w:val="00382F4A"/>
    <w:rsid w:val="0038309A"/>
    <w:rsid w:val="00383710"/>
    <w:rsid w:val="00383868"/>
    <w:rsid w:val="00383A73"/>
    <w:rsid w:val="00383B56"/>
    <w:rsid w:val="00383D8B"/>
    <w:rsid w:val="00383EC4"/>
    <w:rsid w:val="003840CF"/>
    <w:rsid w:val="0038487B"/>
    <w:rsid w:val="0038493E"/>
    <w:rsid w:val="00384D90"/>
    <w:rsid w:val="003850E4"/>
    <w:rsid w:val="0038513E"/>
    <w:rsid w:val="003856AA"/>
    <w:rsid w:val="003858E7"/>
    <w:rsid w:val="00385F39"/>
    <w:rsid w:val="00386457"/>
    <w:rsid w:val="0038674C"/>
    <w:rsid w:val="00386B4D"/>
    <w:rsid w:val="00386B65"/>
    <w:rsid w:val="00386BE4"/>
    <w:rsid w:val="00386CBA"/>
    <w:rsid w:val="00386E48"/>
    <w:rsid w:val="00387535"/>
    <w:rsid w:val="00387627"/>
    <w:rsid w:val="003878BE"/>
    <w:rsid w:val="00387B58"/>
    <w:rsid w:val="00387D06"/>
    <w:rsid w:val="003901BC"/>
    <w:rsid w:val="003906B8"/>
    <w:rsid w:val="0039093E"/>
    <w:rsid w:val="00390979"/>
    <w:rsid w:val="00390A9E"/>
    <w:rsid w:val="00390C76"/>
    <w:rsid w:val="00390C9F"/>
    <w:rsid w:val="00390E4F"/>
    <w:rsid w:val="0039111A"/>
    <w:rsid w:val="0039114B"/>
    <w:rsid w:val="00391199"/>
    <w:rsid w:val="0039125E"/>
    <w:rsid w:val="00391565"/>
    <w:rsid w:val="00391854"/>
    <w:rsid w:val="003918E1"/>
    <w:rsid w:val="00391AF4"/>
    <w:rsid w:val="00391D3C"/>
    <w:rsid w:val="00391E15"/>
    <w:rsid w:val="00392311"/>
    <w:rsid w:val="003926EB"/>
    <w:rsid w:val="0039272A"/>
    <w:rsid w:val="00392A63"/>
    <w:rsid w:val="00392D8C"/>
    <w:rsid w:val="00392E7E"/>
    <w:rsid w:val="00393053"/>
    <w:rsid w:val="003934DF"/>
    <w:rsid w:val="00393526"/>
    <w:rsid w:val="003935AA"/>
    <w:rsid w:val="0039366D"/>
    <w:rsid w:val="00393BD4"/>
    <w:rsid w:val="00393D67"/>
    <w:rsid w:val="00393F10"/>
    <w:rsid w:val="003941B6"/>
    <w:rsid w:val="003943F4"/>
    <w:rsid w:val="00394C13"/>
    <w:rsid w:val="00394C21"/>
    <w:rsid w:val="00395151"/>
    <w:rsid w:val="00396244"/>
    <w:rsid w:val="0039626B"/>
    <w:rsid w:val="00396999"/>
    <w:rsid w:val="003969C6"/>
    <w:rsid w:val="00397495"/>
    <w:rsid w:val="0039765D"/>
    <w:rsid w:val="00397B1D"/>
    <w:rsid w:val="00397BA0"/>
    <w:rsid w:val="00397C2C"/>
    <w:rsid w:val="00397DC5"/>
    <w:rsid w:val="003A0191"/>
    <w:rsid w:val="003A032D"/>
    <w:rsid w:val="003A03C4"/>
    <w:rsid w:val="003A046B"/>
    <w:rsid w:val="003A0589"/>
    <w:rsid w:val="003A0725"/>
    <w:rsid w:val="003A1126"/>
    <w:rsid w:val="003A1413"/>
    <w:rsid w:val="003A1605"/>
    <w:rsid w:val="003A163C"/>
    <w:rsid w:val="003A167D"/>
    <w:rsid w:val="003A16EA"/>
    <w:rsid w:val="003A16F8"/>
    <w:rsid w:val="003A1AAE"/>
    <w:rsid w:val="003A1FC8"/>
    <w:rsid w:val="003A218E"/>
    <w:rsid w:val="003A2426"/>
    <w:rsid w:val="003A2821"/>
    <w:rsid w:val="003A2DE8"/>
    <w:rsid w:val="003A3327"/>
    <w:rsid w:val="003A3548"/>
    <w:rsid w:val="003A3866"/>
    <w:rsid w:val="003A39F9"/>
    <w:rsid w:val="003A3AA7"/>
    <w:rsid w:val="003A3BC7"/>
    <w:rsid w:val="003A3C7D"/>
    <w:rsid w:val="003A41BC"/>
    <w:rsid w:val="003A425C"/>
    <w:rsid w:val="003A42BB"/>
    <w:rsid w:val="003A4325"/>
    <w:rsid w:val="003A45BB"/>
    <w:rsid w:val="003A473F"/>
    <w:rsid w:val="003A4C89"/>
    <w:rsid w:val="003A4DC5"/>
    <w:rsid w:val="003A5C92"/>
    <w:rsid w:val="003A5CD9"/>
    <w:rsid w:val="003A630C"/>
    <w:rsid w:val="003A64D1"/>
    <w:rsid w:val="003A67B2"/>
    <w:rsid w:val="003A6B4C"/>
    <w:rsid w:val="003A6C89"/>
    <w:rsid w:val="003A6CC4"/>
    <w:rsid w:val="003A6F9E"/>
    <w:rsid w:val="003A743D"/>
    <w:rsid w:val="003A7618"/>
    <w:rsid w:val="003A768C"/>
    <w:rsid w:val="003A773E"/>
    <w:rsid w:val="003A7816"/>
    <w:rsid w:val="003A79F0"/>
    <w:rsid w:val="003A7A00"/>
    <w:rsid w:val="003A7C3B"/>
    <w:rsid w:val="003A7ECF"/>
    <w:rsid w:val="003B02DA"/>
    <w:rsid w:val="003B04EF"/>
    <w:rsid w:val="003B05C1"/>
    <w:rsid w:val="003B0A0D"/>
    <w:rsid w:val="003B0BE3"/>
    <w:rsid w:val="003B0EDE"/>
    <w:rsid w:val="003B0EFA"/>
    <w:rsid w:val="003B10ED"/>
    <w:rsid w:val="003B1104"/>
    <w:rsid w:val="003B1A3F"/>
    <w:rsid w:val="003B1D95"/>
    <w:rsid w:val="003B2021"/>
    <w:rsid w:val="003B2207"/>
    <w:rsid w:val="003B24FF"/>
    <w:rsid w:val="003B2561"/>
    <w:rsid w:val="003B2A3A"/>
    <w:rsid w:val="003B2F4A"/>
    <w:rsid w:val="003B322C"/>
    <w:rsid w:val="003B33C7"/>
    <w:rsid w:val="003B3480"/>
    <w:rsid w:val="003B35DE"/>
    <w:rsid w:val="003B3A25"/>
    <w:rsid w:val="003B3AB2"/>
    <w:rsid w:val="003B3B03"/>
    <w:rsid w:val="003B3B3A"/>
    <w:rsid w:val="003B3F1D"/>
    <w:rsid w:val="003B47F4"/>
    <w:rsid w:val="003B485C"/>
    <w:rsid w:val="003B4A63"/>
    <w:rsid w:val="003B4E0B"/>
    <w:rsid w:val="003B5098"/>
    <w:rsid w:val="003B51B7"/>
    <w:rsid w:val="003B53FC"/>
    <w:rsid w:val="003B55C9"/>
    <w:rsid w:val="003B5A5A"/>
    <w:rsid w:val="003B67CB"/>
    <w:rsid w:val="003B68D0"/>
    <w:rsid w:val="003B6A97"/>
    <w:rsid w:val="003B6C04"/>
    <w:rsid w:val="003B6DA5"/>
    <w:rsid w:val="003B6EDF"/>
    <w:rsid w:val="003B72DB"/>
    <w:rsid w:val="003B7876"/>
    <w:rsid w:val="003B7ABE"/>
    <w:rsid w:val="003C097A"/>
    <w:rsid w:val="003C09C8"/>
    <w:rsid w:val="003C1054"/>
    <w:rsid w:val="003C1301"/>
    <w:rsid w:val="003C136E"/>
    <w:rsid w:val="003C1504"/>
    <w:rsid w:val="003C151D"/>
    <w:rsid w:val="003C1AE0"/>
    <w:rsid w:val="003C1AF5"/>
    <w:rsid w:val="003C1D1D"/>
    <w:rsid w:val="003C1D3E"/>
    <w:rsid w:val="003C1DC4"/>
    <w:rsid w:val="003C269D"/>
    <w:rsid w:val="003C274F"/>
    <w:rsid w:val="003C289A"/>
    <w:rsid w:val="003C2995"/>
    <w:rsid w:val="003C29CF"/>
    <w:rsid w:val="003C29F8"/>
    <w:rsid w:val="003C2C0D"/>
    <w:rsid w:val="003C2D97"/>
    <w:rsid w:val="003C2EC8"/>
    <w:rsid w:val="003C302B"/>
    <w:rsid w:val="003C3B1B"/>
    <w:rsid w:val="003C43E3"/>
    <w:rsid w:val="003C4832"/>
    <w:rsid w:val="003C4A28"/>
    <w:rsid w:val="003C4BFB"/>
    <w:rsid w:val="003C4CEB"/>
    <w:rsid w:val="003C4E0E"/>
    <w:rsid w:val="003C50E2"/>
    <w:rsid w:val="003C546B"/>
    <w:rsid w:val="003C5533"/>
    <w:rsid w:val="003C569E"/>
    <w:rsid w:val="003C5707"/>
    <w:rsid w:val="003C61CC"/>
    <w:rsid w:val="003C63E0"/>
    <w:rsid w:val="003C66B2"/>
    <w:rsid w:val="003C68BA"/>
    <w:rsid w:val="003C6A8A"/>
    <w:rsid w:val="003C6AC6"/>
    <w:rsid w:val="003C702A"/>
    <w:rsid w:val="003C70B8"/>
    <w:rsid w:val="003C734D"/>
    <w:rsid w:val="003C7463"/>
    <w:rsid w:val="003C76D5"/>
    <w:rsid w:val="003C76F9"/>
    <w:rsid w:val="003C785E"/>
    <w:rsid w:val="003D070A"/>
    <w:rsid w:val="003D073F"/>
    <w:rsid w:val="003D081D"/>
    <w:rsid w:val="003D084A"/>
    <w:rsid w:val="003D088C"/>
    <w:rsid w:val="003D0F37"/>
    <w:rsid w:val="003D0F64"/>
    <w:rsid w:val="003D10E9"/>
    <w:rsid w:val="003D1936"/>
    <w:rsid w:val="003D1C98"/>
    <w:rsid w:val="003D1D0F"/>
    <w:rsid w:val="003D1D96"/>
    <w:rsid w:val="003D1F85"/>
    <w:rsid w:val="003D20DB"/>
    <w:rsid w:val="003D2260"/>
    <w:rsid w:val="003D2325"/>
    <w:rsid w:val="003D2464"/>
    <w:rsid w:val="003D24B4"/>
    <w:rsid w:val="003D25B0"/>
    <w:rsid w:val="003D260C"/>
    <w:rsid w:val="003D26CE"/>
    <w:rsid w:val="003D291C"/>
    <w:rsid w:val="003D2940"/>
    <w:rsid w:val="003D2A22"/>
    <w:rsid w:val="003D2A57"/>
    <w:rsid w:val="003D2F2E"/>
    <w:rsid w:val="003D3266"/>
    <w:rsid w:val="003D3602"/>
    <w:rsid w:val="003D36E6"/>
    <w:rsid w:val="003D36F2"/>
    <w:rsid w:val="003D4103"/>
    <w:rsid w:val="003D4123"/>
    <w:rsid w:val="003D47AD"/>
    <w:rsid w:val="003D4C59"/>
    <w:rsid w:val="003D4C8B"/>
    <w:rsid w:val="003D5157"/>
    <w:rsid w:val="003D5189"/>
    <w:rsid w:val="003D537F"/>
    <w:rsid w:val="003D5722"/>
    <w:rsid w:val="003D58D5"/>
    <w:rsid w:val="003D5ADB"/>
    <w:rsid w:val="003D5B1F"/>
    <w:rsid w:val="003D5FB2"/>
    <w:rsid w:val="003D6011"/>
    <w:rsid w:val="003D6024"/>
    <w:rsid w:val="003D65F5"/>
    <w:rsid w:val="003D6628"/>
    <w:rsid w:val="003D68DA"/>
    <w:rsid w:val="003D6A91"/>
    <w:rsid w:val="003D6C10"/>
    <w:rsid w:val="003D6C4A"/>
    <w:rsid w:val="003D6F21"/>
    <w:rsid w:val="003D7100"/>
    <w:rsid w:val="003D75B9"/>
    <w:rsid w:val="003D76D1"/>
    <w:rsid w:val="003D77CF"/>
    <w:rsid w:val="003D7894"/>
    <w:rsid w:val="003D7B73"/>
    <w:rsid w:val="003D7CB7"/>
    <w:rsid w:val="003E0202"/>
    <w:rsid w:val="003E0297"/>
    <w:rsid w:val="003E02B5"/>
    <w:rsid w:val="003E0380"/>
    <w:rsid w:val="003E04EE"/>
    <w:rsid w:val="003E07BD"/>
    <w:rsid w:val="003E0A01"/>
    <w:rsid w:val="003E0B69"/>
    <w:rsid w:val="003E1105"/>
    <w:rsid w:val="003E110C"/>
    <w:rsid w:val="003E13AE"/>
    <w:rsid w:val="003E14E6"/>
    <w:rsid w:val="003E1AFE"/>
    <w:rsid w:val="003E2769"/>
    <w:rsid w:val="003E2E66"/>
    <w:rsid w:val="003E32E7"/>
    <w:rsid w:val="003E34A6"/>
    <w:rsid w:val="003E3E32"/>
    <w:rsid w:val="003E43AC"/>
    <w:rsid w:val="003E4643"/>
    <w:rsid w:val="003E4679"/>
    <w:rsid w:val="003E46F6"/>
    <w:rsid w:val="003E4962"/>
    <w:rsid w:val="003E4D0C"/>
    <w:rsid w:val="003E5017"/>
    <w:rsid w:val="003E534E"/>
    <w:rsid w:val="003E5722"/>
    <w:rsid w:val="003E57C4"/>
    <w:rsid w:val="003E57D4"/>
    <w:rsid w:val="003E588A"/>
    <w:rsid w:val="003E5A6B"/>
    <w:rsid w:val="003E60D9"/>
    <w:rsid w:val="003E6352"/>
    <w:rsid w:val="003E6362"/>
    <w:rsid w:val="003E6636"/>
    <w:rsid w:val="003E70A1"/>
    <w:rsid w:val="003E745A"/>
    <w:rsid w:val="003E7984"/>
    <w:rsid w:val="003E7B87"/>
    <w:rsid w:val="003E7DA1"/>
    <w:rsid w:val="003E7EDB"/>
    <w:rsid w:val="003F04FE"/>
    <w:rsid w:val="003F06BD"/>
    <w:rsid w:val="003F09DA"/>
    <w:rsid w:val="003F0AB5"/>
    <w:rsid w:val="003F0FAA"/>
    <w:rsid w:val="003F11D1"/>
    <w:rsid w:val="003F126C"/>
    <w:rsid w:val="003F14D7"/>
    <w:rsid w:val="003F18A0"/>
    <w:rsid w:val="003F1A67"/>
    <w:rsid w:val="003F1D53"/>
    <w:rsid w:val="003F2239"/>
    <w:rsid w:val="003F2454"/>
    <w:rsid w:val="003F24DC"/>
    <w:rsid w:val="003F27B7"/>
    <w:rsid w:val="003F2821"/>
    <w:rsid w:val="003F29F6"/>
    <w:rsid w:val="003F2B97"/>
    <w:rsid w:val="003F2EFF"/>
    <w:rsid w:val="003F316E"/>
    <w:rsid w:val="003F3333"/>
    <w:rsid w:val="003F3A03"/>
    <w:rsid w:val="003F3BE6"/>
    <w:rsid w:val="003F4128"/>
    <w:rsid w:val="003F45A4"/>
    <w:rsid w:val="003F4E60"/>
    <w:rsid w:val="003F502A"/>
    <w:rsid w:val="003F53FC"/>
    <w:rsid w:val="003F5B03"/>
    <w:rsid w:val="003F662F"/>
    <w:rsid w:val="003F6642"/>
    <w:rsid w:val="003F669F"/>
    <w:rsid w:val="003F67D3"/>
    <w:rsid w:val="003F6861"/>
    <w:rsid w:val="003F6AC2"/>
    <w:rsid w:val="003F73D5"/>
    <w:rsid w:val="003F7983"/>
    <w:rsid w:val="003F7DAD"/>
    <w:rsid w:val="00400397"/>
    <w:rsid w:val="004008EE"/>
    <w:rsid w:val="00400986"/>
    <w:rsid w:val="00400A4D"/>
    <w:rsid w:val="00400DDD"/>
    <w:rsid w:val="00401080"/>
    <w:rsid w:val="004010D5"/>
    <w:rsid w:val="0040118D"/>
    <w:rsid w:val="00401490"/>
    <w:rsid w:val="004014B3"/>
    <w:rsid w:val="004014DA"/>
    <w:rsid w:val="004017AF"/>
    <w:rsid w:val="00401A26"/>
    <w:rsid w:val="00401A86"/>
    <w:rsid w:val="004022F6"/>
    <w:rsid w:val="00402802"/>
    <w:rsid w:val="004028FF"/>
    <w:rsid w:val="00402D23"/>
    <w:rsid w:val="00402D42"/>
    <w:rsid w:val="004032CD"/>
    <w:rsid w:val="0040350C"/>
    <w:rsid w:val="00403657"/>
    <w:rsid w:val="00403A38"/>
    <w:rsid w:val="00403CA2"/>
    <w:rsid w:val="00403E9B"/>
    <w:rsid w:val="0040405E"/>
    <w:rsid w:val="004047AE"/>
    <w:rsid w:val="00404864"/>
    <w:rsid w:val="00404B54"/>
    <w:rsid w:val="00404C70"/>
    <w:rsid w:val="00404DD3"/>
    <w:rsid w:val="00404F98"/>
    <w:rsid w:val="0040535B"/>
    <w:rsid w:val="004053C9"/>
    <w:rsid w:val="00405488"/>
    <w:rsid w:val="00405A01"/>
    <w:rsid w:val="00405C33"/>
    <w:rsid w:val="004065C1"/>
    <w:rsid w:val="004068AB"/>
    <w:rsid w:val="00406A97"/>
    <w:rsid w:val="00406BBE"/>
    <w:rsid w:val="00406BC0"/>
    <w:rsid w:val="00406BE3"/>
    <w:rsid w:val="00406DFE"/>
    <w:rsid w:val="00407025"/>
    <w:rsid w:val="0040705C"/>
    <w:rsid w:val="00407676"/>
    <w:rsid w:val="004078BC"/>
    <w:rsid w:val="00407DBF"/>
    <w:rsid w:val="00410733"/>
    <w:rsid w:val="00410781"/>
    <w:rsid w:val="00410AAC"/>
    <w:rsid w:val="00410BEC"/>
    <w:rsid w:val="00410CF8"/>
    <w:rsid w:val="00410CFB"/>
    <w:rsid w:val="00410D46"/>
    <w:rsid w:val="00410FC1"/>
    <w:rsid w:val="00411373"/>
    <w:rsid w:val="004115EB"/>
    <w:rsid w:val="00411D6F"/>
    <w:rsid w:val="00411E3C"/>
    <w:rsid w:val="004121E1"/>
    <w:rsid w:val="004122A6"/>
    <w:rsid w:val="00412398"/>
    <w:rsid w:val="00412521"/>
    <w:rsid w:val="0041268A"/>
    <w:rsid w:val="00412702"/>
    <w:rsid w:val="004127A2"/>
    <w:rsid w:val="004129D2"/>
    <w:rsid w:val="00412AD3"/>
    <w:rsid w:val="00412DF7"/>
    <w:rsid w:val="00413082"/>
    <w:rsid w:val="0041347F"/>
    <w:rsid w:val="004134C8"/>
    <w:rsid w:val="0041371B"/>
    <w:rsid w:val="00413790"/>
    <w:rsid w:val="00413B67"/>
    <w:rsid w:val="00413CDE"/>
    <w:rsid w:val="00413E51"/>
    <w:rsid w:val="00413E5B"/>
    <w:rsid w:val="00413E6E"/>
    <w:rsid w:val="00414050"/>
    <w:rsid w:val="00414141"/>
    <w:rsid w:val="0041427E"/>
    <w:rsid w:val="004146EC"/>
    <w:rsid w:val="0041499A"/>
    <w:rsid w:val="004149D1"/>
    <w:rsid w:val="00414B3F"/>
    <w:rsid w:val="00414C43"/>
    <w:rsid w:val="00414E56"/>
    <w:rsid w:val="00415053"/>
    <w:rsid w:val="00415067"/>
    <w:rsid w:val="00415120"/>
    <w:rsid w:val="0041518D"/>
    <w:rsid w:val="00415200"/>
    <w:rsid w:val="0041562C"/>
    <w:rsid w:val="00415789"/>
    <w:rsid w:val="004158AB"/>
    <w:rsid w:val="00415A68"/>
    <w:rsid w:val="00415BE5"/>
    <w:rsid w:val="00415C38"/>
    <w:rsid w:val="00415F5D"/>
    <w:rsid w:val="00415F99"/>
    <w:rsid w:val="00416168"/>
    <w:rsid w:val="0041685B"/>
    <w:rsid w:val="004168B9"/>
    <w:rsid w:val="00416ADB"/>
    <w:rsid w:val="00416F3D"/>
    <w:rsid w:val="004170D1"/>
    <w:rsid w:val="00417420"/>
    <w:rsid w:val="004174FA"/>
    <w:rsid w:val="00417D66"/>
    <w:rsid w:val="00417E3E"/>
    <w:rsid w:val="00417FB1"/>
    <w:rsid w:val="004216AB"/>
    <w:rsid w:val="0042182A"/>
    <w:rsid w:val="00421946"/>
    <w:rsid w:val="00421C05"/>
    <w:rsid w:val="0042211C"/>
    <w:rsid w:val="004223A0"/>
    <w:rsid w:val="0042256F"/>
    <w:rsid w:val="004227EE"/>
    <w:rsid w:val="00422A82"/>
    <w:rsid w:val="00422F21"/>
    <w:rsid w:val="004230F8"/>
    <w:rsid w:val="00423182"/>
    <w:rsid w:val="0042392F"/>
    <w:rsid w:val="00423951"/>
    <w:rsid w:val="00423ADE"/>
    <w:rsid w:val="00423CEE"/>
    <w:rsid w:val="00423D1D"/>
    <w:rsid w:val="00423EEA"/>
    <w:rsid w:val="0042452B"/>
    <w:rsid w:val="00424BF9"/>
    <w:rsid w:val="00424E4A"/>
    <w:rsid w:val="00424F99"/>
    <w:rsid w:val="00425141"/>
    <w:rsid w:val="004252FB"/>
    <w:rsid w:val="00425400"/>
    <w:rsid w:val="00425A8C"/>
    <w:rsid w:val="00425AEE"/>
    <w:rsid w:val="00425B1C"/>
    <w:rsid w:val="00425DD6"/>
    <w:rsid w:val="00425E65"/>
    <w:rsid w:val="00426094"/>
    <w:rsid w:val="004262B8"/>
    <w:rsid w:val="004263DC"/>
    <w:rsid w:val="004263EC"/>
    <w:rsid w:val="00426A83"/>
    <w:rsid w:val="00427620"/>
    <w:rsid w:val="004277A2"/>
    <w:rsid w:val="00427BBB"/>
    <w:rsid w:val="00427C19"/>
    <w:rsid w:val="00427F8B"/>
    <w:rsid w:val="00430000"/>
    <w:rsid w:val="004302CF"/>
    <w:rsid w:val="004302EC"/>
    <w:rsid w:val="00430378"/>
    <w:rsid w:val="004304F5"/>
    <w:rsid w:val="004304FD"/>
    <w:rsid w:val="00430678"/>
    <w:rsid w:val="00430878"/>
    <w:rsid w:val="0043098C"/>
    <w:rsid w:val="00430A5A"/>
    <w:rsid w:val="00430C6D"/>
    <w:rsid w:val="00430FD8"/>
    <w:rsid w:val="0043103E"/>
    <w:rsid w:val="00431122"/>
    <w:rsid w:val="004311FC"/>
    <w:rsid w:val="00431207"/>
    <w:rsid w:val="00431306"/>
    <w:rsid w:val="00431330"/>
    <w:rsid w:val="00431349"/>
    <w:rsid w:val="00431EA5"/>
    <w:rsid w:val="00431FA1"/>
    <w:rsid w:val="00432005"/>
    <w:rsid w:val="004320C1"/>
    <w:rsid w:val="00432AB2"/>
    <w:rsid w:val="00432B0A"/>
    <w:rsid w:val="00432F92"/>
    <w:rsid w:val="00433659"/>
    <w:rsid w:val="00433697"/>
    <w:rsid w:val="004338AB"/>
    <w:rsid w:val="00433B18"/>
    <w:rsid w:val="00434003"/>
    <w:rsid w:val="00434004"/>
    <w:rsid w:val="0043433D"/>
    <w:rsid w:val="00434A07"/>
    <w:rsid w:val="00434BC0"/>
    <w:rsid w:val="0043515D"/>
    <w:rsid w:val="00435620"/>
    <w:rsid w:val="0043576B"/>
    <w:rsid w:val="004357E1"/>
    <w:rsid w:val="00435ACE"/>
    <w:rsid w:val="00435B4C"/>
    <w:rsid w:val="00435B5C"/>
    <w:rsid w:val="00435C51"/>
    <w:rsid w:val="00435D63"/>
    <w:rsid w:val="00435FA7"/>
    <w:rsid w:val="004361F5"/>
    <w:rsid w:val="004362FE"/>
    <w:rsid w:val="00436645"/>
    <w:rsid w:val="00436662"/>
    <w:rsid w:val="0043672A"/>
    <w:rsid w:val="00436D1C"/>
    <w:rsid w:val="00436FC6"/>
    <w:rsid w:val="00437229"/>
    <w:rsid w:val="00437248"/>
    <w:rsid w:val="0043732E"/>
    <w:rsid w:val="00437485"/>
    <w:rsid w:val="0043756A"/>
    <w:rsid w:val="00437823"/>
    <w:rsid w:val="004379A9"/>
    <w:rsid w:val="00437DB4"/>
    <w:rsid w:val="0044052E"/>
    <w:rsid w:val="0044057F"/>
    <w:rsid w:val="00440C90"/>
    <w:rsid w:val="00441435"/>
    <w:rsid w:val="00441737"/>
    <w:rsid w:val="0044176A"/>
    <w:rsid w:val="00441772"/>
    <w:rsid w:val="00441DA6"/>
    <w:rsid w:val="00441F21"/>
    <w:rsid w:val="00442312"/>
    <w:rsid w:val="0044236B"/>
    <w:rsid w:val="0044275C"/>
    <w:rsid w:val="0044293E"/>
    <w:rsid w:val="00442BEA"/>
    <w:rsid w:val="00442CA2"/>
    <w:rsid w:val="00442D49"/>
    <w:rsid w:val="00442EE4"/>
    <w:rsid w:val="00442F4D"/>
    <w:rsid w:val="00442F52"/>
    <w:rsid w:val="00442F84"/>
    <w:rsid w:val="004431BD"/>
    <w:rsid w:val="00443889"/>
    <w:rsid w:val="00443F4C"/>
    <w:rsid w:val="00443FCF"/>
    <w:rsid w:val="00444376"/>
    <w:rsid w:val="0044449F"/>
    <w:rsid w:val="00444691"/>
    <w:rsid w:val="0044492D"/>
    <w:rsid w:val="004455A2"/>
    <w:rsid w:val="004455FD"/>
    <w:rsid w:val="00445688"/>
    <w:rsid w:val="00445A78"/>
    <w:rsid w:val="00445AE3"/>
    <w:rsid w:val="00445C1D"/>
    <w:rsid w:val="00445C40"/>
    <w:rsid w:val="00446242"/>
    <w:rsid w:val="00446327"/>
    <w:rsid w:val="00446352"/>
    <w:rsid w:val="0044687E"/>
    <w:rsid w:val="00446C36"/>
    <w:rsid w:val="00446D5E"/>
    <w:rsid w:val="00446E39"/>
    <w:rsid w:val="00447210"/>
    <w:rsid w:val="00447506"/>
    <w:rsid w:val="004477EE"/>
    <w:rsid w:val="00447B21"/>
    <w:rsid w:val="00447C89"/>
    <w:rsid w:val="00447EAF"/>
    <w:rsid w:val="00447F66"/>
    <w:rsid w:val="00450107"/>
    <w:rsid w:val="0045043E"/>
    <w:rsid w:val="00450488"/>
    <w:rsid w:val="004506F6"/>
    <w:rsid w:val="00450C57"/>
    <w:rsid w:val="00450E04"/>
    <w:rsid w:val="0045125E"/>
    <w:rsid w:val="00451B43"/>
    <w:rsid w:val="004523E4"/>
    <w:rsid w:val="00452A2A"/>
    <w:rsid w:val="00452ADE"/>
    <w:rsid w:val="00452AE4"/>
    <w:rsid w:val="00452AF5"/>
    <w:rsid w:val="00452FA3"/>
    <w:rsid w:val="0045365B"/>
    <w:rsid w:val="00453747"/>
    <w:rsid w:val="00453B16"/>
    <w:rsid w:val="00454057"/>
    <w:rsid w:val="00454110"/>
    <w:rsid w:val="00454219"/>
    <w:rsid w:val="00454293"/>
    <w:rsid w:val="00454489"/>
    <w:rsid w:val="0045493A"/>
    <w:rsid w:val="00454B84"/>
    <w:rsid w:val="004554AD"/>
    <w:rsid w:val="004555CD"/>
    <w:rsid w:val="004558F1"/>
    <w:rsid w:val="00455A97"/>
    <w:rsid w:val="00455C51"/>
    <w:rsid w:val="00456027"/>
    <w:rsid w:val="00456482"/>
    <w:rsid w:val="004567DA"/>
    <w:rsid w:val="0045685F"/>
    <w:rsid w:val="00457239"/>
    <w:rsid w:val="004572F6"/>
    <w:rsid w:val="00457887"/>
    <w:rsid w:val="00457B9D"/>
    <w:rsid w:val="00457D81"/>
    <w:rsid w:val="00460065"/>
    <w:rsid w:val="004601F8"/>
    <w:rsid w:val="00460970"/>
    <w:rsid w:val="00460CC2"/>
    <w:rsid w:val="00460F2A"/>
    <w:rsid w:val="004611D1"/>
    <w:rsid w:val="0046143F"/>
    <w:rsid w:val="00461A22"/>
    <w:rsid w:val="00461BF8"/>
    <w:rsid w:val="00461DD9"/>
    <w:rsid w:val="00461E84"/>
    <w:rsid w:val="00461F7F"/>
    <w:rsid w:val="004627D1"/>
    <w:rsid w:val="00462834"/>
    <w:rsid w:val="004628C6"/>
    <w:rsid w:val="00462923"/>
    <w:rsid w:val="00462B1C"/>
    <w:rsid w:val="00462DE7"/>
    <w:rsid w:val="00463081"/>
    <w:rsid w:val="0046345B"/>
    <w:rsid w:val="0046351F"/>
    <w:rsid w:val="00463972"/>
    <w:rsid w:val="00463C83"/>
    <w:rsid w:val="004641E6"/>
    <w:rsid w:val="00464213"/>
    <w:rsid w:val="00464759"/>
    <w:rsid w:val="00464A1A"/>
    <w:rsid w:val="00464AF5"/>
    <w:rsid w:val="00464CDA"/>
    <w:rsid w:val="0046608A"/>
    <w:rsid w:val="004662B6"/>
    <w:rsid w:val="0046663A"/>
    <w:rsid w:val="00466781"/>
    <w:rsid w:val="004669BE"/>
    <w:rsid w:val="00466A61"/>
    <w:rsid w:val="00466B55"/>
    <w:rsid w:val="00466D4A"/>
    <w:rsid w:val="00466FA4"/>
    <w:rsid w:val="00467502"/>
    <w:rsid w:val="00467C87"/>
    <w:rsid w:val="00467DB9"/>
    <w:rsid w:val="00467EF7"/>
    <w:rsid w:val="004700D2"/>
    <w:rsid w:val="00470314"/>
    <w:rsid w:val="004703FE"/>
    <w:rsid w:val="004707DE"/>
    <w:rsid w:val="00470983"/>
    <w:rsid w:val="00470B93"/>
    <w:rsid w:val="00470D2B"/>
    <w:rsid w:val="00470DC8"/>
    <w:rsid w:val="00470F12"/>
    <w:rsid w:val="00471097"/>
    <w:rsid w:val="0047133F"/>
    <w:rsid w:val="004713FF"/>
    <w:rsid w:val="004714CC"/>
    <w:rsid w:val="00471799"/>
    <w:rsid w:val="004718EC"/>
    <w:rsid w:val="00471B1B"/>
    <w:rsid w:val="00471BC4"/>
    <w:rsid w:val="00471DB6"/>
    <w:rsid w:val="00471E8B"/>
    <w:rsid w:val="00472016"/>
    <w:rsid w:val="004720C7"/>
    <w:rsid w:val="0047264D"/>
    <w:rsid w:val="00472B22"/>
    <w:rsid w:val="00472BCC"/>
    <w:rsid w:val="00472DF4"/>
    <w:rsid w:val="00473DE2"/>
    <w:rsid w:val="00474095"/>
    <w:rsid w:val="004740C7"/>
    <w:rsid w:val="004740F3"/>
    <w:rsid w:val="004745E8"/>
    <w:rsid w:val="0047466D"/>
    <w:rsid w:val="004746F0"/>
    <w:rsid w:val="0047489C"/>
    <w:rsid w:val="00474933"/>
    <w:rsid w:val="00474F38"/>
    <w:rsid w:val="00474F85"/>
    <w:rsid w:val="0047506D"/>
    <w:rsid w:val="004755C2"/>
    <w:rsid w:val="004757C6"/>
    <w:rsid w:val="00476126"/>
    <w:rsid w:val="0047674A"/>
    <w:rsid w:val="00476879"/>
    <w:rsid w:val="004774C2"/>
    <w:rsid w:val="0047799A"/>
    <w:rsid w:val="004801A6"/>
    <w:rsid w:val="004802F2"/>
    <w:rsid w:val="004805EB"/>
    <w:rsid w:val="00480F0D"/>
    <w:rsid w:val="00481755"/>
    <w:rsid w:val="00481C51"/>
    <w:rsid w:val="004820A7"/>
    <w:rsid w:val="004821A6"/>
    <w:rsid w:val="00482322"/>
    <w:rsid w:val="0048240A"/>
    <w:rsid w:val="004826D4"/>
    <w:rsid w:val="00482A00"/>
    <w:rsid w:val="00482B4B"/>
    <w:rsid w:val="004833A5"/>
    <w:rsid w:val="0048382E"/>
    <w:rsid w:val="00483D5C"/>
    <w:rsid w:val="00483F5A"/>
    <w:rsid w:val="00484105"/>
    <w:rsid w:val="004842F7"/>
    <w:rsid w:val="004845FE"/>
    <w:rsid w:val="00484770"/>
    <w:rsid w:val="004847F0"/>
    <w:rsid w:val="00484EFF"/>
    <w:rsid w:val="00484FC1"/>
    <w:rsid w:val="004857BC"/>
    <w:rsid w:val="004858C6"/>
    <w:rsid w:val="00486112"/>
    <w:rsid w:val="0048616E"/>
    <w:rsid w:val="00486279"/>
    <w:rsid w:val="004865AF"/>
    <w:rsid w:val="0048665C"/>
    <w:rsid w:val="0048673E"/>
    <w:rsid w:val="00486929"/>
    <w:rsid w:val="004869FB"/>
    <w:rsid w:val="00486C5C"/>
    <w:rsid w:val="00487037"/>
    <w:rsid w:val="0048709E"/>
    <w:rsid w:val="0048714E"/>
    <w:rsid w:val="004875CD"/>
    <w:rsid w:val="00487732"/>
    <w:rsid w:val="004877C1"/>
    <w:rsid w:val="004878FD"/>
    <w:rsid w:val="004879BF"/>
    <w:rsid w:val="00487CF2"/>
    <w:rsid w:val="00487F67"/>
    <w:rsid w:val="0049046F"/>
    <w:rsid w:val="00490AA1"/>
    <w:rsid w:val="00490BCD"/>
    <w:rsid w:val="00490EF4"/>
    <w:rsid w:val="004911BB"/>
    <w:rsid w:val="00491AE0"/>
    <w:rsid w:val="00491B7D"/>
    <w:rsid w:val="0049226C"/>
    <w:rsid w:val="0049265C"/>
    <w:rsid w:val="004926FA"/>
    <w:rsid w:val="0049286A"/>
    <w:rsid w:val="00492C3A"/>
    <w:rsid w:val="00492D33"/>
    <w:rsid w:val="00492DA7"/>
    <w:rsid w:val="004939AB"/>
    <w:rsid w:val="0049418D"/>
    <w:rsid w:val="0049421C"/>
    <w:rsid w:val="0049425B"/>
    <w:rsid w:val="004947DE"/>
    <w:rsid w:val="0049485E"/>
    <w:rsid w:val="004948A3"/>
    <w:rsid w:val="00494ADA"/>
    <w:rsid w:val="00494BC1"/>
    <w:rsid w:val="00494DCA"/>
    <w:rsid w:val="00494E2D"/>
    <w:rsid w:val="00494F4A"/>
    <w:rsid w:val="00495978"/>
    <w:rsid w:val="004959AA"/>
    <w:rsid w:val="00495C42"/>
    <w:rsid w:val="00495F99"/>
    <w:rsid w:val="004967A4"/>
    <w:rsid w:val="00496B1C"/>
    <w:rsid w:val="00496C7C"/>
    <w:rsid w:val="00496D1E"/>
    <w:rsid w:val="00496E99"/>
    <w:rsid w:val="004971D6"/>
    <w:rsid w:val="004971EB"/>
    <w:rsid w:val="00497490"/>
    <w:rsid w:val="00497735"/>
    <w:rsid w:val="0049781F"/>
    <w:rsid w:val="004978B3"/>
    <w:rsid w:val="00497A3F"/>
    <w:rsid w:val="004A06F9"/>
    <w:rsid w:val="004A0BB4"/>
    <w:rsid w:val="004A0F1E"/>
    <w:rsid w:val="004A0FF9"/>
    <w:rsid w:val="004A12AC"/>
    <w:rsid w:val="004A1363"/>
    <w:rsid w:val="004A1392"/>
    <w:rsid w:val="004A1460"/>
    <w:rsid w:val="004A1622"/>
    <w:rsid w:val="004A197A"/>
    <w:rsid w:val="004A1AD8"/>
    <w:rsid w:val="004A2189"/>
    <w:rsid w:val="004A220C"/>
    <w:rsid w:val="004A28AB"/>
    <w:rsid w:val="004A2C98"/>
    <w:rsid w:val="004A2F44"/>
    <w:rsid w:val="004A2F52"/>
    <w:rsid w:val="004A2FAC"/>
    <w:rsid w:val="004A3066"/>
    <w:rsid w:val="004A323F"/>
    <w:rsid w:val="004A3900"/>
    <w:rsid w:val="004A3A0C"/>
    <w:rsid w:val="004A3BA3"/>
    <w:rsid w:val="004A3C05"/>
    <w:rsid w:val="004A40CD"/>
    <w:rsid w:val="004A423A"/>
    <w:rsid w:val="004A4356"/>
    <w:rsid w:val="004A4514"/>
    <w:rsid w:val="004A4707"/>
    <w:rsid w:val="004A49B1"/>
    <w:rsid w:val="004A4CAC"/>
    <w:rsid w:val="004A547A"/>
    <w:rsid w:val="004A57E1"/>
    <w:rsid w:val="004A58DA"/>
    <w:rsid w:val="004A5AA9"/>
    <w:rsid w:val="004A5C9F"/>
    <w:rsid w:val="004A5D5A"/>
    <w:rsid w:val="004A6949"/>
    <w:rsid w:val="004A6A41"/>
    <w:rsid w:val="004A6B0A"/>
    <w:rsid w:val="004A6BFD"/>
    <w:rsid w:val="004A6CD8"/>
    <w:rsid w:val="004A6CF4"/>
    <w:rsid w:val="004A6EC2"/>
    <w:rsid w:val="004A6F5D"/>
    <w:rsid w:val="004A74AA"/>
    <w:rsid w:val="004A7595"/>
    <w:rsid w:val="004A7620"/>
    <w:rsid w:val="004A7A39"/>
    <w:rsid w:val="004A7C28"/>
    <w:rsid w:val="004A7C4F"/>
    <w:rsid w:val="004A7CC8"/>
    <w:rsid w:val="004B045E"/>
    <w:rsid w:val="004B046D"/>
    <w:rsid w:val="004B08EF"/>
    <w:rsid w:val="004B09FA"/>
    <w:rsid w:val="004B0A06"/>
    <w:rsid w:val="004B0DD6"/>
    <w:rsid w:val="004B0DE7"/>
    <w:rsid w:val="004B179E"/>
    <w:rsid w:val="004B18AA"/>
    <w:rsid w:val="004B1C62"/>
    <w:rsid w:val="004B1ECD"/>
    <w:rsid w:val="004B20A1"/>
    <w:rsid w:val="004B20D7"/>
    <w:rsid w:val="004B216D"/>
    <w:rsid w:val="004B238F"/>
    <w:rsid w:val="004B267A"/>
    <w:rsid w:val="004B28EB"/>
    <w:rsid w:val="004B2978"/>
    <w:rsid w:val="004B2A65"/>
    <w:rsid w:val="004B2A88"/>
    <w:rsid w:val="004B2E65"/>
    <w:rsid w:val="004B2FCB"/>
    <w:rsid w:val="004B3130"/>
    <w:rsid w:val="004B3156"/>
    <w:rsid w:val="004B33D9"/>
    <w:rsid w:val="004B34EE"/>
    <w:rsid w:val="004B3584"/>
    <w:rsid w:val="004B36FA"/>
    <w:rsid w:val="004B3C40"/>
    <w:rsid w:val="004B3CB4"/>
    <w:rsid w:val="004B3CBA"/>
    <w:rsid w:val="004B3CE2"/>
    <w:rsid w:val="004B4167"/>
    <w:rsid w:val="004B4397"/>
    <w:rsid w:val="004B447A"/>
    <w:rsid w:val="004B44B7"/>
    <w:rsid w:val="004B451E"/>
    <w:rsid w:val="004B46A8"/>
    <w:rsid w:val="004B472B"/>
    <w:rsid w:val="004B4ED7"/>
    <w:rsid w:val="004B574D"/>
    <w:rsid w:val="004B58B3"/>
    <w:rsid w:val="004B5A0C"/>
    <w:rsid w:val="004B6372"/>
    <w:rsid w:val="004B6727"/>
    <w:rsid w:val="004B68DC"/>
    <w:rsid w:val="004B690C"/>
    <w:rsid w:val="004B6AA9"/>
    <w:rsid w:val="004B6B18"/>
    <w:rsid w:val="004B6B41"/>
    <w:rsid w:val="004B6B8E"/>
    <w:rsid w:val="004B6FE3"/>
    <w:rsid w:val="004B7029"/>
    <w:rsid w:val="004B7576"/>
    <w:rsid w:val="004B79EC"/>
    <w:rsid w:val="004B7B75"/>
    <w:rsid w:val="004B7BBA"/>
    <w:rsid w:val="004B7BC9"/>
    <w:rsid w:val="004B7F77"/>
    <w:rsid w:val="004C00AD"/>
    <w:rsid w:val="004C0174"/>
    <w:rsid w:val="004C03C9"/>
    <w:rsid w:val="004C0747"/>
    <w:rsid w:val="004C075D"/>
    <w:rsid w:val="004C076F"/>
    <w:rsid w:val="004C0AE7"/>
    <w:rsid w:val="004C0F65"/>
    <w:rsid w:val="004C149E"/>
    <w:rsid w:val="004C1522"/>
    <w:rsid w:val="004C1879"/>
    <w:rsid w:val="004C1B29"/>
    <w:rsid w:val="004C2498"/>
    <w:rsid w:val="004C278F"/>
    <w:rsid w:val="004C3168"/>
    <w:rsid w:val="004C35F2"/>
    <w:rsid w:val="004C39A5"/>
    <w:rsid w:val="004C3A55"/>
    <w:rsid w:val="004C3B41"/>
    <w:rsid w:val="004C428C"/>
    <w:rsid w:val="004C4655"/>
    <w:rsid w:val="004C47AF"/>
    <w:rsid w:val="004C50D4"/>
    <w:rsid w:val="004C5242"/>
    <w:rsid w:val="004C537C"/>
    <w:rsid w:val="004C5606"/>
    <w:rsid w:val="004C5B23"/>
    <w:rsid w:val="004C5F67"/>
    <w:rsid w:val="004C6FEF"/>
    <w:rsid w:val="004C700B"/>
    <w:rsid w:val="004C71C2"/>
    <w:rsid w:val="004C7305"/>
    <w:rsid w:val="004C759A"/>
    <w:rsid w:val="004C7789"/>
    <w:rsid w:val="004C7A9A"/>
    <w:rsid w:val="004C7AE8"/>
    <w:rsid w:val="004C7CFD"/>
    <w:rsid w:val="004C7D99"/>
    <w:rsid w:val="004C7F32"/>
    <w:rsid w:val="004D01F8"/>
    <w:rsid w:val="004D032D"/>
    <w:rsid w:val="004D03D2"/>
    <w:rsid w:val="004D04E0"/>
    <w:rsid w:val="004D0EDF"/>
    <w:rsid w:val="004D0F8A"/>
    <w:rsid w:val="004D0FFC"/>
    <w:rsid w:val="004D1047"/>
    <w:rsid w:val="004D1107"/>
    <w:rsid w:val="004D12DC"/>
    <w:rsid w:val="004D18CF"/>
    <w:rsid w:val="004D1C0E"/>
    <w:rsid w:val="004D1C77"/>
    <w:rsid w:val="004D1DBC"/>
    <w:rsid w:val="004D1E27"/>
    <w:rsid w:val="004D1E68"/>
    <w:rsid w:val="004D1ECB"/>
    <w:rsid w:val="004D218D"/>
    <w:rsid w:val="004D21F4"/>
    <w:rsid w:val="004D239C"/>
    <w:rsid w:val="004D23CC"/>
    <w:rsid w:val="004D243F"/>
    <w:rsid w:val="004D28FA"/>
    <w:rsid w:val="004D2A8A"/>
    <w:rsid w:val="004D30D8"/>
    <w:rsid w:val="004D31D7"/>
    <w:rsid w:val="004D3234"/>
    <w:rsid w:val="004D3737"/>
    <w:rsid w:val="004D3F4B"/>
    <w:rsid w:val="004D4004"/>
    <w:rsid w:val="004D4249"/>
    <w:rsid w:val="004D440D"/>
    <w:rsid w:val="004D46D3"/>
    <w:rsid w:val="004D4C6D"/>
    <w:rsid w:val="004D5841"/>
    <w:rsid w:val="004D61B7"/>
    <w:rsid w:val="004D68BE"/>
    <w:rsid w:val="004D6DD9"/>
    <w:rsid w:val="004D720F"/>
    <w:rsid w:val="004D72CA"/>
    <w:rsid w:val="004D73DA"/>
    <w:rsid w:val="004D7501"/>
    <w:rsid w:val="004D7A95"/>
    <w:rsid w:val="004D7AE2"/>
    <w:rsid w:val="004D7E78"/>
    <w:rsid w:val="004D7F58"/>
    <w:rsid w:val="004E0290"/>
    <w:rsid w:val="004E0457"/>
    <w:rsid w:val="004E0483"/>
    <w:rsid w:val="004E0613"/>
    <w:rsid w:val="004E0747"/>
    <w:rsid w:val="004E09EF"/>
    <w:rsid w:val="004E0B38"/>
    <w:rsid w:val="004E0C27"/>
    <w:rsid w:val="004E0EA0"/>
    <w:rsid w:val="004E0F83"/>
    <w:rsid w:val="004E112F"/>
    <w:rsid w:val="004E130F"/>
    <w:rsid w:val="004E1B27"/>
    <w:rsid w:val="004E211D"/>
    <w:rsid w:val="004E2658"/>
    <w:rsid w:val="004E266C"/>
    <w:rsid w:val="004E2D9F"/>
    <w:rsid w:val="004E2DE6"/>
    <w:rsid w:val="004E3008"/>
    <w:rsid w:val="004E3009"/>
    <w:rsid w:val="004E3231"/>
    <w:rsid w:val="004E32DA"/>
    <w:rsid w:val="004E3721"/>
    <w:rsid w:val="004E3937"/>
    <w:rsid w:val="004E3A06"/>
    <w:rsid w:val="004E3B60"/>
    <w:rsid w:val="004E3C3A"/>
    <w:rsid w:val="004E3DD1"/>
    <w:rsid w:val="004E404F"/>
    <w:rsid w:val="004E40E6"/>
    <w:rsid w:val="004E4547"/>
    <w:rsid w:val="004E475B"/>
    <w:rsid w:val="004E4D19"/>
    <w:rsid w:val="004E4D26"/>
    <w:rsid w:val="004E4D67"/>
    <w:rsid w:val="004E5160"/>
    <w:rsid w:val="004E54A1"/>
    <w:rsid w:val="004E57DC"/>
    <w:rsid w:val="004E5AB4"/>
    <w:rsid w:val="004E5C2F"/>
    <w:rsid w:val="004E5D99"/>
    <w:rsid w:val="004E62AF"/>
    <w:rsid w:val="004E6593"/>
    <w:rsid w:val="004E6980"/>
    <w:rsid w:val="004E6DB5"/>
    <w:rsid w:val="004E7678"/>
    <w:rsid w:val="004E775C"/>
    <w:rsid w:val="004E78E1"/>
    <w:rsid w:val="004E7947"/>
    <w:rsid w:val="004E79EB"/>
    <w:rsid w:val="004E7D6D"/>
    <w:rsid w:val="004F00D3"/>
    <w:rsid w:val="004F163A"/>
    <w:rsid w:val="004F171A"/>
    <w:rsid w:val="004F17FC"/>
    <w:rsid w:val="004F1BD2"/>
    <w:rsid w:val="004F1DA4"/>
    <w:rsid w:val="004F1F91"/>
    <w:rsid w:val="004F21E2"/>
    <w:rsid w:val="004F27BD"/>
    <w:rsid w:val="004F2FB5"/>
    <w:rsid w:val="004F31E8"/>
    <w:rsid w:val="004F33A6"/>
    <w:rsid w:val="004F33E2"/>
    <w:rsid w:val="004F3402"/>
    <w:rsid w:val="004F3837"/>
    <w:rsid w:val="004F3A1A"/>
    <w:rsid w:val="004F402D"/>
    <w:rsid w:val="004F41B6"/>
    <w:rsid w:val="004F4234"/>
    <w:rsid w:val="004F4291"/>
    <w:rsid w:val="004F45AB"/>
    <w:rsid w:val="004F46DF"/>
    <w:rsid w:val="004F47F9"/>
    <w:rsid w:val="004F4956"/>
    <w:rsid w:val="004F4BA0"/>
    <w:rsid w:val="004F4FEA"/>
    <w:rsid w:val="004F5095"/>
    <w:rsid w:val="004F5AD9"/>
    <w:rsid w:val="004F5C07"/>
    <w:rsid w:val="004F5E44"/>
    <w:rsid w:val="004F5F9A"/>
    <w:rsid w:val="004F6027"/>
    <w:rsid w:val="004F639A"/>
    <w:rsid w:val="004F64E2"/>
    <w:rsid w:val="004F6626"/>
    <w:rsid w:val="004F669F"/>
    <w:rsid w:val="004F66B5"/>
    <w:rsid w:val="004F6721"/>
    <w:rsid w:val="004F6733"/>
    <w:rsid w:val="004F6865"/>
    <w:rsid w:val="004F6A2D"/>
    <w:rsid w:val="004F6B7D"/>
    <w:rsid w:val="004F6B7E"/>
    <w:rsid w:val="004F7644"/>
    <w:rsid w:val="004F7C7A"/>
    <w:rsid w:val="005000B1"/>
    <w:rsid w:val="00500358"/>
    <w:rsid w:val="005006F9"/>
    <w:rsid w:val="00500ACD"/>
    <w:rsid w:val="00501202"/>
    <w:rsid w:val="0050147E"/>
    <w:rsid w:val="005016BC"/>
    <w:rsid w:val="00501C86"/>
    <w:rsid w:val="00502289"/>
    <w:rsid w:val="00502484"/>
    <w:rsid w:val="005025EA"/>
    <w:rsid w:val="00502853"/>
    <w:rsid w:val="00502B20"/>
    <w:rsid w:val="00502BBA"/>
    <w:rsid w:val="00502DF8"/>
    <w:rsid w:val="0050364F"/>
    <w:rsid w:val="005037E5"/>
    <w:rsid w:val="00503CC3"/>
    <w:rsid w:val="00504026"/>
    <w:rsid w:val="00504FA7"/>
    <w:rsid w:val="005060EC"/>
    <w:rsid w:val="00506305"/>
    <w:rsid w:val="0050638F"/>
    <w:rsid w:val="00506476"/>
    <w:rsid w:val="00506583"/>
    <w:rsid w:val="00506ABB"/>
    <w:rsid w:val="00506DA4"/>
    <w:rsid w:val="00506EAF"/>
    <w:rsid w:val="00507042"/>
    <w:rsid w:val="00507503"/>
    <w:rsid w:val="005075F9"/>
    <w:rsid w:val="00507842"/>
    <w:rsid w:val="0050795F"/>
    <w:rsid w:val="00507B98"/>
    <w:rsid w:val="00507C7E"/>
    <w:rsid w:val="00507CD3"/>
    <w:rsid w:val="00507D63"/>
    <w:rsid w:val="00507F2A"/>
    <w:rsid w:val="005101A2"/>
    <w:rsid w:val="0051077F"/>
    <w:rsid w:val="00510780"/>
    <w:rsid w:val="005109BB"/>
    <w:rsid w:val="0051101F"/>
    <w:rsid w:val="00511454"/>
    <w:rsid w:val="00511831"/>
    <w:rsid w:val="00511B52"/>
    <w:rsid w:val="00511EF7"/>
    <w:rsid w:val="00511F09"/>
    <w:rsid w:val="0051203F"/>
    <w:rsid w:val="00512358"/>
    <w:rsid w:val="005127F6"/>
    <w:rsid w:val="00512BDD"/>
    <w:rsid w:val="00512C7E"/>
    <w:rsid w:val="0051345E"/>
    <w:rsid w:val="0051372D"/>
    <w:rsid w:val="00513980"/>
    <w:rsid w:val="00513A84"/>
    <w:rsid w:val="00513B04"/>
    <w:rsid w:val="00513CFF"/>
    <w:rsid w:val="00514259"/>
    <w:rsid w:val="00514737"/>
    <w:rsid w:val="005148F8"/>
    <w:rsid w:val="00514A96"/>
    <w:rsid w:val="00514E32"/>
    <w:rsid w:val="00514E47"/>
    <w:rsid w:val="00514FF1"/>
    <w:rsid w:val="00515218"/>
    <w:rsid w:val="0051544B"/>
    <w:rsid w:val="0051562C"/>
    <w:rsid w:val="00515B6E"/>
    <w:rsid w:val="00516009"/>
    <w:rsid w:val="0051609D"/>
    <w:rsid w:val="0051644E"/>
    <w:rsid w:val="005167F1"/>
    <w:rsid w:val="0051683F"/>
    <w:rsid w:val="0051689F"/>
    <w:rsid w:val="00516A37"/>
    <w:rsid w:val="00516B12"/>
    <w:rsid w:val="0051708A"/>
    <w:rsid w:val="0051737B"/>
    <w:rsid w:val="0051756E"/>
    <w:rsid w:val="0051772E"/>
    <w:rsid w:val="0051774C"/>
    <w:rsid w:val="00517875"/>
    <w:rsid w:val="00517EA2"/>
    <w:rsid w:val="00517F5E"/>
    <w:rsid w:val="00520476"/>
    <w:rsid w:val="00520628"/>
    <w:rsid w:val="00520943"/>
    <w:rsid w:val="00520C45"/>
    <w:rsid w:val="00520D6C"/>
    <w:rsid w:val="0052161E"/>
    <w:rsid w:val="00521834"/>
    <w:rsid w:val="00521B1E"/>
    <w:rsid w:val="00521D66"/>
    <w:rsid w:val="00521DDB"/>
    <w:rsid w:val="00521F59"/>
    <w:rsid w:val="0052210F"/>
    <w:rsid w:val="00522420"/>
    <w:rsid w:val="00522895"/>
    <w:rsid w:val="00522B31"/>
    <w:rsid w:val="00522BE8"/>
    <w:rsid w:val="00522C23"/>
    <w:rsid w:val="0052326E"/>
    <w:rsid w:val="0052379E"/>
    <w:rsid w:val="0052382F"/>
    <w:rsid w:val="005238D8"/>
    <w:rsid w:val="005238FB"/>
    <w:rsid w:val="00523DE2"/>
    <w:rsid w:val="0052401D"/>
    <w:rsid w:val="0052410B"/>
    <w:rsid w:val="0052411C"/>
    <w:rsid w:val="005243D6"/>
    <w:rsid w:val="0052457D"/>
    <w:rsid w:val="00524759"/>
    <w:rsid w:val="00525017"/>
    <w:rsid w:val="00525056"/>
    <w:rsid w:val="0052587C"/>
    <w:rsid w:val="0052598C"/>
    <w:rsid w:val="00525BB4"/>
    <w:rsid w:val="00525EA9"/>
    <w:rsid w:val="00525F28"/>
    <w:rsid w:val="00526073"/>
    <w:rsid w:val="0052619E"/>
    <w:rsid w:val="00526239"/>
    <w:rsid w:val="00526425"/>
    <w:rsid w:val="005266DC"/>
    <w:rsid w:val="005266FC"/>
    <w:rsid w:val="005269B2"/>
    <w:rsid w:val="00526E90"/>
    <w:rsid w:val="00526FBA"/>
    <w:rsid w:val="00527097"/>
    <w:rsid w:val="0052750A"/>
    <w:rsid w:val="0052771A"/>
    <w:rsid w:val="005278D9"/>
    <w:rsid w:val="00527C29"/>
    <w:rsid w:val="00527F5A"/>
    <w:rsid w:val="00530237"/>
    <w:rsid w:val="005306DA"/>
    <w:rsid w:val="00530AF3"/>
    <w:rsid w:val="00531122"/>
    <w:rsid w:val="0053175A"/>
    <w:rsid w:val="00531B1A"/>
    <w:rsid w:val="00531CE4"/>
    <w:rsid w:val="00531F87"/>
    <w:rsid w:val="00532206"/>
    <w:rsid w:val="005322FC"/>
    <w:rsid w:val="00532461"/>
    <w:rsid w:val="005324A3"/>
    <w:rsid w:val="005327F5"/>
    <w:rsid w:val="005329B6"/>
    <w:rsid w:val="00532C1B"/>
    <w:rsid w:val="00533C4D"/>
    <w:rsid w:val="00534245"/>
    <w:rsid w:val="005343B4"/>
    <w:rsid w:val="005344DB"/>
    <w:rsid w:val="00534662"/>
    <w:rsid w:val="00534905"/>
    <w:rsid w:val="00534ACB"/>
    <w:rsid w:val="00534F26"/>
    <w:rsid w:val="00535048"/>
    <w:rsid w:val="0053510B"/>
    <w:rsid w:val="0053515E"/>
    <w:rsid w:val="0053542F"/>
    <w:rsid w:val="005355E6"/>
    <w:rsid w:val="00535680"/>
    <w:rsid w:val="00535ACA"/>
    <w:rsid w:val="00535C11"/>
    <w:rsid w:val="00535EC6"/>
    <w:rsid w:val="00536467"/>
    <w:rsid w:val="00536544"/>
    <w:rsid w:val="00536AC6"/>
    <w:rsid w:val="00536B98"/>
    <w:rsid w:val="00536BF7"/>
    <w:rsid w:val="00536C88"/>
    <w:rsid w:val="00536D3B"/>
    <w:rsid w:val="00536DC1"/>
    <w:rsid w:val="00536F67"/>
    <w:rsid w:val="0053770E"/>
    <w:rsid w:val="0053786A"/>
    <w:rsid w:val="0053796C"/>
    <w:rsid w:val="00537AF5"/>
    <w:rsid w:val="00537BDE"/>
    <w:rsid w:val="00537E54"/>
    <w:rsid w:val="005403B0"/>
    <w:rsid w:val="00540A7F"/>
    <w:rsid w:val="00540AB7"/>
    <w:rsid w:val="00541225"/>
    <w:rsid w:val="00541C0E"/>
    <w:rsid w:val="00541C40"/>
    <w:rsid w:val="00541EFD"/>
    <w:rsid w:val="00542337"/>
    <w:rsid w:val="005424E8"/>
    <w:rsid w:val="005428C0"/>
    <w:rsid w:val="00542A5F"/>
    <w:rsid w:val="00542AA1"/>
    <w:rsid w:val="00542AFF"/>
    <w:rsid w:val="00542DD4"/>
    <w:rsid w:val="00542F9F"/>
    <w:rsid w:val="00543108"/>
    <w:rsid w:val="0054319B"/>
    <w:rsid w:val="005432DB"/>
    <w:rsid w:val="0054331D"/>
    <w:rsid w:val="005433B5"/>
    <w:rsid w:val="00543546"/>
    <w:rsid w:val="005437DF"/>
    <w:rsid w:val="005439EB"/>
    <w:rsid w:val="00543B76"/>
    <w:rsid w:val="00543EC0"/>
    <w:rsid w:val="005441E0"/>
    <w:rsid w:val="00544656"/>
    <w:rsid w:val="00544BFF"/>
    <w:rsid w:val="00544CEB"/>
    <w:rsid w:val="0054516B"/>
    <w:rsid w:val="0054546C"/>
    <w:rsid w:val="00545644"/>
    <w:rsid w:val="0054569E"/>
    <w:rsid w:val="00545746"/>
    <w:rsid w:val="00545A59"/>
    <w:rsid w:val="005463E5"/>
    <w:rsid w:val="005466FE"/>
    <w:rsid w:val="00546977"/>
    <w:rsid w:val="00546B08"/>
    <w:rsid w:val="00546B0C"/>
    <w:rsid w:val="00546B8E"/>
    <w:rsid w:val="0054706E"/>
    <w:rsid w:val="005474D6"/>
    <w:rsid w:val="00547986"/>
    <w:rsid w:val="00547AB8"/>
    <w:rsid w:val="00547CD5"/>
    <w:rsid w:val="00547E19"/>
    <w:rsid w:val="00547E95"/>
    <w:rsid w:val="0055003D"/>
    <w:rsid w:val="005505A9"/>
    <w:rsid w:val="00550BFD"/>
    <w:rsid w:val="005516DF"/>
    <w:rsid w:val="00551A6A"/>
    <w:rsid w:val="00551A97"/>
    <w:rsid w:val="00551BC8"/>
    <w:rsid w:val="00551C7A"/>
    <w:rsid w:val="00551C9F"/>
    <w:rsid w:val="00552302"/>
    <w:rsid w:val="005523C6"/>
    <w:rsid w:val="0055261A"/>
    <w:rsid w:val="005526B4"/>
    <w:rsid w:val="00552993"/>
    <w:rsid w:val="00552B9B"/>
    <w:rsid w:val="005532BB"/>
    <w:rsid w:val="00553310"/>
    <w:rsid w:val="005537A4"/>
    <w:rsid w:val="00553873"/>
    <w:rsid w:val="0055393B"/>
    <w:rsid w:val="00553F36"/>
    <w:rsid w:val="005541D5"/>
    <w:rsid w:val="00554214"/>
    <w:rsid w:val="005544AF"/>
    <w:rsid w:val="00554555"/>
    <w:rsid w:val="0055492F"/>
    <w:rsid w:val="00554A97"/>
    <w:rsid w:val="00554C2D"/>
    <w:rsid w:val="00555089"/>
    <w:rsid w:val="005554C2"/>
    <w:rsid w:val="005555FB"/>
    <w:rsid w:val="00555653"/>
    <w:rsid w:val="0055591E"/>
    <w:rsid w:val="00555CA8"/>
    <w:rsid w:val="00555CB9"/>
    <w:rsid w:val="00555D6B"/>
    <w:rsid w:val="0055662D"/>
    <w:rsid w:val="0055665E"/>
    <w:rsid w:val="00556799"/>
    <w:rsid w:val="005567AB"/>
    <w:rsid w:val="00556848"/>
    <w:rsid w:val="00556C94"/>
    <w:rsid w:val="00556D7E"/>
    <w:rsid w:val="005575C3"/>
    <w:rsid w:val="0055771F"/>
    <w:rsid w:val="00557845"/>
    <w:rsid w:val="00557D7B"/>
    <w:rsid w:val="00557E60"/>
    <w:rsid w:val="005600DA"/>
    <w:rsid w:val="005602D4"/>
    <w:rsid w:val="00560436"/>
    <w:rsid w:val="00560687"/>
    <w:rsid w:val="00560697"/>
    <w:rsid w:val="00560CB8"/>
    <w:rsid w:val="00560EB0"/>
    <w:rsid w:val="0056161D"/>
    <w:rsid w:val="0056258D"/>
    <w:rsid w:val="00562610"/>
    <w:rsid w:val="00562657"/>
    <w:rsid w:val="0056275A"/>
    <w:rsid w:val="005629BE"/>
    <w:rsid w:val="00562E2F"/>
    <w:rsid w:val="0056330B"/>
    <w:rsid w:val="005633B2"/>
    <w:rsid w:val="00563553"/>
    <w:rsid w:val="00563673"/>
    <w:rsid w:val="00563777"/>
    <w:rsid w:val="00563BC5"/>
    <w:rsid w:val="00563EEF"/>
    <w:rsid w:val="00564AD9"/>
    <w:rsid w:val="00564ADE"/>
    <w:rsid w:val="00564E16"/>
    <w:rsid w:val="00564E79"/>
    <w:rsid w:val="00564EA6"/>
    <w:rsid w:val="00564F6C"/>
    <w:rsid w:val="00564FA7"/>
    <w:rsid w:val="0056503D"/>
    <w:rsid w:val="00565090"/>
    <w:rsid w:val="00565296"/>
    <w:rsid w:val="0056546E"/>
    <w:rsid w:val="005656F2"/>
    <w:rsid w:val="00565D15"/>
    <w:rsid w:val="00565DE5"/>
    <w:rsid w:val="00565E7C"/>
    <w:rsid w:val="00565F1C"/>
    <w:rsid w:val="00565F67"/>
    <w:rsid w:val="00565F95"/>
    <w:rsid w:val="00566078"/>
    <w:rsid w:val="00566290"/>
    <w:rsid w:val="0056683E"/>
    <w:rsid w:val="00566929"/>
    <w:rsid w:val="00566F8F"/>
    <w:rsid w:val="005670DA"/>
    <w:rsid w:val="00567CC5"/>
    <w:rsid w:val="00567D18"/>
    <w:rsid w:val="00567EC3"/>
    <w:rsid w:val="00567FC6"/>
    <w:rsid w:val="00570301"/>
    <w:rsid w:val="005706D6"/>
    <w:rsid w:val="005707B9"/>
    <w:rsid w:val="0057088E"/>
    <w:rsid w:val="00570C42"/>
    <w:rsid w:val="00570F87"/>
    <w:rsid w:val="005711D3"/>
    <w:rsid w:val="00571463"/>
    <w:rsid w:val="005714D6"/>
    <w:rsid w:val="005715BE"/>
    <w:rsid w:val="0057178F"/>
    <w:rsid w:val="00571C56"/>
    <w:rsid w:val="00571CBA"/>
    <w:rsid w:val="00571D72"/>
    <w:rsid w:val="00571DA7"/>
    <w:rsid w:val="00571F92"/>
    <w:rsid w:val="005722F0"/>
    <w:rsid w:val="005729BE"/>
    <w:rsid w:val="00572B94"/>
    <w:rsid w:val="00572D14"/>
    <w:rsid w:val="00572F80"/>
    <w:rsid w:val="00573A3D"/>
    <w:rsid w:val="00573ABA"/>
    <w:rsid w:val="00573D35"/>
    <w:rsid w:val="0057413C"/>
    <w:rsid w:val="0057421E"/>
    <w:rsid w:val="00574648"/>
    <w:rsid w:val="00574ACF"/>
    <w:rsid w:val="00574B76"/>
    <w:rsid w:val="00574C1E"/>
    <w:rsid w:val="00574EE1"/>
    <w:rsid w:val="00575027"/>
    <w:rsid w:val="005752F1"/>
    <w:rsid w:val="0057537D"/>
    <w:rsid w:val="0057559C"/>
    <w:rsid w:val="0057566D"/>
    <w:rsid w:val="005757CC"/>
    <w:rsid w:val="005757FF"/>
    <w:rsid w:val="00575A90"/>
    <w:rsid w:val="00576523"/>
    <w:rsid w:val="0057668E"/>
    <w:rsid w:val="00576931"/>
    <w:rsid w:val="005774C3"/>
    <w:rsid w:val="00577532"/>
    <w:rsid w:val="005777F6"/>
    <w:rsid w:val="00577B0A"/>
    <w:rsid w:val="00577D90"/>
    <w:rsid w:val="00580046"/>
    <w:rsid w:val="0058026F"/>
    <w:rsid w:val="00580419"/>
    <w:rsid w:val="00580518"/>
    <w:rsid w:val="00580556"/>
    <w:rsid w:val="00580579"/>
    <w:rsid w:val="00580ADF"/>
    <w:rsid w:val="00580B10"/>
    <w:rsid w:val="00580C71"/>
    <w:rsid w:val="00581B29"/>
    <w:rsid w:val="00581CE7"/>
    <w:rsid w:val="005820D8"/>
    <w:rsid w:val="005823D8"/>
    <w:rsid w:val="00582411"/>
    <w:rsid w:val="0058267F"/>
    <w:rsid w:val="005827DE"/>
    <w:rsid w:val="00582B57"/>
    <w:rsid w:val="0058334B"/>
    <w:rsid w:val="0058383B"/>
    <w:rsid w:val="00583C39"/>
    <w:rsid w:val="00583CB8"/>
    <w:rsid w:val="00583EE1"/>
    <w:rsid w:val="00583EF3"/>
    <w:rsid w:val="0058408F"/>
    <w:rsid w:val="005841C0"/>
    <w:rsid w:val="0058441E"/>
    <w:rsid w:val="005844C2"/>
    <w:rsid w:val="0058484D"/>
    <w:rsid w:val="0058489A"/>
    <w:rsid w:val="00584A53"/>
    <w:rsid w:val="00584CDD"/>
    <w:rsid w:val="00585559"/>
    <w:rsid w:val="00586083"/>
    <w:rsid w:val="005861B6"/>
    <w:rsid w:val="00586260"/>
    <w:rsid w:val="00586476"/>
    <w:rsid w:val="0058686D"/>
    <w:rsid w:val="00586BDA"/>
    <w:rsid w:val="00586F54"/>
    <w:rsid w:val="00587D5A"/>
    <w:rsid w:val="00587FB6"/>
    <w:rsid w:val="00587FF9"/>
    <w:rsid w:val="0059019B"/>
    <w:rsid w:val="005905ED"/>
    <w:rsid w:val="005906B5"/>
    <w:rsid w:val="0059096A"/>
    <w:rsid w:val="00590991"/>
    <w:rsid w:val="00591180"/>
    <w:rsid w:val="00591192"/>
    <w:rsid w:val="005911D6"/>
    <w:rsid w:val="0059147D"/>
    <w:rsid w:val="0059174E"/>
    <w:rsid w:val="00591AC6"/>
    <w:rsid w:val="00591BF1"/>
    <w:rsid w:val="00591CFB"/>
    <w:rsid w:val="00591DF0"/>
    <w:rsid w:val="005927DC"/>
    <w:rsid w:val="00592B6A"/>
    <w:rsid w:val="00592C62"/>
    <w:rsid w:val="00592CB3"/>
    <w:rsid w:val="00592E36"/>
    <w:rsid w:val="0059303A"/>
    <w:rsid w:val="005933EF"/>
    <w:rsid w:val="00593565"/>
    <w:rsid w:val="00593A77"/>
    <w:rsid w:val="00594992"/>
    <w:rsid w:val="005949F7"/>
    <w:rsid w:val="00594A4D"/>
    <w:rsid w:val="00594C0F"/>
    <w:rsid w:val="00594E99"/>
    <w:rsid w:val="00595153"/>
    <w:rsid w:val="0059564E"/>
    <w:rsid w:val="0059596E"/>
    <w:rsid w:val="00595FC1"/>
    <w:rsid w:val="0059640B"/>
    <w:rsid w:val="005968FA"/>
    <w:rsid w:val="00596CDD"/>
    <w:rsid w:val="00596E1A"/>
    <w:rsid w:val="00596E73"/>
    <w:rsid w:val="00596ECD"/>
    <w:rsid w:val="005973C4"/>
    <w:rsid w:val="005976BC"/>
    <w:rsid w:val="0059770C"/>
    <w:rsid w:val="005978E1"/>
    <w:rsid w:val="00597E4D"/>
    <w:rsid w:val="005A0231"/>
    <w:rsid w:val="005A0472"/>
    <w:rsid w:val="005A174B"/>
    <w:rsid w:val="005A1829"/>
    <w:rsid w:val="005A18AE"/>
    <w:rsid w:val="005A1CCF"/>
    <w:rsid w:val="005A1E3A"/>
    <w:rsid w:val="005A1E6D"/>
    <w:rsid w:val="005A1ED2"/>
    <w:rsid w:val="005A1F22"/>
    <w:rsid w:val="005A20EF"/>
    <w:rsid w:val="005A21D0"/>
    <w:rsid w:val="005A2804"/>
    <w:rsid w:val="005A2873"/>
    <w:rsid w:val="005A2911"/>
    <w:rsid w:val="005A2D51"/>
    <w:rsid w:val="005A3428"/>
    <w:rsid w:val="005A36B2"/>
    <w:rsid w:val="005A36EC"/>
    <w:rsid w:val="005A3718"/>
    <w:rsid w:val="005A3872"/>
    <w:rsid w:val="005A3B7B"/>
    <w:rsid w:val="005A3BF8"/>
    <w:rsid w:val="005A3EA2"/>
    <w:rsid w:val="005A46DD"/>
    <w:rsid w:val="005A4745"/>
    <w:rsid w:val="005A4B55"/>
    <w:rsid w:val="005A4BDE"/>
    <w:rsid w:val="005A4BE6"/>
    <w:rsid w:val="005A4CB8"/>
    <w:rsid w:val="005A4E0B"/>
    <w:rsid w:val="005A4E89"/>
    <w:rsid w:val="005A4EFF"/>
    <w:rsid w:val="005A50C0"/>
    <w:rsid w:val="005A5107"/>
    <w:rsid w:val="005A52BE"/>
    <w:rsid w:val="005A560C"/>
    <w:rsid w:val="005A5769"/>
    <w:rsid w:val="005A5C6A"/>
    <w:rsid w:val="005A5DB2"/>
    <w:rsid w:val="005A5FD8"/>
    <w:rsid w:val="005A6423"/>
    <w:rsid w:val="005A645E"/>
    <w:rsid w:val="005A64A5"/>
    <w:rsid w:val="005A64DD"/>
    <w:rsid w:val="005A6574"/>
    <w:rsid w:val="005A668D"/>
    <w:rsid w:val="005A672B"/>
    <w:rsid w:val="005A6E9E"/>
    <w:rsid w:val="005A6F40"/>
    <w:rsid w:val="005A706C"/>
    <w:rsid w:val="005A70CB"/>
    <w:rsid w:val="005A713F"/>
    <w:rsid w:val="005A74FA"/>
    <w:rsid w:val="005A7787"/>
    <w:rsid w:val="005A7B4D"/>
    <w:rsid w:val="005A7BA0"/>
    <w:rsid w:val="005A7C6B"/>
    <w:rsid w:val="005A7E1D"/>
    <w:rsid w:val="005A7EFC"/>
    <w:rsid w:val="005B0064"/>
    <w:rsid w:val="005B04B7"/>
    <w:rsid w:val="005B0507"/>
    <w:rsid w:val="005B0535"/>
    <w:rsid w:val="005B0552"/>
    <w:rsid w:val="005B0805"/>
    <w:rsid w:val="005B0827"/>
    <w:rsid w:val="005B0BD7"/>
    <w:rsid w:val="005B0CE1"/>
    <w:rsid w:val="005B0D89"/>
    <w:rsid w:val="005B0DC7"/>
    <w:rsid w:val="005B155E"/>
    <w:rsid w:val="005B1854"/>
    <w:rsid w:val="005B18B0"/>
    <w:rsid w:val="005B1A03"/>
    <w:rsid w:val="005B1C58"/>
    <w:rsid w:val="005B245E"/>
    <w:rsid w:val="005B2525"/>
    <w:rsid w:val="005B2760"/>
    <w:rsid w:val="005B2888"/>
    <w:rsid w:val="005B2963"/>
    <w:rsid w:val="005B2C68"/>
    <w:rsid w:val="005B2DB5"/>
    <w:rsid w:val="005B3284"/>
    <w:rsid w:val="005B3742"/>
    <w:rsid w:val="005B3828"/>
    <w:rsid w:val="005B396A"/>
    <w:rsid w:val="005B3ADF"/>
    <w:rsid w:val="005B428D"/>
    <w:rsid w:val="005B47D9"/>
    <w:rsid w:val="005B4AB1"/>
    <w:rsid w:val="005B4EBB"/>
    <w:rsid w:val="005B53BE"/>
    <w:rsid w:val="005B55D3"/>
    <w:rsid w:val="005B5B7C"/>
    <w:rsid w:val="005B5D3A"/>
    <w:rsid w:val="005B5E12"/>
    <w:rsid w:val="005B5F71"/>
    <w:rsid w:val="005B61E3"/>
    <w:rsid w:val="005B67AB"/>
    <w:rsid w:val="005B6C94"/>
    <w:rsid w:val="005B6CDE"/>
    <w:rsid w:val="005B6DDC"/>
    <w:rsid w:val="005B6F0B"/>
    <w:rsid w:val="005B7848"/>
    <w:rsid w:val="005B7DAE"/>
    <w:rsid w:val="005B7DE2"/>
    <w:rsid w:val="005C03C6"/>
    <w:rsid w:val="005C098B"/>
    <w:rsid w:val="005C0B61"/>
    <w:rsid w:val="005C0E22"/>
    <w:rsid w:val="005C11BD"/>
    <w:rsid w:val="005C13FE"/>
    <w:rsid w:val="005C16B0"/>
    <w:rsid w:val="005C18C2"/>
    <w:rsid w:val="005C1C1E"/>
    <w:rsid w:val="005C2654"/>
    <w:rsid w:val="005C2CF3"/>
    <w:rsid w:val="005C2DFE"/>
    <w:rsid w:val="005C304B"/>
    <w:rsid w:val="005C31B0"/>
    <w:rsid w:val="005C3706"/>
    <w:rsid w:val="005C38B3"/>
    <w:rsid w:val="005C3B02"/>
    <w:rsid w:val="005C4236"/>
    <w:rsid w:val="005C443D"/>
    <w:rsid w:val="005C45A2"/>
    <w:rsid w:val="005C4798"/>
    <w:rsid w:val="005C48DE"/>
    <w:rsid w:val="005C4BCD"/>
    <w:rsid w:val="005C4CDB"/>
    <w:rsid w:val="005C54E0"/>
    <w:rsid w:val="005C5EEE"/>
    <w:rsid w:val="005C604A"/>
    <w:rsid w:val="005C6255"/>
    <w:rsid w:val="005C6511"/>
    <w:rsid w:val="005C6778"/>
    <w:rsid w:val="005C6883"/>
    <w:rsid w:val="005C6DF8"/>
    <w:rsid w:val="005C7186"/>
    <w:rsid w:val="005C721F"/>
    <w:rsid w:val="005C738C"/>
    <w:rsid w:val="005C7457"/>
    <w:rsid w:val="005C7510"/>
    <w:rsid w:val="005C76E8"/>
    <w:rsid w:val="005D0056"/>
    <w:rsid w:val="005D00C1"/>
    <w:rsid w:val="005D055E"/>
    <w:rsid w:val="005D060A"/>
    <w:rsid w:val="005D0908"/>
    <w:rsid w:val="005D0AB6"/>
    <w:rsid w:val="005D0B69"/>
    <w:rsid w:val="005D0BF2"/>
    <w:rsid w:val="005D0E86"/>
    <w:rsid w:val="005D1667"/>
    <w:rsid w:val="005D1722"/>
    <w:rsid w:val="005D1E8D"/>
    <w:rsid w:val="005D201D"/>
    <w:rsid w:val="005D22D0"/>
    <w:rsid w:val="005D23FB"/>
    <w:rsid w:val="005D2580"/>
    <w:rsid w:val="005D28DE"/>
    <w:rsid w:val="005D294D"/>
    <w:rsid w:val="005D29A8"/>
    <w:rsid w:val="005D2D66"/>
    <w:rsid w:val="005D3031"/>
    <w:rsid w:val="005D3557"/>
    <w:rsid w:val="005D35C5"/>
    <w:rsid w:val="005D37A9"/>
    <w:rsid w:val="005D3A47"/>
    <w:rsid w:val="005D3A49"/>
    <w:rsid w:val="005D3EF3"/>
    <w:rsid w:val="005D4160"/>
    <w:rsid w:val="005D47ED"/>
    <w:rsid w:val="005D481D"/>
    <w:rsid w:val="005D4B23"/>
    <w:rsid w:val="005D4C28"/>
    <w:rsid w:val="005D4DF1"/>
    <w:rsid w:val="005D4EA7"/>
    <w:rsid w:val="005D4F1F"/>
    <w:rsid w:val="005D5C4A"/>
    <w:rsid w:val="005D5CA4"/>
    <w:rsid w:val="005D5D15"/>
    <w:rsid w:val="005D5E8A"/>
    <w:rsid w:val="005D6032"/>
    <w:rsid w:val="005D60B4"/>
    <w:rsid w:val="005D625A"/>
    <w:rsid w:val="005D672E"/>
    <w:rsid w:val="005D785A"/>
    <w:rsid w:val="005D7A36"/>
    <w:rsid w:val="005D7B35"/>
    <w:rsid w:val="005E0658"/>
    <w:rsid w:val="005E07E8"/>
    <w:rsid w:val="005E0A50"/>
    <w:rsid w:val="005E0C59"/>
    <w:rsid w:val="005E10BD"/>
    <w:rsid w:val="005E10F9"/>
    <w:rsid w:val="005E116F"/>
    <w:rsid w:val="005E1171"/>
    <w:rsid w:val="005E1524"/>
    <w:rsid w:val="005E1782"/>
    <w:rsid w:val="005E1ACD"/>
    <w:rsid w:val="005E1B7C"/>
    <w:rsid w:val="005E1F8F"/>
    <w:rsid w:val="005E2049"/>
    <w:rsid w:val="005E21B8"/>
    <w:rsid w:val="005E21FF"/>
    <w:rsid w:val="005E2201"/>
    <w:rsid w:val="005E2374"/>
    <w:rsid w:val="005E282F"/>
    <w:rsid w:val="005E2B20"/>
    <w:rsid w:val="005E2BC3"/>
    <w:rsid w:val="005E2CBC"/>
    <w:rsid w:val="005E2CD7"/>
    <w:rsid w:val="005E2E9A"/>
    <w:rsid w:val="005E3143"/>
    <w:rsid w:val="005E3222"/>
    <w:rsid w:val="005E3264"/>
    <w:rsid w:val="005E3621"/>
    <w:rsid w:val="005E36B3"/>
    <w:rsid w:val="005E37BE"/>
    <w:rsid w:val="005E3D14"/>
    <w:rsid w:val="005E4070"/>
    <w:rsid w:val="005E4830"/>
    <w:rsid w:val="005E4960"/>
    <w:rsid w:val="005E4B27"/>
    <w:rsid w:val="005E50E2"/>
    <w:rsid w:val="005E55CE"/>
    <w:rsid w:val="005E56D0"/>
    <w:rsid w:val="005E580C"/>
    <w:rsid w:val="005E5A6E"/>
    <w:rsid w:val="005E5B64"/>
    <w:rsid w:val="005E5E40"/>
    <w:rsid w:val="005E6379"/>
    <w:rsid w:val="005E6466"/>
    <w:rsid w:val="005E68EB"/>
    <w:rsid w:val="005E6C70"/>
    <w:rsid w:val="005E6E87"/>
    <w:rsid w:val="005E7483"/>
    <w:rsid w:val="005E7827"/>
    <w:rsid w:val="005E7C94"/>
    <w:rsid w:val="005F03C7"/>
    <w:rsid w:val="005F09D5"/>
    <w:rsid w:val="005F0CCD"/>
    <w:rsid w:val="005F100D"/>
    <w:rsid w:val="005F1B7D"/>
    <w:rsid w:val="005F1CAE"/>
    <w:rsid w:val="005F2057"/>
    <w:rsid w:val="005F20C3"/>
    <w:rsid w:val="005F2260"/>
    <w:rsid w:val="005F2269"/>
    <w:rsid w:val="005F2451"/>
    <w:rsid w:val="005F2871"/>
    <w:rsid w:val="005F2887"/>
    <w:rsid w:val="005F29CE"/>
    <w:rsid w:val="005F2AB9"/>
    <w:rsid w:val="005F2F26"/>
    <w:rsid w:val="005F2FEB"/>
    <w:rsid w:val="005F3898"/>
    <w:rsid w:val="005F38D3"/>
    <w:rsid w:val="005F3D08"/>
    <w:rsid w:val="005F3D65"/>
    <w:rsid w:val="005F3E5E"/>
    <w:rsid w:val="005F3E90"/>
    <w:rsid w:val="005F42EB"/>
    <w:rsid w:val="005F4429"/>
    <w:rsid w:val="005F4547"/>
    <w:rsid w:val="005F4552"/>
    <w:rsid w:val="005F4636"/>
    <w:rsid w:val="005F4751"/>
    <w:rsid w:val="005F4758"/>
    <w:rsid w:val="005F491B"/>
    <w:rsid w:val="005F4966"/>
    <w:rsid w:val="005F5004"/>
    <w:rsid w:val="005F600A"/>
    <w:rsid w:val="005F61F8"/>
    <w:rsid w:val="005F6285"/>
    <w:rsid w:val="005F6521"/>
    <w:rsid w:val="005F668D"/>
    <w:rsid w:val="005F6D8F"/>
    <w:rsid w:val="005F711D"/>
    <w:rsid w:val="005F7158"/>
    <w:rsid w:val="005F73DF"/>
    <w:rsid w:val="005F746E"/>
    <w:rsid w:val="005F7682"/>
    <w:rsid w:val="005F7816"/>
    <w:rsid w:val="006004DD"/>
    <w:rsid w:val="0060069A"/>
    <w:rsid w:val="00600927"/>
    <w:rsid w:val="00600B2D"/>
    <w:rsid w:val="00600C4B"/>
    <w:rsid w:val="00600CB2"/>
    <w:rsid w:val="00601105"/>
    <w:rsid w:val="00601801"/>
    <w:rsid w:val="006018E1"/>
    <w:rsid w:val="00601DA7"/>
    <w:rsid w:val="00601EAE"/>
    <w:rsid w:val="00602029"/>
    <w:rsid w:val="00602096"/>
    <w:rsid w:val="00602197"/>
    <w:rsid w:val="006022CC"/>
    <w:rsid w:val="0060244F"/>
    <w:rsid w:val="0060277E"/>
    <w:rsid w:val="00602905"/>
    <w:rsid w:val="00603351"/>
    <w:rsid w:val="00603446"/>
    <w:rsid w:val="0060367C"/>
    <w:rsid w:val="00603B7D"/>
    <w:rsid w:val="00603D1E"/>
    <w:rsid w:val="00604288"/>
    <w:rsid w:val="0060462E"/>
    <w:rsid w:val="00604663"/>
    <w:rsid w:val="00604AAE"/>
    <w:rsid w:val="00604BF3"/>
    <w:rsid w:val="006056F4"/>
    <w:rsid w:val="00605EDA"/>
    <w:rsid w:val="00606079"/>
    <w:rsid w:val="00606669"/>
    <w:rsid w:val="00606B53"/>
    <w:rsid w:val="00607095"/>
    <w:rsid w:val="00607274"/>
    <w:rsid w:val="0060749D"/>
    <w:rsid w:val="00607735"/>
    <w:rsid w:val="00607888"/>
    <w:rsid w:val="006078F1"/>
    <w:rsid w:val="00607946"/>
    <w:rsid w:val="00610235"/>
    <w:rsid w:val="006103F5"/>
    <w:rsid w:val="006104EF"/>
    <w:rsid w:val="00610770"/>
    <w:rsid w:val="006108E2"/>
    <w:rsid w:val="006110AC"/>
    <w:rsid w:val="00611200"/>
    <w:rsid w:val="006114D5"/>
    <w:rsid w:val="00611541"/>
    <w:rsid w:val="006116D1"/>
    <w:rsid w:val="0061196F"/>
    <w:rsid w:val="00611973"/>
    <w:rsid w:val="0061199F"/>
    <w:rsid w:val="00611BA4"/>
    <w:rsid w:val="0061291F"/>
    <w:rsid w:val="00612B84"/>
    <w:rsid w:val="00613043"/>
    <w:rsid w:val="0061354B"/>
    <w:rsid w:val="006138E5"/>
    <w:rsid w:val="006142C5"/>
    <w:rsid w:val="00614587"/>
    <w:rsid w:val="00614708"/>
    <w:rsid w:val="006149EE"/>
    <w:rsid w:val="00614BFB"/>
    <w:rsid w:val="00614DA5"/>
    <w:rsid w:val="00614F83"/>
    <w:rsid w:val="006152B0"/>
    <w:rsid w:val="0061536E"/>
    <w:rsid w:val="00615533"/>
    <w:rsid w:val="0061570D"/>
    <w:rsid w:val="0061590A"/>
    <w:rsid w:val="00615A6C"/>
    <w:rsid w:val="00615EE1"/>
    <w:rsid w:val="006160B6"/>
    <w:rsid w:val="0061643C"/>
    <w:rsid w:val="00616798"/>
    <w:rsid w:val="00616985"/>
    <w:rsid w:val="00617823"/>
    <w:rsid w:val="00617967"/>
    <w:rsid w:val="00617CA9"/>
    <w:rsid w:val="00620672"/>
    <w:rsid w:val="006209A5"/>
    <w:rsid w:val="006209D8"/>
    <w:rsid w:val="00620DA0"/>
    <w:rsid w:val="00620E7E"/>
    <w:rsid w:val="00621086"/>
    <w:rsid w:val="0062130F"/>
    <w:rsid w:val="006213B6"/>
    <w:rsid w:val="00621608"/>
    <w:rsid w:val="006218D9"/>
    <w:rsid w:val="00621936"/>
    <w:rsid w:val="0062238C"/>
    <w:rsid w:val="0062241B"/>
    <w:rsid w:val="0062264D"/>
    <w:rsid w:val="00622B0D"/>
    <w:rsid w:val="00622E39"/>
    <w:rsid w:val="00622F04"/>
    <w:rsid w:val="00622FF5"/>
    <w:rsid w:val="00623169"/>
    <w:rsid w:val="0062322B"/>
    <w:rsid w:val="006235EE"/>
    <w:rsid w:val="0062363B"/>
    <w:rsid w:val="00623944"/>
    <w:rsid w:val="00623D93"/>
    <w:rsid w:val="00623F9B"/>
    <w:rsid w:val="006241B1"/>
    <w:rsid w:val="0062430B"/>
    <w:rsid w:val="00624366"/>
    <w:rsid w:val="00624ECA"/>
    <w:rsid w:val="006253A4"/>
    <w:rsid w:val="00625703"/>
    <w:rsid w:val="00625787"/>
    <w:rsid w:val="00625815"/>
    <w:rsid w:val="00625B3E"/>
    <w:rsid w:val="00625C2C"/>
    <w:rsid w:val="00625C9E"/>
    <w:rsid w:val="00625D8F"/>
    <w:rsid w:val="006266DD"/>
    <w:rsid w:val="00626C0A"/>
    <w:rsid w:val="00626CC0"/>
    <w:rsid w:val="006271DF"/>
    <w:rsid w:val="0062723A"/>
    <w:rsid w:val="0062778B"/>
    <w:rsid w:val="00627931"/>
    <w:rsid w:val="006279B2"/>
    <w:rsid w:val="00627D52"/>
    <w:rsid w:val="00627F2E"/>
    <w:rsid w:val="00627F61"/>
    <w:rsid w:val="00630588"/>
    <w:rsid w:val="00630671"/>
    <w:rsid w:val="006306E2"/>
    <w:rsid w:val="006309E5"/>
    <w:rsid w:val="00630AFF"/>
    <w:rsid w:val="00630D8A"/>
    <w:rsid w:val="00631439"/>
    <w:rsid w:val="00631482"/>
    <w:rsid w:val="0063151C"/>
    <w:rsid w:val="00631528"/>
    <w:rsid w:val="00631592"/>
    <w:rsid w:val="00631638"/>
    <w:rsid w:val="006318F1"/>
    <w:rsid w:val="0063195D"/>
    <w:rsid w:val="0063199F"/>
    <w:rsid w:val="00632275"/>
    <w:rsid w:val="0063236D"/>
    <w:rsid w:val="0063246B"/>
    <w:rsid w:val="006329F6"/>
    <w:rsid w:val="00632DD5"/>
    <w:rsid w:val="00632FE8"/>
    <w:rsid w:val="006331E1"/>
    <w:rsid w:val="00633389"/>
    <w:rsid w:val="00633696"/>
    <w:rsid w:val="00633A90"/>
    <w:rsid w:val="00633AE1"/>
    <w:rsid w:val="00633B48"/>
    <w:rsid w:val="00633B67"/>
    <w:rsid w:val="00633EAE"/>
    <w:rsid w:val="0063401C"/>
    <w:rsid w:val="006342A9"/>
    <w:rsid w:val="00634525"/>
    <w:rsid w:val="00634816"/>
    <w:rsid w:val="0063495B"/>
    <w:rsid w:val="00634B3A"/>
    <w:rsid w:val="006358CF"/>
    <w:rsid w:val="00635AF1"/>
    <w:rsid w:val="00635B65"/>
    <w:rsid w:val="00636126"/>
    <w:rsid w:val="006363B6"/>
    <w:rsid w:val="00636A9D"/>
    <w:rsid w:val="00636D21"/>
    <w:rsid w:val="00637004"/>
    <w:rsid w:val="006371B3"/>
    <w:rsid w:val="006371E1"/>
    <w:rsid w:val="00637289"/>
    <w:rsid w:val="006378FB"/>
    <w:rsid w:val="00637F40"/>
    <w:rsid w:val="0064020C"/>
    <w:rsid w:val="00640458"/>
    <w:rsid w:val="006408FA"/>
    <w:rsid w:val="00640BE3"/>
    <w:rsid w:val="00640C47"/>
    <w:rsid w:val="00640CD0"/>
    <w:rsid w:val="00640D0C"/>
    <w:rsid w:val="00640D6E"/>
    <w:rsid w:val="00640E6B"/>
    <w:rsid w:val="006413CA"/>
    <w:rsid w:val="00641F19"/>
    <w:rsid w:val="00642576"/>
    <w:rsid w:val="00642ACD"/>
    <w:rsid w:val="00642BE2"/>
    <w:rsid w:val="00642EDB"/>
    <w:rsid w:val="006431E9"/>
    <w:rsid w:val="006431F4"/>
    <w:rsid w:val="0064328F"/>
    <w:rsid w:val="006432F4"/>
    <w:rsid w:val="006433DD"/>
    <w:rsid w:val="0064369E"/>
    <w:rsid w:val="00643895"/>
    <w:rsid w:val="006438BB"/>
    <w:rsid w:val="00643C3B"/>
    <w:rsid w:val="00644017"/>
    <w:rsid w:val="00644028"/>
    <w:rsid w:val="006447DC"/>
    <w:rsid w:val="00644C39"/>
    <w:rsid w:val="00644E01"/>
    <w:rsid w:val="006455F2"/>
    <w:rsid w:val="00645968"/>
    <w:rsid w:val="006459CE"/>
    <w:rsid w:val="00645E39"/>
    <w:rsid w:val="00646357"/>
    <w:rsid w:val="006464DC"/>
    <w:rsid w:val="00646889"/>
    <w:rsid w:val="006468F9"/>
    <w:rsid w:val="00646CEA"/>
    <w:rsid w:val="006470DC"/>
    <w:rsid w:val="006472BD"/>
    <w:rsid w:val="006476C2"/>
    <w:rsid w:val="006479D4"/>
    <w:rsid w:val="00647A26"/>
    <w:rsid w:val="00647AC3"/>
    <w:rsid w:val="00647F68"/>
    <w:rsid w:val="00647FD3"/>
    <w:rsid w:val="0065006D"/>
    <w:rsid w:val="006501A8"/>
    <w:rsid w:val="00650297"/>
    <w:rsid w:val="00650A66"/>
    <w:rsid w:val="00650D09"/>
    <w:rsid w:val="006511B5"/>
    <w:rsid w:val="006514AE"/>
    <w:rsid w:val="006516C5"/>
    <w:rsid w:val="00651B7D"/>
    <w:rsid w:val="00651BA9"/>
    <w:rsid w:val="00651BF7"/>
    <w:rsid w:val="00651C73"/>
    <w:rsid w:val="00651EEE"/>
    <w:rsid w:val="0065217B"/>
    <w:rsid w:val="0065258E"/>
    <w:rsid w:val="00652A1F"/>
    <w:rsid w:val="00652B22"/>
    <w:rsid w:val="00652D45"/>
    <w:rsid w:val="00652D70"/>
    <w:rsid w:val="00652FC7"/>
    <w:rsid w:val="00653033"/>
    <w:rsid w:val="006531A0"/>
    <w:rsid w:val="0065336B"/>
    <w:rsid w:val="0065358B"/>
    <w:rsid w:val="006538A1"/>
    <w:rsid w:val="00653BF3"/>
    <w:rsid w:val="00654643"/>
    <w:rsid w:val="00654765"/>
    <w:rsid w:val="00654DC1"/>
    <w:rsid w:val="00654ED6"/>
    <w:rsid w:val="00654F14"/>
    <w:rsid w:val="00654F3E"/>
    <w:rsid w:val="0065505A"/>
    <w:rsid w:val="00655093"/>
    <w:rsid w:val="0065541F"/>
    <w:rsid w:val="006554C3"/>
    <w:rsid w:val="00655A54"/>
    <w:rsid w:val="00655A5E"/>
    <w:rsid w:val="00655C4F"/>
    <w:rsid w:val="00655EF2"/>
    <w:rsid w:val="00655F9F"/>
    <w:rsid w:val="00655FFE"/>
    <w:rsid w:val="0065611E"/>
    <w:rsid w:val="0065615E"/>
    <w:rsid w:val="00656326"/>
    <w:rsid w:val="00656501"/>
    <w:rsid w:val="0065660C"/>
    <w:rsid w:val="00656D26"/>
    <w:rsid w:val="00656D88"/>
    <w:rsid w:val="00656E57"/>
    <w:rsid w:val="00657362"/>
    <w:rsid w:val="006576DB"/>
    <w:rsid w:val="00657B58"/>
    <w:rsid w:val="00657BA3"/>
    <w:rsid w:val="00657CB0"/>
    <w:rsid w:val="00660056"/>
    <w:rsid w:val="00660220"/>
    <w:rsid w:val="006602B9"/>
    <w:rsid w:val="006602C5"/>
    <w:rsid w:val="00660883"/>
    <w:rsid w:val="00660A4E"/>
    <w:rsid w:val="00660AD4"/>
    <w:rsid w:val="00660BA4"/>
    <w:rsid w:val="00660CB0"/>
    <w:rsid w:val="00660CD2"/>
    <w:rsid w:val="00660D27"/>
    <w:rsid w:val="00660EA5"/>
    <w:rsid w:val="006614DE"/>
    <w:rsid w:val="006617DF"/>
    <w:rsid w:val="00661C05"/>
    <w:rsid w:val="00661D8B"/>
    <w:rsid w:val="00662147"/>
    <w:rsid w:val="0066257F"/>
    <w:rsid w:val="00662B8C"/>
    <w:rsid w:val="00662E6E"/>
    <w:rsid w:val="00662F06"/>
    <w:rsid w:val="00663113"/>
    <w:rsid w:val="00663278"/>
    <w:rsid w:val="00663616"/>
    <w:rsid w:val="00663693"/>
    <w:rsid w:val="00663BBE"/>
    <w:rsid w:val="00663C23"/>
    <w:rsid w:val="00663CB1"/>
    <w:rsid w:val="0066400F"/>
    <w:rsid w:val="00664039"/>
    <w:rsid w:val="0066409E"/>
    <w:rsid w:val="006641B9"/>
    <w:rsid w:val="00664297"/>
    <w:rsid w:val="00664333"/>
    <w:rsid w:val="0066451F"/>
    <w:rsid w:val="00664999"/>
    <w:rsid w:val="006649C0"/>
    <w:rsid w:val="00664D79"/>
    <w:rsid w:val="00664EF5"/>
    <w:rsid w:val="00664F3B"/>
    <w:rsid w:val="00664FCF"/>
    <w:rsid w:val="00664FE1"/>
    <w:rsid w:val="006655F9"/>
    <w:rsid w:val="00665696"/>
    <w:rsid w:val="006661BF"/>
    <w:rsid w:val="00666426"/>
    <w:rsid w:val="00666588"/>
    <w:rsid w:val="0066701B"/>
    <w:rsid w:val="006675F6"/>
    <w:rsid w:val="0066777A"/>
    <w:rsid w:val="00667CD0"/>
    <w:rsid w:val="00667EA5"/>
    <w:rsid w:val="00667EC3"/>
    <w:rsid w:val="006706C9"/>
    <w:rsid w:val="0067076F"/>
    <w:rsid w:val="00670847"/>
    <w:rsid w:val="00670C82"/>
    <w:rsid w:val="00670CC4"/>
    <w:rsid w:val="00670E05"/>
    <w:rsid w:val="006714B6"/>
    <w:rsid w:val="00671622"/>
    <w:rsid w:val="006716C2"/>
    <w:rsid w:val="00671AF8"/>
    <w:rsid w:val="00671DFA"/>
    <w:rsid w:val="00671EE8"/>
    <w:rsid w:val="006720B3"/>
    <w:rsid w:val="006721B3"/>
    <w:rsid w:val="00672762"/>
    <w:rsid w:val="006727FB"/>
    <w:rsid w:val="0067280C"/>
    <w:rsid w:val="00672828"/>
    <w:rsid w:val="00672BD9"/>
    <w:rsid w:val="00672E5B"/>
    <w:rsid w:val="00672EF6"/>
    <w:rsid w:val="006732C8"/>
    <w:rsid w:val="0067351A"/>
    <w:rsid w:val="0067378A"/>
    <w:rsid w:val="00674028"/>
    <w:rsid w:val="00675177"/>
    <w:rsid w:val="0067519E"/>
    <w:rsid w:val="00675353"/>
    <w:rsid w:val="0067545C"/>
    <w:rsid w:val="006756EE"/>
    <w:rsid w:val="00675A04"/>
    <w:rsid w:val="00675CC5"/>
    <w:rsid w:val="00675E0B"/>
    <w:rsid w:val="00675F2A"/>
    <w:rsid w:val="00676175"/>
    <w:rsid w:val="00676258"/>
    <w:rsid w:val="00676961"/>
    <w:rsid w:val="00676CDA"/>
    <w:rsid w:val="00677069"/>
    <w:rsid w:val="0067738A"/>
    <w:rsid w:val="006773B6"/>
    <w:rsid w:val="006774C4"/>
    <w:rsid w:val="00677756"/>
    <w:rsid w:val="00677E87"/>
    <w:rsid w:val="006801A8"/>
    <w:rsid w:val="00680604"/>
    <w:rsid w:val="0068070B"/>
    <w:rsid w:val="0068075C"/>
    <w:rsid w:val="0068080D"/>
    <w:rsid w:val="00680E18"/>
    <w:rsid w:val="00680F33"/>
    <w:rsid w:val="00680F64"/>
    <w:rsid w:val="00681053"/>
    <w:rsid w:val="006810C9"/>
    <w:rsid w:val="006811E2"/>
    <w:rsid w:val="00681203"/>
    <w:rsid w:val="006819F6"/>
    <w:rsid w:val="00681A10"/>
    <w:rsid w:val="00681A90"/>
    <w:rsid w:val="006822BD"/>
    <w:rsid w:val="006823E8"/>
    <w:rsid w:val="0068274C"/>
    <w:rsid w:val="006827DD"/>
    <w:rsid w:val="00682904"/>
    <w:rsid w:val="00682AF8"/>
    <w:rsid w:val="00682E23"/>
    <w:rsid w:val="0068307C"/>
    <w:rsid w:val="006831CB"/>
    <w:rsid w:val="006833F9"/>
    <w:rsid w:val="006834A9"/>
    <w:rsid w:val="0068384D"/>
    <w:rsid w:val="00683CA4"/>
    <w:rsid w:val="00683F70"/>
    <w:rsid w:val="00683FB3"/>
    <w:rsid w:val="00684283"/>
    <w:rsid w:val="006844B3"/>
    <w:rsid w:val="00684665"/>
    <w:rsid w:val="00684A3B"/>
    <w:rsid w:val="00684BFB"/>
    <w:rsid w:val="00684CCE"/>
    <w:rsid w:val="00684CFD"/>
    <w:rsid w:val="0068539B"/>
    <w:rsid w:val="00685440"/>
    <w:rsid w:val="0068562B"/>
    <w:rsid w:val="006859B4"/>
    <w:rsid w:val="00685ABA"/>
    <w:rsid w:val="00686308"/>
    <w:rsid w:val="0068649A"/>
    <w:rsid w:val="006869DD"/>
    <w:rsid w:val="00686CD1"/>
    <w:rsid w:val="00687187"/>
    <w:rsid w:val="00687188"/>
    <w:rsid w:val="006873D0"/>
    <w:rsid w:val="00687404"/>
    <w:rsid w:val="006876D7"/>
    <w:rsid w:val="00687B7A"/>
    <w:rsid w:val="00687FC1"/>
    <w:rsid w:val="00690A32"/>
    <w:rsid w:val="00690ACB"/>
    <w:rsid w:val="00690B3B"/>
    <w:rsid w:val="00690D79"/>
    <w:rsid w:val="00690DA4"/>
    <w:rsid w:val="006911A2"/>
    <w:rsid w:val="0069157F"/>
    <w:rsid w:val="00691820"/>
    <w:rsid w:val="0069217E"/>
    <w:rsid w:val="006927C6"/>
    <w:rsid w:val="006928AF"/>
    <w:rsid w:val="0069290A"/>
    <w:rsid w:val="00692ADD"/>
    <w:rsid w:val="00692DA5"/>
    <w:rsid w:val="00693368"/>
    <w:rsid w:val="00693376"/>
    <w:rsid w:val="00693AD6"/>
    <w:rsid w:val="00693CA1"/>
    <w:rsid w:val="00693DD9"/>
    <w:rsid w:val="00693DF7"/>
    <w:rsid w:val="00693E02"/>
    <w:rsid w:val="00693F0B"/>
    <w:rsid w:val="006940D7"/>
    <w:rsid w:val="00694F77"/>
    <w:rsid w:val="0069500B"/>
    <w:rsid w:val="0069508D"/>
    <w:rsid w:val="00695183"/>
    <w:rsid w:val="0069552F"/>
    <w:rsid w:val="0069568E"/>
    <w:rsid w:val="00695787"/>
    <w:rsid w:val="006957CD"/>
    <w:rsid w:val="00695B6F"/>
    <w:rsid w:val="00695C80"/>
    <w:rsid w:val="00695F9F"/>
    <w:rsid w:val="0069620B"/>
    <w:rsid w:val="00696307"/>
    <w:rsid w:val="006965B4"/>
    <w:rsid w:val="0069670E"/>
    <w:rsid w:val="00696B65"/>
    <w:rsid w:val="00696BCE"/>
    <w:rsid w:val="00696CD1"/>
    <w:rsid w:val="00696D6B"/>
    <w:rsid w:val="00696F9F"/>
    <w:rsid w:val="006973E2"/>
    <w:rsid w:val="006974A1"/>
    <w:rsid w:val="00697564"/>
    <w:rsid w:val="00697DAC"/>
    <w:rsid w:val="006A021E"/>
    <w:rsid w:val="006A0515"/>
    <w:rsid w:val="006A0729"/>
    <w:rsid w:val="006A0B72"/>
    <w:rsid w:val="006A0BB4"/>
    <w:rsid w:val="006A0CF3"/>
    <w:rsid w:val="006A0DD7"/>
    <w:rsid w:val="006A124B"/>
    <w:rsid w:val="006A1547"/>
    <w:rsid w:val="006A1D75"/>
    <w:rsid w:val="006A1DC3"/>
    <w:rsid w:val="006A1E7D"/>
    <w:rsid w:val="006A1E88"/>
    <w:rsid w:val="006A1FBC"/>
    <w:rsid w:val="006A21C0"/>
    <w:rsid w:val="006A2423"/>
    <w:rsid w:val="006A2D37"/>
    <w:rsid w:val="006A2F46"/>
    <w:rsid w:val="006A345E"/>
    <w:rsid w:val="006A3637"/>
    <w:rsid w:val="006A38E8"/>
    <w:rsid w:val="006A3EF8"/>
    <w:rsid w:val="006A3F5D"/>
    <w:rsid w:val="006A3F68"/>
    <w:rsid w:val="006A3FEF"/>
    <w:rsid w:val="006A4247"/>
    <w:rsid w:val="006A4896"/>
    <w:rsid w:val="006A49B6"/>
    <w:rsid w:val="006A49FD"/>
    <w:rsid w:val="006A4C02"/>
    <w:rsid w:val="006A5655"/>
    <w:rsid w:val="006A56B2"/>
    <w:rsid w:val="006A5C12"/>
    <w:rsid w:val="006A5E16"/>
    <w:rsid w:val="006A5FEA"/>
    <w:rsid w:val="006A6320"/>
    <w:rsid w:val="006A6385"/>
    <w:rsid w:val="006A6945"/>
    <w:rsid w:val="006A6993"/>
    <w:rsid w:val="006A6AF4"/>
    <w:rsid w:val="006A7271"/>
    <w:rsid w:val="006A748B"/>
    <w:rsid w:val="006A77B9"/>
    <w:rsid w:val="006A7A83"/>
    <w:rsid w:val="006A7ABA"/>
    <w:rsid w:val="006A7F1C"/>
    <w:rsid w:val="006B0054"/>
    <w:rsid w:val="006B005F"/>
    <w:rsid w:val="006B0963"/>
    <w:rsid w:val="006B0F2D"/>
    <w:rsid w:val="006B11C1"/>
    <w:rsid w:val="006B1AD8"/>
    <w:rsid w:val="006B2436"/>
    <w:rsid w:val="006B2506"/>
    <w:rsid w:val="006B277F"/>
    <w:rsid w:val="006B2CDF"/>
    <w:rsid w:val="006B2D80"/>
    <w:rsid w:val="006B380A"/>
    <w:rsid w:val="006B38B0"/>
    <w:rsid w:val="006B38CC"/>
    <w:rsid w:val="006B3C9F"/>
    <w:rsid w:val="006B4AEA"/>
    <w:rsid w:val="006B4B8B"/>
    <w:rsid w:val="006B515B"/>
    <w:rsid w:val="006B5199"/>
    <w:rsid w:val="006B53FF"/>
    <w:rsid w:val="006B54BD"/>
    <w:rsid w:val="006B552B"/>
    <w:rsid w:val="006B558B"/>
    <w:rsid w:val="006B567C"/>
    <w:rsid w:val="006B5B43"/>
    <w:rsid w:val="006B5B73"/>
    <w:rsid w:val="006B5C09"/>
    <w:rsid w:val="006B5CB2"/>
    <w:rsid w:val="006B5D15"/>
    <w:rsid w:val="006B5D9D"/>
    <w:rsid w:val="006B5E38"/>
    <w:rsid w:val="006B5FCA"/>
    <w:rsid w:val="006B6075"/>
    <w:rsid w:val="006B64AC"/>
    <w:rsid w:val="006B6755"/>
    <w:rsid w:val="006B6BAB"/>
    <w:rsid w:val="006B6D23"/>
    <w:rsid w:val="006B6D9A"/>
    <w:rsid w:val="006B70B2"/>
    <w:rsid w:val="006B72C6"/>
    <w:rsid w:val="006B76E3"/>
    <w:rsid w:val="006B7975"/>
    <w:rsid w:val="006C008A"/>
    <w:rsid w:val="006C02A0"/>
    <w:rsid w:val="006C0377"/>
    <w:rsid w:val="006C05B6"/>
    <w:rsid w:val="006C0909"/>
    <w:rsid w:val="006C0A56"/>
    <w:rsid w:val="006C0B73"/>
    <w:rsid w:val="006C0DA2"/>
    <w:rsid w:val="006C116C"/>
    <w:rsid w:val="006C11DD"/>
    <w:rsid w:val="006C1389"/>
    <w:rsid w:val="006C1688"/>
    <w:rsid w:val="006C17DB"/>
    <w:rsid w:val="006C199A"/>
    <w:rsid w:val="006C1A36"/>
    <w:rsid w:val="006C1B2E"/>
    <w:rsid w:val="006C1D67"/>
    <w:rsid w:val="006C22B0"/>
    <w:rsid w:val="006C28C3"/>
    <w:rsid w:val="006C293E"/>
    <w:rsid w:val="006C29F9"/>
    <w:rsid w:val="006C2A2C"/>
    <w:rsid w:val="006C2D92"/>
    <w:rsid w:val="006C32D4"/>
    <w:rsid w:val="006C32DF"/>
    <w:rsid w:val="006C3697"/>
    <w:rsid w:val="006C37AF"/>
    <w:rsid w:val="006C3878"/>
    <w:rsid w:val="006C3B8B"/>
    <w:rsid w:val="006C3C04"/>
    <w:rsid w:val="006C3FFC"/>
    <w:rsid w:val="006C4113"/>
    <w:rsid w:val="006C45A4"/>
    <w:rsid w:val="006C47A6"/>
    <w:rsid w:val="006C4FEB"/>
    <w:rsid w:val="006C5404"/>
    <w:rsid w:val="006C54C2"/>
    <w:rsid w:val="006C5887"/>
    <w:rsid w:val="006C5A61"/>
    <w:rsid w:val="006C5CFA"/>
    <w:rsid w:val="006C617C"/>
    <w:rsid w:val="006C618B"/>
    <w:rsid w:val="006C63A5"/>
    <w:rsid w:val="006C64BE"/>
    <w:rsid w:val="006C6540"/>
    <w:rsid w:val="006C660E"/>
    <w:rsid w:val="006C6E1E"/>
    <w:rsid w:val="006C6E94"/>
    <w:rsid w:val="006C6FDD"/>
    <w:rsid w:val="006C706F"/>
    <w:rsid w:val="006C735B"/>
    <w:rsid w:val="006C73F1"/>
    <w:rsid w:val="006C75FE"/>
    <w:rsid w:val="006C7866"/>
    <w:rsid w:val="006C791D"/>
    <w:rsid w:val="006C7B54"/>
    <w:rsid w:val="006C7C61"/>
    <w:rsid w:val="006C7DFC"/>
    <w:rsid w:val="006D028E"/>
    <w:rsid w:val="006D0A10"/>
    <w:rsid w:val="006D0F4B"/>
    <w:rsid w:val="006D1099"/>
    <w:rsid w:val="006D132E"/>
    <w:rsid w:val="006D1494"/>
    <w:rsid w:val="006D14C2"/>
    <w:rsid w:val="006D17C5"/>
    <w:rsid w:val="006D17F8"/>
    <w:rsid w:val="006D1813"/>
    <w:rsid w:val="006D183B"/>
    <w:rsid w:val="006D18D3"/>
    <w:rsid w:val="006D1B26"/>
    <w:rsid w:val="006D1B35"/>
    <w:rsid w:val="006D1B58"/>
    <w:rsid w:val="006D22FF"/>
    <w:rsid w:val="006D2476"/>
    <w:rsid w:val="006D28FF"/>
    <w:rsid w:val="006D2B28"/>
    <w:rsid w:val="006D2C29"/>
    <w:rsid w:val="006D2E14"/>
    <w:rsid w:val="006D32D4"/>
    <w:rsid w:val="006D32F7"/>
    <w:rsid w:val="006D3960"/>
    <w:rsid w:val="006D39E2"/>
    <w:rsid w:val="006D3A0E"/>
    <w:rsid w:val="006D3D5F"/>
    <w:rsid w:val="006D3E4D"/>
    <w:rsid w:val="006D3EC2"/>
    <w:rsid w:val="006D3F47"/>
    <w:rsid w:val="006D3F63"/>
    <w:rsid w:val="006D41F8"/>
    <w:rsid w:val="006D44FF"/>
    <w:rsid w:val="006D4F14"/>
    <w:rsid w:val="006D526E"/>
    <w:rsid w:val="006D5356"/>
    <w:rsid w:val="006D56A3"/>
    <w:rsid w:val="006D59A3"/>
    <w:rsid w:val="006D5B60"/>
    <w:rsid w:val="006D5FC8"/>
    <w:rsid w:val="006D6A42"/>
    <w:rsid w:val="006D6A60"/>
    <w:rsid w:val="006D6A91"/>
    <w:rsid w:val="006D6C8A"/>
    <w:rsid w:val="006D6CB9"/>
    <w:rsid w:val="006D7276"/>
    <w:rsid w:val="006D74C0"/>
    <w:rsid w:val="006D7696"/>
    <w:rsid w:val="006D7B58"/>
    <w:rsid w:val="006D7ED7"/>
    <w:rsid w:val="006E0594"/>
    <w:rsid w:val="006E06E8"/>
    <w:rsid w:val="006E0953"/>
    <w:rsid w:val="006E0CBA"/>
    <w:rsid w:val="006E1622"/>
    <w:rsid w:val="006E173A"/>
    <w:rsid w:val="006E1998"/>
    <w:rsid w:val="006E1A44"/>
    <w:rsid w:val="006E1F49"/>
    <w:rsid w:val="006E23B6"/>
    <w:rsid w:val="006E24B4"/>
    <w:rsid w:val="006E26F9"/>
    <w:rsid w:val="006E2869"/>
    <w:rsid w:val="006E30F2"/>
    <w:rsid w:val="006E3805"/>
    <w:rsid w:val="006E3CDD"/>
    <w:rsid w:val="006E3FDC"/>
    <w:rsid w:val="006E428C"/>
    <w:rsid w:val="006E575B"/>
    <w:rsid w:val="006E621E"/>
    <w:rsid w:val="006E6416"/>
    <w:rsid w:val="006E66BB"/>
    <w:rsid w:val="006E6755"/>
    <w:rsid w:val="006E6A21"/>
    <w:rsid w:val="006E6A5C"/>
    <w:rsid w:val="006E6C0F"/>
    <w:rsid w:val="006E6E11"/>
    <w:rsid w:val="006E7083"/>
    <w:rsid w:val="006E753D"/>
    <w:rsid w:val="006E77CA"/>
    <w:rsid w:val="006E7CC6"/>
    <w:rsid w:val="006E7FB1"/>
    <w:rsid w:val="006F0411"/>
    <w:rsid w:val="006F0D6C"/>
    <w:rsid w:val="006F0D96"/>
    <w:rsid w:val="006F10C1"/>
    <w:rsid w:val="006F110F"/>
    <w:rsid w:val="006F1113"/>
    <w:rsid w:val="006F13AA"/>
    <w:rsid w:val="006F1562"/>
    <w:rsid w:val="006F1646"/>
    <w:rsid w:val="006F169F"/>
    <w:rsid w:val="006F1949"/>
    <w:rsid w:val="006F1BC3"/>
    <w:rsid w:val="006F1C78"/>
    <w:rsid w:val="006F1DCE"/>
    <w:rsid w:val="006F1F9C"/>
    <w:rsid w:val="006F2339"/>
    <w:rsid w:val="006F2779"/>
    <w:rsid w:val="006F2868"/>
    <w:rsid w:val="006F2901"/>
    <w:rsid w:val="006F2AE1"/>
    <w:rsid w:val="006F2B72"/>
    <w:rsid w:val="006F2B78"/>
    <w:rsid w:val="006F2EC0"/>
    <w:rsid w:val="006F2F42"/>
    <w:rsid w:val="006F30DD"/>
    <w:rsid w:val="006F31D7"/>
    <w:rsid w:val="006F332E"/>
    <w:rsid w:val="006F338F"/>
    <w:rsid w:val="006F33A3"/>
    <w:rsid w:val="006F3853"/>
    <w:rsid w:val="006F42B1"/>
    <w:rsid w:val="006F4553"/>
    <w:rsid w:val="006F4A0B"/>
    <w:rsid w:val="006F4FFC"/>
    <w:rsid w:val="006F52C7"/>
    <w:rsid w:val="006F57C2"/>
    <w:rsid w:val="006F5B92"/>
    <w:rsid w:val="006F5BFC"/>
    <w:rsid w:val="006F628F"/>
    <w:rsid w:val="006F6412"/>
    <w:rsid w:val="006F6681"/>
    <w:rsid w:val="006F66F9"/>
    <w:rsid w:val="006F707E"/>
    <w:rsid w:val="006F72C5"/>
    <w:rsid w:val="006F743F"/>
    <w:rsid w:val="006F7443"/>
    <w:rsid w:val="006F7875"/>
    <w:rsid w:val="006F7D97"/>
    <w:rsid w:val="006F7DCD"/>
    <w:rsid w:val="007001B6"/>
    <w:rsid w:val="0070029A"/>
    <w:rsid w:val="0070031C"/>
    <w:rsid w:val="007004D8"/>
    <w:rsid w:val="007005BE"/>
    <w:rsid w:val="007006C2"/>
    <w:rsid w:val="00700933"/>
    <w:rsid w:val="00700CE9"/>
    <w:rsid w:val="00700D06"/>
    <w:rsid w:val="00700F68"/>
    <w:rsid w:val="00701631"/>
    <w:rsid w:val="00701BAC"/>
    <w:rsid w:val="00701D2D"/>
    <w:rsid w:val="00701D79"/>
    <w:rsid w:val="00701E56"/>
    <w:rsid w:val="00701F29"/>
    <w:rsid w:val="00701F45"/>
    <w:rsid w:val="0070289D"/>
    <w:rsid w:val="00702A85"/>
    <w:rsid w:val="00702E3F"/>
    <w:rsid w:val="00702F3E"/>
    <w:rsid w:val="00702F4E"/>
    <w:rsid w:val="007031D2"/>
    <w:rsid w:val="0070376E"/>
    <w:rsid w:val="00703CD0"/>
    <w:rsid w:val="00703F00"/>
    <w:rsid w:val="00703FD7"/>
    <w:rsid w:val="0070418D"/>
    <w:rsid w:val="007041FD"/>
    <w:rsid w:val="00704347"/>
    <w:rsid w:val="00704380"/>
    <w:rsid w:val="007043AB"/>
    <w:rsid w:val="007049E4"/>
    <w:rsid w:val="00704A04"/>
    <w:rsid w:val="00704BA1"/>
    <w:rsid w:val="00704CEB"/>
    <w:rsid w:val="00704D63"/>
    <w:rsid w:val="00704D8A"/>
    <w:rsid w:val="007050AB"/>
    <w:rsid w:val="0070570B"/>
    <w:rsid w:val="00705999"/>
    <w:rsid w:val="00705D03"/>
    <w:rsid w:val="00705F7E"/>
    <w:rsid w:val="00706303"/>
    <w:rsid w:val="00706628"/>
    <w:rsid w:val="0070666A"/>
    <w:rsid w:val="007068BC"/>
    <w:rsid w:val="00706A65"/>
    <w:rsid w:val="00706CA5"/>
    <w:rsid w:val="00706E86"/>
    <w:rsid w:val="00707016"/>
    <w:rsid w:val="00707BC6"/>
    <w:rsid w:val="00707F65"/>
    <w:rsid w:val="00710993"/>
    <w:rsid w:val="00710B8D"/>
    <w:rsid w:val="00710C37"/>
    <w:rsid w:val="00710DA4"/>
    <w:rsid w:val="00711BA8"/>
    <w:rsid w:val="00711E71"/>
    <w:rsid w:val="00711F1D"/>
    <w:rsid w:val="00711F46"/>
    <w:rsid w:val="007124D4"/>
    <w:rsid w:val="0071294C"/>
    <w:rsid w:val="007133B6"/>
    <w:rsid w:val="007138F1"/>
    <w:rsid w:val="00713940"/>
    <w:rsid w:val="00713A97"/>
    <w:rsid w:val="00713C2A"/>
    <w:rsid w:val="00713F25"/>
    <w:rsid w:val="00714060"/>
    <w:rsid w:val="0071408C"/>
    <w:rsid w:val="007140E4"/>
    <w:rsid w:val="00714418"/>
    <w:rsid w:val="0071444B"/>
    <w:rsid w:val="007144A5"/>
    <w:rsid w:val="007145C5"/>
    <w:rsid w:val="00714B79"/>
    <w:rsid w:val="00714BC6"/>
    <w:rsid w:val="00714CBF"/>
    <w:rsid w:val="00714CEF"/>
    <w:rsid w:val="00714DCC"/>
    <w:rsid w:val="00714E75"/>
    <w:rsid w:val="00714EC7"/>
    <w:rsid w:val="00714F33"/>
    <w:rsid w:val="00715070"/>
    <w:rsid w:val="0071516B"/>
    <w:rsid w:val="0071527D"/>
    <w:rsid w:val="007154ED"/>
    <w:rsid w:val="007155D9"/>
    <w:rsid w:val="007156F4"/>
    <w:rsid w:val="007157A3"/>
    <w:rsid w:val="00715D0C"/>
    <w:rsid w:val="007160A1"/>
    <w:rsid w:val="00716997"/>
    <w:rsid w:val="00716B9A"/>
    <w:rsid w:val="007175E1"/>
    <w:rsid w:val="00717671"/>
    <w:rsid w:val="00717884"/>
    <w:rsid w:val="00717977"/>
    <w:rsid w:val="00717981"/>
    <w:rsid w:val="00717AC2"/>
    <w:rsid w:val="00717BFC"/>
    <w:rsid w:val="00720163"/>
    <w:rsid w:val="007206AF"/>
    <w:rsid w:val="00720895"/>
    <w:rsid w:val="00720B50"/>
    <w:rsid w:val="00720BE0"/>
    <w:rsid w:val="00720E22"/>
    <w:rsid w:val="00721446"/>
    <w:rsid w:val="00721616"/>
    <w:rsid w:val="0072165E"/>
    <w:rsid w:val="00722178"/>
    <w:rsid w:val="007223D7"/>
    <w:rsid w:val="0072278E"/>
    <w:rsid w:val="007234C3"/>
    <w:rsid w:val="0072381F"/>
    <w:rsid w:val="00723AF2"/>
    <w:rsid w:val="0072405C"/>
    <w:rsid w:val="0072440A"/>
    <w:rsid w:val="007244B9"/>
    <w:rsid w:val="00724B65"/>
    <w:rsid w:val="0072503D"/>
    <w:rsid w:val="0072565F"/>
    <w:rsid w:val="00725B8B"/>
    <w:rsid w:val="00725BFA"/>
    <w:rsid w:val="00726C32"/>
    <w:rsid w:val="00726E1E"/>
    <w:rsid w:val="007272BD"/>
    <w:rsid w:val="0072768B"/>
    <w:rsid w:val="0072780E"/>
    <w:rsid w:val="00727882"/>
    <w:rsid w:val="00730063"/>
    <w:rsid w:val="00730359"/>
    <w:rsid w:val="007305C4"/>
    <w:rsid w:val="007309F1"/>
    <w:rsid w:val="00730B12"/>
    <w:rsid w:val="00730B6F"/>
    <w:rsid w:val="00730BDE"/>
    <w:rsid w:val="007312C6"/>
    <w:rsid w:val="00731651"/>
    <w:rsid w:val="00731C54"/>
    <w:rsid w:val="00732101"/>
    <w:rsid w:val="00732188"/>
    <w:rsid w:val="007321E9"/>
    <w:rsid w:val="00732270"/>
    <w:rsid w:val="00732271"/>
    <w:rsid w:val="0073248B"/>
    <w:rsid w:val="00732AD3"/>
    <w:rsid w:val="00732AD9"/>
    <w:rsid w:val="00732C01"/>
    <w:rsid w:val="00732C51"/>
    <w:rsid w:val="00732EC2"/>
    <w:rsid w:val="00732EC7"/>
    <w:rsid w:val="0073317B"/>
    <w:rsid w:val="007332DA"/>
    <w:rsid w:val="007334CF"/>
    <w:rsid w:val="0073378F"/>
    <w:rsid w:val="007342F3"/>
    <w:rsid w:val="00734328"/>
    <w:rsid w:val="007344DD"/>
    <w:rsid w:val="0073450C"/>
    <w:rsid w:val="0073450F"/>
    <w:rsid w:val="007345A4"/>
    <w:rsid w:val="00734723"/>
    <w:rsid w:val="0073484E"/>
    <w:rsid w:val="007349C6"/>
    <w:rsid w:val="0073508C"/>
    <w:rsid w:val="007350D6"/>
    <w:rsid w:val="00735895"/>
    <w:rsid w:val="0073592C"/>
    <w:rsid w:val="00735D92"/>
    <w:rsid w:val="00735E8A"/>
    <w:rsid w:val="00736050"/>
    <w:rsid w:val="0073644D"/>
    <w:rsid w:val="007367CC"/>
    <w:rsid w:val="00736B23"/>
    <w:rsid w:val="00736C98"/>
    <w:rsid w:val="00736CBF"/>
    <w:rsid w:val="0073714B"/>
    <w:rsid w:val="007375D4"/>
    <w:rsid w:val="00737E9D"/>
    <w:rsid w:val="00740287"/>
    <w:rsid w:val="007407D0"/>
    <w:rsid w:val="00740BA6"/>
    <w:rsid w:val="007419FC"/>
    <w:rsid w:val="00741D14"/>
    <w:rsid w:val="00741E6B"/>
    <w:rsid w:val="00741F76"/>
    <w:rsid w:val="00741FC9"/>
    <w:rsid w:val="00742085"/>
    <w:rsid w:val="007421D9"/>
    <w:rsid w:val="007425BB"/>
    <w:rsid w:val="00742625"/>
    <w:rsid w:val="007426F3"/>
    <w:rsid w:val="007428B9"/>
    <w:rsid w:val="00742DDE"/>
    <w:rsid w:val="00742EA7"/>
    <w:rsid w:val="0074332D"/>
    <w:rsid w:val="007434DC"/>
    <w:rsid w:val="0074365D"/>
    <w:rsid w:val="00743931"/>
    <w:rsid w:val="00743A58"/>
    <w:rsid w:val="00743EAD"/>
    <w:rsid w:val="00743F71"/>
    <w:rsid w:val="00744032"/>
    <w:rsid w:val="007440B8"/>
    <w:rsid w:val="007444CD"/>
    <w:rsid w:val="00744707"/>
    <w:rsid w:val="00744773"/>
    <w:rsid w:val="00744856"/>
    <w:rsid w:val="00744915"/>
    <w:rsid w:val="00745042"/>
    <w:rsid w:val="00745118"/>
    <w:rsid w:val="00745496"/>
    <w:rsid w:val="007454A6"/>
    <w:rsid w:val="00745508"/>
    <w:rsid w:val="0074579D"/>
    <w:rsid w:val="00745970"/>
    <w:rsid w:val="00745C4E"/>
    <w:rsid w:val="00746147"/>
    <w:rsid w:val="00746805"/>
    <w:rsid w:val="007469CE"/>
    <w:rsid w:val="00746DED"/>
    <w:rsid w:val="00746F96"/>
    <w:rsid w:val="0074728B"/>
    <w:rsid w:val="00747669"/>
    <w:rsid w:val="00747854"/>
    <w:rsid w:val="0074793C"/>
    <w:rsid w:val="00747BD7"/>
    <w:rsid w:val="00747CDB"/>
    <w:rsid w:val="00747D44"/>
    <w:rsid w:val="00747DF6"/>
    <w:rsid w:val="00747E20"/>
    <w:rsid w:val="007502C0"/>
    <w:rsid w:val="0075043F"/>
    <w:rsid w:val="007508C5"/>
    <w:rsid w:val="00750908"/>
    <w:rsid w:val="007509C8"/>
    <w:rsid w:val="00750B29"/>
    <w:rsid w:val="00750C2F"/>
    <w:rsid w:val="0075136B"/>
    <w:rsid w:val="007517B2"/>
    <w:rsid w:val="007519B3"/>
    <w:rsid w:val="00751CBD"/>
    <w:rsid w:val="00751F74"/>
    <w:rsid w:val="0075213D"/>
    <w:rsid w:val="0075270D"/>
    <w:rsid w:val="007529B0"/>
    <w:rsid w:val="00752A1C"/>
    <w:rsid w:val="00752AA8"/>
    <w:rsid w:val="00752E40"/>
    <w:rsid w:val="00752F18"/>
    <w:rsid w:val="00752FA0"/>
    <w:rsid w:val="00752FBE"/>
    <w:rsid w:val="0075324C"/>
    <w:rsid w:val="0075337E"/>
    <w:rsid w:val="00753398"/>
    <w:rsid w:val="007533BD"/>
    <w:rsid w:val="007539A9"/>
    <w:rsid w:val="00753B26"/>
    <w:rsid w:val="00753B9C"/>
    <w:rsid w:val="0075467F"/>
    <w:rsid w:val="00754C40"/>
    <w:rsid w:val="00754E36"/>
    <w:rsid w:val="00755502"/>
    <w:rsid w:val="0075555E"/>
    <w:rsid w:val="007559E6"/>
    <w:rsid w:val="00755A62"/>
    <w:rsid w:val="00755D8F"/>
    <w:rsid w:val="00756482"/>
    <w:rsid w:val="007565CB"/>
    <w:rsid w:val="0075672E"/>
    <w:rsid w:val="00756999"/>
    <w:rsid w:val="00756A60"/>
    <w:rsid w:val="00756EF5"/>
    <w:rsid w:val="00756F2D"/>
    <w:rsid w:val="00757699"/>
    <w:rsid w:val="00757799"/>
    <w:rsid w:val="00757D45"/>
    <w:rsid w:val="00757F1D"/>
    <w:rsid w:val="0076020E"/>
    <w:rsid w:val="00760341"/>
    <w:rsid w:val="00760404"/>
    <w:rsid w:val="00760B1B"/>
    <w:rsid w:val="00760C6C"/>
    <w:rsid w:val="00760D06"/>
    <w:rsid w:val="00760F23"/>
    <w:rsid w:val="00761297"/>
    <w:rsid w:val="00761AA5"/>
    <w:rsid w:val="00761BF8"/>
    <w:rsid w:val="00761BFF"/>
    <w:rsid w:val="00761C83"/>
    <w:rsid w:val="00761EF7"/>
    <w:rsid w:val="0076202C"/>
    <w:rsid w:val="00762C58"/>
    <w:rsid w:val="00762D03"/>
    <w:rsid w:val="00763293"/>
    <w:rsid w:val="00763613"/>
    <w:rsid w:val="007636AE"/>
    <w:rsid w:val="00763920"/>
    <w:rsid w:val="00763BC7"/>
    <w:rsid w:val="00763BE7"/>
    <w:rsid w:val="00763D3F"/>
    <w:rsid w:val="007641C5"/>
    <w:rsid w:val="007644D5"/>
    <w:rsid w:val="00764537"/>
    <w:rsid w:val="00764888"/>
    <w:rsid w:val="0076500C"/>
    <w:rsid w:val="0076502A"/>
    <w:rsid w:val="00765279"/>
    <w:rsid w:val="00765916"/>
    <w:rsid w:val="0076597C"/>
    <w:rsid w:val="007659BC"/>
    <w:rsid w:val="00765B20"/>
    <w:rsid w:val="00765B53"/>
    <w:rsid w:val="007660F0"/>
    <w:rsid w:val="0076613E"/>
    <w:rsid w:val="007661F8"/>
    <w:rsid w:val="00766471"/>
    <w:rsid w:val="00766B2F"/>
    <w:rsid w:val="00766BA5"/>
    <w:rsid w:val="007670BC"/>
    <w:rsid w:val="00767582"/>
    <w:rsid w:val="007677B7"/>
    <w:rsid w:val="007677BF"/>
    <w:rsid w:val="007678C6"/>
    <w:rsid w:val="00767A3A"/>
    <w:rsid w:val="00767FD1"/>
    <w:rsid w:val="00770387"/>
    <w:rsid w:val="0077087D"/>
    <w:rsid w:val="00770BB5"/>
    <w:rsid w:val="00771144"/>
    <w:rsid w:val="007713CF"/>
    <w:rsid w:val="00771A3D"/>
    <w:rsid w:val="00771C12"/>
    <w:rsid w:val="00771CE7"/>
    <w:rsid w:val="00771F38"/>
    <w:rsid w:val="00771F6B"/>
    <w:rsid w:val="0077216D"/>
    <w:rsid w:val="00772715"/>
    <w:rsid w:val="00772B84"/>
    <w:rsid w:val="00772D99"/>
    <w:rsid w:val="00773118"/>
    <w:rsid w:val="00773122"/>
    <w:rsid w:val="0077349B"/>
    <w:rsid w:val="007736C1"/>
    <w:rsid w:val="00773877"/>
    <w:rsid w:val="007739E3"/>
    <w:rsid w:val="00773A6E"/>
    <w:rsid w:val="00773DD8"/>
    <w:rsid w:val="00774675"/>
    <w:rsid w:val="007747BD"/>
    <w:rsid w:val="0077492B"/>
    <w:rsid w:val="0077498C"/>
    <w:rsid w:val="007749EA"/>
    <w:rsid w:val="0077506A"/>
    <w:rsid w:val="0077511D"/>
    <w:rsid w:val="007756FE"/>
    <w:rsid w:val="00775B3F"/>
    <w:rsid w:val="00776100"/>
    <w:rsid w:val="00776247"/>
    <w:rsid w:val="00776593"/>
    <w:rsid w:val="00776B4A"/>
    <w:rsid w:val="0077720A"/>
    <w:rsid w:val="007773F1"/>
    <w:rsid w:val="00777AA0"/>
    <w:rsid w:val="00777EC0"/>
    <w:rsid w:val="007800BD"/>
    <w:rsid w:val="007800EB"/>
    <w:rsid w:val="00780353"/>
    <w:rsid w:val="007806DF"/>
    <w:rsid w:val="00780D41"/>
    <w:rsid w:val="0078118C"/>
    <w:rsid w:val="007811EF"/>
    <w:rsid w:val="00781242"/>
    <w:rsid w:val="00781345"/>
    <w:rsid w:val="007814D0"/>
    <w:rsid w:val="00781590"/>
    <w:rsid w:val="0078196A"/>
    <w:rsid w:val="00781B1B"/>
    <w:rsid w:val="00781B99"/>
    <w:rsid w:val="00781E5D"/>
    <w:rsid w:val="007822B3"/>
    <w:rsid w:val="0078276A"/>
    <w:rsid w:val="00782878"/>
    <w:rsid w:val="00782B93"/>
    <w:rsid w:val="00783023"/>
    <w:rsid w:val="00783282"/>
    <w:rsid w:val="00783367"/>
    <w:rsid w:val="0078343A"/>
    <w:rsid w:val="00783724"/>
    <w:rsid w:val="007838DB"/>
    <w:rsid w:val="007838E7"/>
    <w:rsid w:val="00783AC2"/>
    <w:rsid w:val="00783B20"/>
    <w:rsid w:val="00783D73"/>
    <w:rsid w:val="00784063"/>
    <w:rsid w:val="007841D9"/>
    <w:rsid w:val="007843B3"/>
    <w:rsid w:val="00784704"/>
    <w:rsid w:val="00784D05"/>
    <w:rsid w:val="007852BD"/>
    <w:rsid w:val="0078549B"/>
    <w:rsid w:val="007854AC"/>
    <w:rsid w:val="007856C2"/>
    <w:rsid w:val="00785CE9"/>
    <w:rsid w:val="007863A8"/>
    <w:rsid w:val="0078649F"/>
    <w:rsid w:val="00786683"/>
    <w:rsid w:val="00786C39"/>
    <w:rsid w:val="00786EBF"/>
    <w:rsid w:val="00786FFA"/>
    <w:rsid w:val="0078711E"/>
    <w:rsid w:val="00787E21"/>
    <w:rsid w:val="00787F99"/>
    <w:rsid w:val="00790202"/>
    <w:rsid w:val="00790213"/>
    <w:rsid w:val="0079024B"/>
    <w:rsid w:val="00790766"/>
    <w:rsid w:val="007907A6"/>
    <w:rsid w:val="00790A3F"/>
    <w:rsid w:val="00790CC3"/>
    <w:rsid w:val="00790F3E"/>
    <w:rsid w:val="007910DE"/>
    <w:rsid w:val="0079151C"/>
    <w:rsid w:val="00791795"/>
    <w:rsid w:val="00791848"/>
    <w:rsid w:val="0079187C"/>
    <w:rsid w:val="00791922"/>
    <w:rsid w:val="00791CFA"/>
    <w:rsid w:val="00791D07"/>
    <w:rsid w:val="00792164"/>
    <w:rsid w:val="007921E9"/>
    <w:rsid w:val="00792688"/>
    <w:rsid w:val="00792ACC"/>
    <w:rsid w:val="00792C62"/>
    <w:rsid w:val="00792D80"/>
    <w:rsid w:val="007930FF"/>
    <w:rsid w:val="00793696"/>
    <w:rsid w:val="00793698"/>
    <w:rsid w:val="0079384B"/>
    <w:rsid w:val="007938C4"/>
    <w:rsid w:val="00793BCC"/>
    <w:rsid w:val="00793C80"/>
    <w:rsid w:val="00793D1F"/>
    <w:rsid w:val="00794312"/>
    <w:rsid w:val="007943B3"/>
    <w:rsid w:val="007944DF"/>
    <w:rsid w:val="007949D5"/>
    <w:rsid w:val="00795192"/>
    <w:rsid w:val="00795BDE"/>
    <w:rsid w:val="00795D59"/>
    <w:rsid w:val="00795D5D"/>
    <w:rsid w:val="00795D7D"/>
    <w:rsid w:val="00795F4A"/>
    <w:rsid w:val="00795FD8"/>
    <w:rsid w:val="0079618D"/>
    <w:rsid w:val="0079626A"/>
    <w:rsid w:val="007962A2"/>
    <w:rsid w:val="007962E7"/>
    <w:rsid w:val="00796447"/>
    <w:rsid w:val="007964A0"/>
    <w:rsid w:val="00796D1C"/>
    <w:rsid w:val="00796DFC"/>
    <w:rsid w:val="0079712C"/>
    <w:rsid w:val="0079774D"/>
    <w:rsid w:val="007977A7"/>
    <w:rsid w:val="00797A04"/>
    <w:rsid w:val="00797A12"/>
    <w:rsid w:val="00797A7F"/>
    <w:rsid w:val="007A027A"/>
    <w:rsid w:val="007A05F0"/>
    <w:rsid w:val="007A070F"/>
    <w:rsid w:val="007A097E"/>
    <w:rsid w:val="007A0E36"/>
    <w:rsid w:val="007A10F0"/>
    <w:rsid w:val="007A12C0"/>
    <w:rsid w:val="007A12F8"/>
    <w:rsid w:val="007A14A0"/>
    <w:rsid w:val="007A1771"/>
    <w:rsid w:val="007A24EC"/>
    <w:rsid w:val="007A2771"/>
    <w:rsid w:val="007A2A88"/>
    <w:rsid w:val="007A2BED"/>
    <w:rsid w:val="007A3021"/>
    <w:rsid w:val="007A30ED"/>
    <w:rsid w:val="007A3484"/>
    <w:rsid w:val="007A3698"/>
    <w:rsid w:val="007A36A2"/>
    <w:rsid w:val="007A371D"/>
    <w:rsid w:val="007A3BF1"/>
    <w:rsid w:val="007A3C11"/>
    <w:rsid w:val="007A4055"/>
    <w:rsid w:val="007A429E"/>
    <w:rsid w:val="007A430F"/>
    <w:rsid w:val="007A4458"/>
    <w:rsid w:val="007A44A2"/>
    <w:rsid w:val="007A4539"/>
    <w:rsid w:val="007A4946"/>
    <w:rsid w:val="007A4D27"/>
    <w:rsid w:val="007A4F73"/>
    <w:rsid w:val="007A564A"/>
    <w:rsid w:val="007A5B06"/>
    <w:rsid w:val="007A5F4F"/>
    <w:rsid w:val="007A63F1"/>
    <w:rsid w:val="007A69D1"/>
    <w:rsid w:val="007A6C04"/>
    <w:rsid w:val="007A6F4C"/>
    <w:rsid w:val="007A6F67"/>
    <w:rsid w:val="007A6FC3"/>
    <w:rsid w:val="007A75BC"/>
    <w:rsid w:val="007A769E"/>
    <w:rsid w:val="007A7C52"/>
    <w:rsid w:val="007B0621"/>
    <w:rsid w:val="007B06E1"/>
    <w:rsid w:val="007B06ED"/>
    <w:rsid w:val="007B081A"/>
    <w:rsid w:val="007B082D"/>
    <w:rsid w:val="007B0C1C"/>
    <w:rsid w:val="007B1153"/>
    <w:rsid w:val="007B13C2"/>
    <w:rsid w:val="007B1682"/>
    <w:rsid w:val="007B1F44"/>
    <w:rsid w:val="007B236B"/>
    <w:rsid w:val="007B24AC"/>
    <w:rsid w:val="007B29ED"/>
    <w:rsid w:val="007B2CBB"/>
    <w:rsid w:val="007B3038"/>
    <w:rsid w:val="007B30B3"/>
    <w:rsid w:val="007B373B"/>
    <w:rsid w:val="007B3758"/>
    <w:rsid w:val="007B39AC"/>
    <w:rsid w:val="007B3A5B"/>
    <w:rsid w:val="007B424C"/>
    <w:rsid w:val="007B4496"/>
    <w:rsid w:val="007B4AF8"/>
    <w:rsid w:val="007B4B80"/>
    <w:rsid w:val="007B4D63"/>
    <w:rsid w:val="007B4E88"/>
    <w:rsid w:val="007B50D7"/>
    <w:rsid w:val="007B546C"/>
    <w:rsid w:val="007B579E"/>
    <w:rsid w:val="007B6310"/>
    <w:rsid w:val="007B6633"/>
    <w:rsid w:val="007B66D5"/>
    <w:rsid w:val="007B672A"/>
    <w:rsid w:val="007B6A31"/>
    <w:rsid w:val="007B6CEA"/>
    <w:rsid w:val="007B6DE9"/>
    <w:rsid w:val="007B7997"/>
    <w:rsid w:val="007B7A4F"/>
    <w:rsid w:val="007B7E9B"/>
    <w:rsid w:val="007C01F4"/>
    <w:rsid w:val="007C0230"/>
    <w:rsid w:val="007C0437"/>
    <w:rsid w:val="007C04F7"/>
    <w:rsid w:val="007C0532"/>
    <w:rsid w:val="007C059E"/>
    <w:rsid w:val="007C08F0"/>
    <w:rsid w:val="007C0B7A"/>
    <w:rsid w:val="007C0E1F"/>
    <w:rsid w:val="007C1176"/>
    <w:rsid w:val="007C1C83"/>
    <w:rsid w:val="007C1F86"/>
    <w:rsid w:val="007C20C3"/>
    <w:rsid w:val="007C20F2"/>
    <w:rsid w:val="007C247F"/>
    <w:rsid w:val="007C25D7"/>
    <w:rsid w:val="007C294C"/>
    <w:rsid w:val="007C2C79"/>
    <w:rsid w:val="007C2E42"/>
    <w:rsid w:val="007C2E71"/>
    <w:rsid w:val="007C3089"/>
    <w:rsid w:val="007C30AF"/>
    <w:rsid w:val="007C30E2"/>
    <w:rsid w:val="007C323C"/>
    <w:rsid w:val="007C32DC"/>
    <w:rsid w:val="007C350D"/>
    <w:rsid w:val="007C3B16"/>
    <w:rsid w:val="007C3B83"/>
    <w:rsid w:val="007C3C7B"/>
    <w:rsid w:val="007C4469"/>
    <w:rsid w:val="007C48A3"/>
    <w:rsid w:val="007C4DB1"/>
    <w:rsid w:val="007C4E63"/>
    <w:rsid w:val="007C4E73"/>
    <w:rsid w:val="007C5057"/>
    <w:rsid w:val="007C5BEC"/>
    <w:rsid w:val="007C5C38"/>
    <w:rsid w:val="007C5E0F"/>
    <w:rsid w:val="007C6511"/>
    <w:rsid w:val="007C678F"/>
    <w:rsid w:val="007C6804"/>
    <w:rsid w:val="007C6BDB"/>
    <w:rsid w:val="007C6FB8"/>
    <w:rsid w:val="007C7371"/>
    <w:rsid w:val="007C7572"/>
    <w:rsid w:val="007C7580"/>
    <w:rsid w:val="007C772B"/>
    <w:rsid w:val="007C775A"/>
    <w:rsid w:val="007C7ADB"/>
    <w:rsid w:val="007C7CE0"/>
    <w:rsid w:val="007D0004"/>
    <w:rsid w:val="007D0FAB"/>
    <w:rsid w:val="007D107D"/>
    <w:rsid w:val="007D10BD"/>
    <w:rsid w:val="007D12F5"/>
    <w:rsid w:val="007D1A5D"/>
    <w:rsid w:val="007D1B91"/>
    <w:rsid w:val="007D1C04"/>
    <w:rsid w:val="007D1CDA"/>
    <w:rsid w:val="007D1E3C"/>
    <w:rsid w:val="007D2184"/>
    <w:rsid w:val="007D22B8"/>
    <w:rsid w:val="007D22D1"/>
    <w:rsid w:val="007D24CE"/>
    <w:rsid w:val="007D255E"/>
    <w:rsid w:val="007D282C"/>
    <w:rsid w:val="007D2936"/>
    <w:rsid w:val="007D2CF2"/>
    <w:rsid w:val="007D2D42"/>
    <w:rsid w:val="007D30A0"/>
    <w:rsid w:val="007D3154"/>
    <w:rsid w:val="007D3263"/>
    <w:rsid w:val="007D374B"/>
    <w:rsid w:val="007D391C"/>
    <w:rsid w:val="007D3ACD"/>
    <w:rsid w:val="007D3E58"/>
    <w:rsid w:val="007D468C"/>
    <w:rsid w:val="007D48F3"/>
    <w:rsid w:val="007D49B4"/>
    <w:rsid w:val="007D4D64"/>
    <w:rsid w:val="007D5281"/>
    <w:rsid w:val="007D5296"/>
    <w:rsid w:val="007D561B"/>
    <w:rsid w:val="007D58B1"/>
    <w:rsid w:val="007D5907"/>
    <w:rsid w:val="007D591D"/>
    <w:rsid w:val="007D5DE1"/>
    <w:rsid w:val="007D5EA0"/>
    <w:rsid w:val="007D5FCA"/>
    <w:rsid w:val="007D6218"/>
    <w:rsid w:val="007D6269"/>
    <w:rsid w:val="007D6420"/>
    <w:rsid w:val="007D6427"/>
    <w:rsid w:val="007D6451"/>
    <w:rsid w:val="007D6666"/>
    <w:rsid w:val="007D683E"/>
    <w:rsid w:val="007D6A49"/>
    <w:rsid w:val="007D6AE4"/>
    <w:rsid w:val="007D6D42"/>
    <w:rsid w:val="007D738E"/>
    <w:rsid w:val="007D739E"/>
    <w:rsid w:val="007D73DB"/>
    <w:rsid w:val="007D7406"/>
    <w:rsid w:val="007D7476"/>
    <w:rsid w:val="007D78E8"/>
    <w:rsid w:val="007D79B0"/>
    <w:rsid w:val="007D7E0E"/>
    <w:rsid w:val="007D7F1B"/>
    <w:rsid w:val="007E022F"/>
    <w:rsid w:val="007E0245"/>
    <w:rsid w:val="007E07A6"/>
    <w:rsid w:val="007E09CE"/>
    <w:rsid w:val="007E0E8A"/>
    <w:rsid w:val="007E10D5"/>
    <w:rsid w:val="007E11A0"/>
    <w:rsid w:val="007E1262"/>
    <w:rsid w:val="007E1488"/>
    <w:rsid w:val="007E1564"/>
    <w:rsid w:val="007E16BF"/>
    <w:rsid w:val="007E20BB"/>
    <w:rsid w:val="007E2346"/>
    <w:rsid w:val="007E23C8"/>
    <w:rsid w:val="007E2706"/>
    <w:rsid w:val="007E2752"/>
    <w:rsid w:val="007E291F"/>
    <w:rsid w:val="007E2B85"/>
    <w:rsid w:val="007E2DDA"/>
    <w:rsid w:val="007E2E5D"/>
    <w:rsid w:val="007E2F6B"/>
    <w:rsid w:val="007E3014"/>
    <w:rsid w:val="007E333B"/>
    <w:rsid w:val="007E3738"/>
    <w:rsid w:val="007E37DC"/>
    <w:rsid w:val="007E37EB"/>
    <w:rsid w:val="007E3D2F"/>
    <w:rsid w:val="007E3E36"/>
    <w:rsid w:val="007E4AA9"/>
    <w:rsid w:val="007E4E37"/>
    <w:rsid w:val="007E57A1"/>
    <w:rsid w:val="007E5839"/>
    <w:rsid w:val="007E58C2"/>
    <w:rsid w:val="007E5BEA"/>
    <w:rsid w:val="007E6094"/>
    <w:rsid w:val="007E6281"/>
    <w:rsid w:val="007E63F7"/>
    <w:rsid w:val="007E68CF"/>
    <w:rsid w:val="007E6AA7"/>
    <w:rsid w:val="007E6C78"/>
    <w:rsid w:val="007E6E11"/>
    <w:rsid w:val="007E6EF6"/>
    <w:rsid w:val="007E7378"/>
    <w:rsid w:val="007E73BB"/>
    <w:rsid w:val="007E7472"/>
    <w:rsid w:val="007F0005"/>
    <w:rsid w:val="007F05CC"/>
    <w:rsid w:val="007F0757"/>
    <w:rsid w:val="007F075F"/>
    <w:rsid w:val="007F0CB9"/>
    <w:rsid w:val="007F0DB8"/>
    <w:rsid w:val="007F125A"/>
    <w:rsid w:val="007F1270"/>
    <w:rsid w:val="007F175E"/>
    <w:rsid w:val="007F1964"/>
    <w:rsid w:val="007F1D0E"/>
    <w:rsid w:val="007F1D87"/>
    <w:rsid w:val="007F1DFE"/>
    <w:rsid w:val="007F24CB"/>
    <w:rsid w:val="007F24EA"/>
    <w:rsid w:val="007F25E2"/>
    <w:rsid w:val="007F2D78"/>
    <w:rsid w:val="007F3385"/>
    <w:rsid w:val="007F38AE"/>
    <w:rsid w:val="007F3CB4"/>
    <w:rsid w:val="007F3CE0"/>
    <w:rsid w:val="007F3FAA"/>
    <w:rsid w:val="007F41A3"/>
    <w:rsid w:val="007F4451"/>
    <w:rsid w:val="007F4793"/>
    <w:rsid w:val="007F4E12"/>
    <w:rsid w:val="007F4F1D"/>
    <w:rsid w:val="007F532B"/>
    <w:rsid w:val="007F54D5"/>
    <w:rsid w:val="007F5598"/>
    <w:rsid w:val="007F5D09"/>
    <w:rsid w:val="007F62C0"/>
    <w:rsid w:val="007F6383"/>
    <w:rsid w:val="007F6407"/>
    <w:rsid w:val="007F65BC"/>
    <w:rsid w:val="007F6694"/>
    <w:rsid w:val="007F68CE"/>
    <w:rsid w:val="007F6F35"/>
    <w:rsid w:val="007F772F"/>
    <w:rsid w:val="007F773A"/>
    <w:rsid w:val="007F7AA7"/>
    <w:rsid w:val="007F7F20"/>
    <w:rsid w:val="008001A2"/>
    <w:rsid w:val="00800A5C"/>
    <w:rsid w:val="00800B0D"/>
    <w:rsid w:val="00801040"/>
    <w:rsid w:val="008010F6"/>
    <w:rsid w:val="00801124"/>
    <w:rsid w:val="00801324"/>
    <w:rsid w:val="008014BD"/>
    <w:rsid w:val="00801550"/>
    <w:rsid w:val="0080155F"/>
    <w:rsid w:val="0080158F"/>
    <w:rsid w:val="0080160C"/>
    <w:rsid w:val="00801715"/>
    <w:rsid w:val="00801A47"/>
    <w:rsid w:val="00801BBD"/>
    <w:rsid w:val="00801F15"/>
    <w:rsid w:val="00801F87"/>
    <w:rsid w:val="00802107"/>
    <w:rsid w:val="00802B60"/>
    <w:rsid w:val="00802DCA"/>
    <w:rsid w:val="00802FAC"/>
    <w:rsid w:val="00803243"/>
    <w:rsid w:val="00803277"/>
    <w:rsid w:val="00803504"/>
    <w:rsid w:val="00803635"/>
    <w:rsid w:val="0080373C"/>
    <w:rsid w:val="00803A53"/>
    <w:rsid w:val="00803CDE"/>
    <w:rsid w:val="00803E28"/>
    <w:rsid w:val="008040F9"/>
    <w:rsid w:val="008045C1"/>
    <w:rsid w:val="00804975"/>
    <w:rsid w:val="00804A19"/>
    <w:rsid w:val="00805250"/>
    <w:rsid w:val="0080565A"/>
    <w:rsid w:val="00805707"/>
    <w:rsid w:val="00806520"/>
    <w:rsid w:val="00806562"/>
    <w:rsid w:val="00806A13"/>
    <w:rsid w:val="00806E9E"/>
    <w:rsid w:val="00807409"/>
    <w:rsid w:val="008074F1"/>
    <w:rsid w:val="0080765D"/>
    <w:rsid w:val="00810132"/>
    <w:rsid w:val="008101C9"/>
    <w:rsid w:val="00810229"/>
    <w:rsid w:val="00810365"/>
    <w:rsid w:val="0081061F"/>
    <w:rsid w:val="00810896"/>
    <w:rsid w:val="00810902"/>
    <w:rsid w:val="00810D75"/>
    <w:rsid w:val="00811884"/>
    <w:rsid w:val="00811939"/>
    <w:rsid w:val="008123BF"/>
    <w:rsid w:val="008128E2"/>
    <w:rsid w:val="0081316E"/>
    <w:rsid w:val="00813437"/>
    <w:rsid w:val="0081467C"/>
    <w:rsid w:val="00814749"/>
    <w:rsid w:val="00814838"/>
    <w:rsid w:val="00814D4D"/>
    <w:rsid w:val="0081511A"/>
    <w:rsid w:val="00815904"/>
    <w:rsid w:val="00815DB9"/>
    <w:rsid w:val="008163D5"/>
    <w:rsid w:val="008164E2"/>
    <w:rsid w:val="00816648"/>
    <w:rsid w:val="008168CA"/>
    <w:rsid w:val="00816A0C"/>
    <w:rsid w:val="00816F4E"/>
    <w:rsid w:val="0081723C"/>
    <w:rsid w:val="00817FFC"/>
    <w:rsid w:val="008200B9"/>
    <w:rsid w:val="0082080E"/>
    <w:rsid w:val="00820AB5"/>
    <w:rsid w:val="00820E3E"/>
    <w:rsid w:val="00821145"/>
    <w:rsid w:val="00821241"/>
    <w:rsid w:val="00821799"/>
    <w:rsid w:val="00821856"/>
    <w:rsid w:val="008219DB"/>
    <w:rsid w:val="00821C5E"/>
    <w:rsid w:val="00821F17"/>
    <w:rsid w:val="00822049"/>
    <w:rsid w:val="0082205D"/>
    <w:rsid w:val="00822146"/>
    <w:rsid w:val="0082222A"/>
    <w:rsid w:val="00822750"/>
    <w:rsid w:val="00822BD7"/>
    <w:rsid w:val="00822F82"/>
    <w:rsid w:val="00823012"/>
    <w:rsid w:val="0082314F"/>
    <w:rsid w:val="00823178"/>
    <w:rsid w:val="0082362D"/>
    <w:rsid w:val="00823C11"/>
    <w:rsid w:val="00823E43"/>
    <w:rsid w:val="00824259"/>
    <w:rsid w:val="0082484F"/>
    <w:rsid w:val="00824DF4"/>
    <w:rsid w:val="00825166"/>
    <w:rsid w:val="0082517F"/>
    <w:rsid w:val="00825F5C"/>
    <w:rsid w:val="0082614A"/>
    <w:rsid w:val="008261E1"/>
    <w:rsid w:val="008264B5"/>
    <w:rsid w:val="0082664A"/>
    <w:rsid w:val="00826853"/>
    <w:rsid w:val="008268D9"/>
    <w:rsid w:val="00826AC3"/>
    <w:rsid w:val="00826B3A"/>
    <w:rsid w:val="00826C67"/>
    <w:rsid w:val="00827091"/>
    <w:rsid w:val="00827150"/>
    <w:rsid w:val="0082729F"/>
    <w:rsid w:val="008272AC"/>
    <w:rsid w:val="0082747D"/>
    <w:rsid w:val="0082756B"/>
    <w:rsid w:val="00827575"/>
    <w:rsid w:val="00827AF4"/>
    <w:rsid w:val="00827FA0"/>
    <w:rsid w:val="00830003"/>
    <w:rsid w:val="008305C1"/>
    <w:rsid w:val="00830645"/>
    <w:rsid w:val="008307C5"/>
    <w:rsid w:val="00830B09"/>
    <w:rsid w:val="00830D7F"/>
    <w:rsid w:val="00830E19"/>
    <w:rsid w:val="008319BA"/>
    <w:rsid w:val="00831A41"/>
    <w:rsid w:val="00831C02"/>
    <w:rsid w:val="00831C21"/>
    <w:rsid w:val="00831C80"/>
    <w:rsid w:val="00831E93"/>
    <w:rsid w:val="008321BF"/>
    <w:rsid w:val="00832372"/>
    <w:rsid w:val="0083277A"/>
    <w:rsid w:val="008328F8"/>
    <w:rsid w:val="00832A0F"/>
    <w:rsid w:val="00832AD9"/>
    <w:rsid w:val="00832B7A"/>
    <w:rsid w:val="00832FB5"/>
    <w:rsid w:val="008335CF"/>
    <w:rsid w:val="0083367C"/>
    <w:rsid w:val="00833E81"/>
    <w:rsid w:val="00834185"/>
    <w:rsid w:val="00834289"/>
    <w:rsid w:val="00834760"/>
    <w:rsid w:val="0083482F"/>
    <w:rsid w:val="00834A50"/>
    <w:rsid w:val="00834D0B"/>
    <w:rsid w:val="008351E3"/>
    <w:rsid w:val="0083553A"/>
    <w:rsid w:val="00835719"/>
    <w:rsid w:val="00835A50"/>
    <w:rsid w:val="00835BAF"/>
    <w:rsid w:val="00835E84"/>
    <w:rsid w:val="00836198"/>
    <w:rsid w:val="00836576"/>
    <w:rsid w:val="008368E4"/>
    <w:rsid w:val="008369D3"/>
    <w:rsid w:val="00836B1C"/>
    <w:rsid w:val="00836B85"/>
    <w:rsid w:val="00836B93"/>
    <w:rsid w:val="008378D2"/>
    <w:rsid w:val="00837C68"/>
    <w:rsid w:val="00837D8B"/>
    <w:rsid w:val="00837DE1"/>
    <w:rsid w:val="00837E03"/>
    <w:rsid w:val="00840026"/>
    <w:rsid w:val="008406A0"/>
    <w:rsid w:val="00840847"/>
    <w:rsid w:val="00840B9E"/>
    <w:rsid w:val="00840D1F"/>
    <w:rsid w:val="00840F83"/>
    <w:rsid w:val="008413D0"/>
    <w:rsid w:val="00841699"/>
    <w:rsid w:val="008416FB"/>
    <w:rsid w:val="00842147"/>
    <w:rsid w:val="00842417"/>
    <w:rsid w:val="00842A69"/>
    <w:rsid w:val="00842B00"/>
    <w:rsid w:val="00842B99"/>
    <w:rsid w:val="00842C0D"/>
    <w:rsid w:val="00842C31"/>
    <w:rsid w:val="008431AD"/>
    <w:rsid w:val="00843EC6"/>
    <w:rsid w:val="008443BB"/>
    <w:rsid w:val="008448F9"/>
    <w:rsid w:val="00844B27"/>
    <w:rsid w:val="00844CA6"/>
    <w:rsid w:val="00844E30"/>
    <w:rsid w:val="00845467"/>
    <w:rsid w:val="00845484"/>
    <w:rsid w:val="008455AA"/>
    <w:rsid w:val="00845AEE"/>
    <w:rsid w:val="00845C69"/>
    <w:rsid w:val="00846066"/>
    <w:rsid w:val="0084662A"/>
    <w:rsid w:val="00846823"/>
    <w:rsid w:val="00846CF4"/>
    <w:rsid w:val="0085007D"/>
    <w:rsid w:val="0085012E"/>
    <w:rsid w:val="008501A7"/>
    <w:rsid w:val="008501FC"/>
    <w:rsid w:val="008503C4"/>
    <w:rsid w:val="00850409"/>
    <w:rsid w:val="0085059A"/>
    <w:rsid w:val="00850F65"/>
    <w:rsid w:val="0085131D"/>
    <w:rsid w:val="008514C9"/>
    <w:rsid w:val="008516C6"/>
    <w:rsid w:val="0085176C"/>
    <w:rsid w:val="0085193E"/>
    <w:rsid w:val="0085213F"/>
    <w:rsid w:val="00852351"/>
    <w:rsid w:val="008523C4"/>
    <w:rsid w:val="008525BE"/>
    <w:rsid w:val="008526E0"/>
    <w:rsid w:val="00852862"/>
    <w:rsid w:val="008528B8"/>
    <w:rsid w:val="008529FE"/>
    <w:rsid w:val="00852DD9"/>
    <w:rsid w:val="0085364D"/>
    <w:rsid w:val="0085379A"/>
    <w:rsid w:val="00853D43"/>
    <w:rsid w:val="0085402B"/>
    <w:rsid w:val="00854203"/>
    <w:rsid w:val="008547B1"/>
    <w:rsid w:val="008549B7"/>
    <w:rsid w:val="00854B83"/>
    <w:rsid w:val="00854D38"/>
    <w:rsid w:val="00854D6F"/>
    <w:rsid w:val="00855130"/>
    <w:rsid w:val="008554FE"/>
    <w:rsid w:val="008555AC"/>
    <w:rsid w:val="00855ADB"/>
    <w:rsid w:val="008561C6"/>
    <w:rsid w:val="00856529"/>
    <w:rsid w:val="00857177"/>
    <w:rsid w:val="0085757C"/>
    <w:rsid w:val="0085775F"/>
    <w:rsid w:val="00857786"/>
    <w:rsid w:val="008577E4"/>
    <w:rsid w:val="00857A02"/>
    <w:rsid w:val="00857E0B"/>
    <w:rsid w:val="00860030"/>
    <w:rsid w:val="00860106"/>
    <w:rsid w:val="00860544"/>
    <w:rsid w:val="008606C9"/>
    <w:rsid w:val="00860A88"/>
    <w:rsid w:val="00860D9B"/>
    <w:rsid w:val="008614D1"/>
    <w:rsid w:val="008615E8"/>
    <w:rsid w:val="0086195B"/>
    <w:rsid w:val="008619CC"/>
    <w:rsid w:val="00861CF4"/>
    <w:rsid w:val="00862100"/>
    <w:rsid w:val="0086264D"/>
    <w:rsid w:val="0086275F"/>
    <w:rsid w:val="00862B7C"/>
    <w:rsid w:val="00863090"/>
    <w:rsid w:val="00863201"/>
    <w:rsid w:val="008632B1"/>
    <w:rsid w:val="008632B3"/>
    <w:rsid w:val="00863331"/>
    <w:rsid w:val="00863632"/>
    <w:rsid w:val="0086381A"/>
    <w:rsid w:val="008638C2"/>
    <w:rsid w:val="0086438B"/>
    <w:rsid w:val="0086480B"/>
    <w:rsid w:val="008648A3"/>
    <w:rsid w:val="00864A1E"/>
    <w:rsid w:val="00864C10"/>
    <w:rsid w:val="0086505A"/>
    <w:rsid w:val="00865168"/>
    <w:rsid w:val="00865206"/>
    <w:rsid w:val="008652FC"/>
    <w:rsid w:val="00865312"/>
    <w:rsid w:val="0086575D"/>
    <w:rsid w:val="00865833"/>
    <w:rsid w:val="00865AD7"/>
    <w:rsid w:val="00866049"/>
    <w:rsid w:val="008664EF"/>
    <w:rsid w:val="0086663F"/>
    <w:rsid w:val="008669EB"/>
    <w:rsid w:val="00866E9B"/>
    <w:rsid w:val="00866F42"/>
    <w:rsid w:val="00867455"/>
    <w:rsid w:val="008679FB"/>
    <w:rsid w:val="00867AB4"/>
    <w:rsid w:val="00867C6F"/>
    <w:rsid w:val="00867CF2"/>
    <w:rsid w:val="00867E0F"/>
    <w:rsid w:val="0087005E"/>
    <w:rsid w:val="00870124"/>
    <w:rsid w:val="008707C0"/>
    <w:rsid w:val="00870950"/>
    <w:rsid w:val="00870C69"/>
    <w:rsid w:val="00870D7C"/>
    <w:rsid w:val="00870F03"/>
    <w:rsid w:val="0087112D"/>
    <w:rsid w:val="0087119E"/>
    <w:rsid w:val="00871867"/>
    <w:rsid w:val="0087191D"/>
    <w:rsid w:val="008719C0"/>
    <w:rsid w:val="00871A3B"/>
    <w:rsid w:val="00871B68"/>
    <w:rsid w:val="00871DAB"/>
    <w:rsid w:val="00871EBC"/>
    <w:rsid w:val="00871F3B"/>
    <w:rsid w:val="00872208"/>
    <w:rsid w:val="008725CF"/>
    <w:rsid w:val="00872768"/>
    <w:rsid w:val="008729A5"/>
    <w:rsid w:val="008729E5"/>
    <w:rsid w:val="00873091"/>
    <w:rsid w:val="008730C0"/>
    <w:rsid w:val="00873378"/>
    <w:rsid w:val="008734D6"/>
    <w:rsid w:val="00873957"/>
    <w:rsid w:val="00873A75"/>
    <w:rsid w:val="00873A86"/>
    <w:rsid w:val="00873C08"/>
    <w:rsid w:val="00873DB4"/>
    <w:rsid w:val="00873E56"/>
    <w:rsid w:val="00873FE0"/>
    <w:rsid w:val="00874380"/>
    <w:rsid w:val="008747CA"/>
    <w:rsid w:val="008747D0"/>
    <w:rsid w:val="008748E5"/>
    <w:rsid w:val="00874C82"/>
    <w:rsid w:val="00874D31"/>
    <w:rsid w:val="00874EAF"/>
    <w:rsid w:val="0087514F"/>
    <w:rsid w:val="008754E8"/>
    <w:rsid w:val="00875585"/>
    <w:rsid w:val="008758ED"/>
    <w:rsid w:val="0087590F"/>
    <w:rsid w:val="00875F6F"/>
    <w:rsid w:val="0087635C"/>
    <w:rsid w:val="008763BF"/>
    <w:rsid w:val="00876516"/>
    <w:rsid w:val="00876668"/>
    <w:rsid w:val="008766CF"/>
    <w:rsid w:val="00876744"/>
    <w:rsid w:val="008767C9"/>
    <w:rsid w:val="00876888"/>
    <w:rsid w:val="0087700F"/>
    <w:rsid w:val="008771C7"/>
    <w:rsid w:val="00877311"/>
    <w:rsid w:val="00877824"/>
    <w:rsid w:val="0087789A"/>
    <w:rsid w:val="0087795D"/>
    <w:rsid w:val="00877BEC"/>
    <w:rsid w:val="00877CCE"/>
    <w:rsid w:val="00877CF7"/>
    <w:rsid w:val="00880256"/>
    <w:rsid w:val="008806D9"/>
    <w:rsid w:val="008807F0"/>
    <w:rsid w:val="00880C8A"/>
    <w:rsid w:val="00880D38"/>
    <w:rsid w:val="008811CF"/>
    <w:rsid w:val="008812E4"/>
    <w:rsid w:val="0088155B"/>
    <w:rsid w:val="008815C2"/>
    <w:rsid w:val="0088186F"/>
    <w:rsid w:val="00881912"/>
    <w:rsid w:val="00881C7D"/>
    <w:rsid w:val="00881CF3"/>
    <w:rsid w:val="008820E2"/>
    <w:rsid w:val="008822E3"/>
    <w:rsid w:val="00882BFE"/>
    <w:rsid w:val="00882C73"/>
    <w:rsid w:val="00882F44"/>
    <w:rsid w:val="0088358B"/>
    <w:rsid w:val="00883831"/>
    <w:rsid w:val="00883BAE"/>
    <w:rsid w:val="00883BDA"/>
    <w:rsid w:val="00883DE1"/>
    <w:rsid w:val="00884032"/>
    <w:rsid w:val="008840BB"/>
    <w:rsid w:val="008843CC"/>
    <w:rsid w:val="008845E8"/>
    <w:rsid w:val="00884FB1"/>
    <w:rsid w:val="00885058"/>
    <w:rsid w:val="00885390"/>
    <w:rsid w:val="00885425"/>
    <w:rsid w:val="0088560F"/>
    <w:rsid w:val="0088562B"/>
    <w:rsid w:val="00885641"/>
    <w:rsid w:val="00885644"/>
    <w:rsid w:val="00885856"/>
    <w:rsid w:val="008859D8"/>
    <w:rsid w:val="00885C8D"/>
    <w:rsid w:val="00885E30"/>
    <w:rsid w:val="00885FBE"/>
    <w:rsid w:val="008866AD"/>
    <w:rsid w:val="00886E8D"/>
    <w:rsid w:val="00887306"/>
    <w:rsid w:val="008873DD"/>
    <w:rsid w:val="008874C4"/>
    <w:rsid w:val="008876B8"/>
    <w:rsid w:val="008878B9"/>
    <w:rsid w:val="00887908"/>
    <w:rsid w:val="00887BF1"/>
    <w:rsid w:val="00887D18"/>
    <w:rsid w:val="00887D69"/>
    <w:rsid w:val="00890337"/>
    <w:rsid w:val="008908CB"/>
    <w:rsid w:val="00891122"/>
    <w:rsid w:val="0089119B"/>
    <w:rsid w:val="0089120D"/>
    <w:rsid w:val="008915A9"/>
    <w:rsid w:val="0089183D"/>
    <w:rsid w:val="008919D9"/>
    <w:rsid w:val="00891C13"/>
    <w:rsid w:val="00891C42"/>
    <w:rsid w:val="00891ED4"/>
    <w:rsid w:val="00891FA2"/>
    <w:rsid w:val="00892440"/>
    <w:rsid w:val="00892A09"/>
    <w:rsid w:val="00892CFC"/>
    <w:rsid w:val="00892D35"/>
    <w:rsid w:val="00892E3B"/>
    <w:rsid w:val="008936A1"/>
    <w:rsid w:val="0089382D"/>
    <w:rsid w:val="00893914"/>
    <w:rsid w:val="00893C0B"/>
    <w:rsid w:val="008944DA"/>
    <w:rsid w:val="00894837"/>
    <w:rsid w:val="00894943"/>
    <w:rsid w:val="00894B0A"/>
    <w:rsid w:val="0089527A"/>
    <w:rsid w:val="0089557E"/>
    <w:rsid w:val="00895643"/>
    <w:rsid w:val="008956A4"/>
    <w:rsid w:val="00896273"/>
    <w:rsid w:val="008963C6"/>
    <w:rsid w:val="008964BD"/>
    <w:rsid w:val="00896575"/>
    <w:rsid w:val="00896B4C"/>
    <w:rsid w:val="00896E53"/>
    <w:rsid w:val="00896F97"/>
    <w:rsid w:val="008970EF"/>
    <w:rsid w:val="0089737D"/>
    <w:rsid w:val="00897CB4"/>
    <w:rsid w:val="00897D09"/>
    <w:rsid w:val="00897F88"/>
    <w:rsid w:val="008A05BC"/>
    <w:rsid w:val="008A06A8"/>
    <w:rsid w:val="008A07DB"/>
    <w:rsid w:val="008A0801"/>
    <w:rsid w:val="008A0881"/>
    <w:rsid w:val="008A0CE6"/>
    <w:rsid w:val="008A0DA7"/>
    <w:rsid w:val="008A0F1C"/>
    <w:rsid w:val="008A10D3"/>
    <w:rsid w:val="008A11ED"/>
    <w:rsid w:val="008A172B"/>
    <w:rsid w:val="008A1875"/>
    <w:rsid w:val="008A227E"/>
    <w:rsid w:val="008A2FBC"/>
    <w:rsid w:val="008A3038"/>
    <w:rsid w:val="008A3278"/>
    <w:rsid w:val="008A37AB"/>
    <w:rsid w:val="008A37F3"/>
    <w:rsid w:val="008A39D8"/>
    <w:rsid w:val="008A41C8"/>
    <w:rsid w:val="008A45F1"/>
    <w:rsid w:val="008A48A2"/>
    <w:rsid w:val="008A4E13"/>
    <w:rsid w:val="008A5315"/>
    <w:rsid w:val="008A55BB"/>
    <w:rsid w:val="008A55CB"/>
    <w:rsid w:val="008A5A80"/>
    <w:rsid w:val="008A605D"/>
    <w:rsid w:val="008A60CC"/>
    <w:rsid w:val="008A6149"/>
    <w:rsid w:val="008A6294"/>
    <w:rsid w:val="008A6413"/>
    <w:rsid w:val="008A6803"/>
    <w:rsid w:val="008A6A95"/>
    <w:rsid w:val="008A6DF5"/>
    <w:rsid w:val="008A6E8E"/>
    <w:rsid w:val="008A74DC"/>
    <w:rsid w:val="008A7566"/>
    <w:rsid w:val="008A7735"/>
    <w:rsid w:val="008A7B85"/>
    <w:rsid w:val="008A7D64"/>
    <w:rsid w:val="008A7F94"/>
    <w:rsid w:val="008B0362"/>
    <w:rsid w:val="008B0403"/>
    <w:rsid w:val="008B0790"/>
    <w:rsid w:val="008B0920"/>
    <w:rsid w:val="008B0A00"/>
    <w:rsid w:val="008B11D9"/>
    <w:rsid w:val="008B158D"/>
    <w:rsid w:val="008B1BDC"/>
    <w:rsid w:val="008B1C06"/>
    <w:rsid w:val="008B1C3A"/>
    <w:rsid w:val="008B1F0A"/>
    <w:rsid w:val="008B20AC"/>
    <w:rsid w:val="008B278D"/>
    <w:rsid w:val="008B27E4"/>
    <w:rsid w:val="008B2830"/>
    <w:rsid w:val="008B28AF"/>
    <w:rsid w:val="008B2B75"/>
    <w:rsid w:val="008B2EF4"/>
    <w:rsid w:val="008B2FCF"/>
    <w:rsid w:val="008B328E"/>
    <w:rsid w:val="008B3932"/>
    <w:rsid w:val="008B3993"/>
    <w:rsid w:val="008B3A0A"/>
    <w:rsid w:val="008B3AE9"/>
    <w:rsid w:val="008B3D91"/>
    <w:rsid w:val="008B415C"/>
    <w:rsid w:val="008B443E"/>
    <w:rsid w:val="008B4469"/>
    <w:rsid w:val="008B5660"/>
    <w:rsid w:val="008B582B"/>
    <w:rsid w:val="008B5AA3"/>
    <w:rsid w:val="008B5DFC"/>
    <w:rsid w:val="008B5E59"/>
    <w:rsid w:val="008B6056"/>
    <w:rsid w:val="008B66C9"/>
    <w:rsid w:val="008B683D"/>
    <w:rsid w:val="008B6998"/>
    <w:rsid w:val="008B73A4"/>
    <w:rsid w:val="008B73B0"/>
    <w:rsid w:val="008B783C"/>
    <w:rsid w:val="008B79E2"/>
    <w:rsid w:val="008B7B4D"/>
    <w:rsid w:val="008C0228"/>
    <w:rsid w:val="008C031C"/>
    <w:rsid w:val="008C0320"/>
    <w:rsid w:val="008C0578"/>
    <w:rsid w:val="008C0694"/>
    <w:rsid w:val="008C07A3"/>
    <w:rsid w:val="008C0A3C"/>
    <w:rsid w:val="008C0B9A"/>
    <w:rsid w:val="008C0C1A"/>
    <w:rsid w:val="008C0F5C"/>
    <w:rsid w:val="008C0F9E"/>
    <w:rsid w:val="008C1302"/>
    <w:rsid w:val="008C13AB"/>
    <w:rsid w:val="008C13E8"/>
    <w:rsid w:val="008C1AEC"/>
    <w:rsid w:val="008C1BCC"/>
    <w:rsid w:val="008C1F5F"/>
    <w:rsid w:val="008C20DF"/>
    <w:rsid w:val="008C21D7"/>
    <w:rsid w:val="008C2484"/>
    <w:rsid w:val="008C24CB"/>
    <w:rsid w:val="008C26F2"/>
    <w:rsid w:val="008C28F5"/>
    <w:rsid w:val="008C304F"/>
    <w:rsid w:val="008C341E"/>
    <w:rsid w:val="008C388E"/>
    <w:rsid w:val="008C3B42"/>
    <w:rsid w:val="008C3BB7"/>
    <w:rsid w:val="008C4032"/>
    <w:rsid w:val="008C466B"/>
    <w:rsid w:val="008C4EC6"/>
    <w:rsid w:val="008C521A"/>
    <w:rsid w:val="008C533F"/>
    <w:rsid w:val="008C54E8"/>
    <w:rsid w:val="008C5743"/>
    <w:rsid w:val="008C5EB4"/>
    <w:rsid w:val="008C5FB8"/>
    <w:rsid w:val="008C5FF2"/>
    <w:rsid w:val="008C620C"/>
    <w:rsid w:val="008C6377"/>
    <w:rsid w:val="008C6485"/>
    <w:rsid w:val="008C650F"/>
    <w:rsid w:val="008C6867"/>
    <w:rsid w:val="008C6881"/>
    <w:rsid w:val="008C6929"/>
    <w:rsid w:val="008C6A34"/>
    <w:rsid w:val="008C6BF8"/>
    <w:rsid w:val="008C7B98"/>
    <w:rsid w:val="008C7EEE"/>
    <w:rsid w:val="008D013E"/>
    <w:rsid w:val="008D0327"/>
    <w:rsid w:val="008D0614"/>
    <w:rsid w:val="008D0A83"/>
    <w:rsid w:val="008D0D58"/>
    <w:rsid w:val="008D0F17"/>
    <w:rsid w:val="008D191C"/>
    <w:rsid w:val="008D1AA2"/>
    <w:rsid w:val="008D1B0C"/>
    <w:rsid w:val="008D1CCE"/>
    <w:rsid w:val="008D1E02"/>
    <w:rsid w:val="008D1E9B"/>
    <w:rsid w:val="008D1EF4"/>
    <w:rsid w:val="008D2C1E"/>
    <w:rsid w:val="008D2CDD"/>
    <w:rsid w:val="008D2EFC"/>
    <w:rsid w:val="008D3705"/>
    <w:rsid w:val="008D3720"/>
    <w:rsid w:val="008D380C"/>
    <w:rsid w:val="008D3CEE"/>
    <w:rsid w:val="008D47A3"/>
    <w:rsid w:val="008D4823"/>
    <w:rsid w:val="008D4988"/>
    <w:rsid w:val="008D4A5D"/>
    <w:rsid w:val="008D527C"/>
    <w:rsid w:val="008D550D"/>
    <w:rsid w:val="008D55F1"/>
    <w:rsid w:val="008D565E"/>
    <w:rsid w:val="008D5B95"/>
    <w:rsid w:val="008D6185"/>
    <w:rsid w:val="008D626A"/>
    <w:rsid w:val="008D63E2"/>
    <w:rsid w:val="008D6806"/>
    <w:rsid w:val="008D6832"/>
    <w:rsid w:val="008D6AED"/>
    <w:rsid w:val="008D6F8C"/>
    <w:rsid w:val="008D7293"/>
    <w:rsid w:val="008D78E6"/>
    <w:rsid w:val="008D79B6"/>
    <w:rsid w:val="008D79F7"/>
    <w:rsid w:val="008D7D20"/>
    <w:rsid w:val="008E0346"/>
    <w:rsid w:val="008E0493"/>
    <w:rsid w:val="008E0B87"/>
    <w:rsid w:val="008E0FFD"/>
    <w:rsid w:val="008E11DC"/>
    <w:rsid w:val="008E1243"/>
    <w:rsid w:val="008E1554"/>
    <w:rsid w:val="008E1A3A"/>
    <w:rsid w:val="008E2256"/>
    <w:rsid w:val="008E24F8"/>
    <w:rsid w:val="008E26A2"/>
    <w:rsid w:val="008E2860"/>
    <w:rsid w:val="008E2923"/>
    <w:rsid w:val="008E2E53"/>
    <w:rsid w:val="008E2ECC"/>
    <w:rsid w:val="008E324D"/>
    <w:rsid w:val="008E3284"/>
    <w:rsid w:val="008E329A"/>
    <w:rsid w:val="008E3686"/>
    <w:rsid w:val="008E3ADA"/>
    <w:rsid w:val="008E3C54"/>
    <w:rsid w:val="008E427F"/>
    <w:rsid w:val="008E431E"/>
    <w:rsid w:val="008E4505"/>
    <w:rsid w:val="008E48BB"/>
    <w:rsid w:val="008E4B35"/>
    <w:rsid w:val="008E4C01"/>
    <w:rsid w:val="008E4F01"/>
    <w:rsid w:val="008E5154"/>
    <w:rsid w:val="008E51EC"/>
    <w:rsid w:val="008E5293"/>
    <w:rsid w:val="008E533F"/>
    <w:rsid w:val="008E591C"/>
    <w:rsid w:val="008E59B3"/>
    <w:rsid w:val="008E5D53"/>
    <w:rsid w:val="008E5E7F"/>
    <w:rsid w:val="008E5F2D"/>
    <w:rsid w:val="008E5F9C"/>
    <w:rsid w:val="008E5FD8"/>
    <w:rsid w:val="008E6958"/>
    <w:rsid w:val="008E6D78"/>
    <w:rsid w:val="008E6DEA"/>
    <w:rsid w:val="008E6FB7"/>
    <w:rsid w:val="008E7102"/>
    <w:rsid w:val="008E7419"/>
    <w:rsid w:val="008E7A00"/>
    <w:rsid w:val="008E7C7E"/>
    <w:rsid w:val="008E7E5F"/>
    <w:rsid w:val="008F02BD"/>
    <w:rsid w:val="008F0446"/>
    <w:rsid w:val="008F046D"/>
    <w:rsid w:val="008F04F3"/>
    <w:rsid w:val="008F055D"/>
    <w:rsid w:val="008F0613"/>
    <w:rsid w:val="008F0E74"/>
    <w:rsid w:val="008F0E8A"/>
    <w:rsid w:val="008F0F2C"/>
    <w:rsid w:val="008F12F4"/>
    <w:rsid w:val="008F1792"/>
    <w:rsid w:val="008F193E"/>
    <w:rsid w:val="008F1CDC"/>
    <w:rsid w:val="008F21D3"/>
    <w:rsid w:val="008F2428"/>
    <w:rsid w:val="008F2484"/>
    <w:rsid w:val="008F251C"/>
    <w:rsid w:val="008F25AB"/>
    <w:rsid w:val="008F28E5"/>
    <w:rsid w:val="008F2FF7"/>
    <w:rsid w:val="008F350A"/>
    <w:rsid w:val="008F35DE"/>
    <w:rsid w:val="008F3653"/>
    <w:rsid w:val="008F38F7"/>
    <w:rsid w:val="008F3A76"/>
    <w:rsid w:val="008F3AF7"/>
    <w:rsid w:val="008F3B9B"/>
    <w:rsid w:val="008F3BFA"/>
    <w:rsid w:val="008F3D44"/>
    <w:rsid w:val="008F3FEE"/>
    <w:rsid w:val="008F40EF"/>
    <w:rsid w:val="008F42BF"/>
    <w:rsid w:val="008F46D6"/>
    <w:rsid w:val="008F46D7"/>
    <w:rsid w:val="008F4A10"/>
    <w:rsid w:val="008F4B4F"/>
    <w:rsid w:val="008F4B83"/>
    <w:rsid w:val="008F4E40"/>
    <w:rsid w:val="008F4EFA"/>
    <w:rsid w:val="008F5368"/>
    <w:rsid w:val="008F548A"/>
    <w:rsid w:val="008F56D7"/>
    <w:rsid w:val="008F5B3A"/>
    <w:rsid w:val="008F5BB0"/>
    <w:rsid w:val="008F5F99"/>
    <w:rsid w:val="008F60AA"/>
    <w:rsid w:val="008F61BE"/>
    <w:rsid w:val="008F647D"/>
    <w:rsid w:val="008F667A"/>
    <w:rsid w:val="008F66D5"/>
    <w:rsid w:val="008F6711"/>
    <w:rsid w:val="008F683D"/>
    <w:rsid w:val="008F69FD"/>
    <w:rsid w:val="008F6D07"/>
    <w:rsid w:val="008F6DC1"/>
    <w:rsid w:val="008F6EDB"/>
    <w:rsid w:val="008F6EE1"/>
    <w:rsid w:val="008F6FA6"/>
    <w:rsid w:val="008F6FF1"/>
    <w:rsid w:val="008F70C9"/>
    <w:rsid w:val="008F72F7"/>
    <w:rsid w:val="008F73C2"/>
    <w:rsid w:val="008F7774"/>
    <w:rsid w:val="008F78E5"/>
    <w:rsid w:val="008F7ADC"/>
    <w:rsid w:val="008F7FBA"/>
    <w:rsid w:val="00900100"/>
    <w:rsid w:val="009002CF"/>
    <w:rsid w:val="00900397"/>
    <w:rsid w:val="009004EC"/>
    <w:rsid w:val="00900B21"/>
    <w:rsid w:val="00900FC0"/>
    <w:rsid w:val="00901433"/>
    <w:rsid w:val="00901713"/>
    <w:rsid w:val="009018A9"/>
    <w:rsid w:val="009018C7"/>
    <w:rsid w:val="00901A24"/>
    <w:rsid w:val="00901D25"/>
    <w:rsid w:val="009025BE"/>
    <w:rsid w:val="00902CB4"/>
    <w:rsid w:val="00902E7C"/>
    <w:rsid w:val="00902EF1"/>
    <w:rsid w:val="009033BA"/>
    <w:rsid w:val="0090357E"/>
    <w:rsid w:val="0090386C"/>
    <w:rsid w:val="00903A3B"/>
    <w:rsid w:val="00903AFB"/>
    <w:rsid w:val="00903D02"/>
    <w:rsid w:val="00903F73"/>
    <w:rsid w:val="00904297"/>
    <w:rsid w:val="009043EC"/>
    <w:rsid w:val="00904471"/>
    <w:rsid w:val="0090452F"/>
    <w:rsid w:val="009047DD"/>
    <w:rsid w:val="009047E1"/>
    <w:rsid w:val="0090490E"/>
    <w:rsid w:val="00904955"/>
    <w:rsid w:val="00904A05"/>
    <w:rsid w:val="00904AB1"/>
    <w:rsid w:val="00904F94"/>
    <w:rsid w:val="00905021"/>
    <w:rsid w:val="00905140"/>
    <w:rsid w:val="00905153"/>
    <w:rsid w:val="009057A3"/>
    <w:rsid w:val="009057FD"/>
    <w:rsid w:val="00905840"/>
    <w:rsid w:val="00905B6D"/>
    <w:rsid w:val="00905C4D"/>
    <w:rsid w:val="00905C4E"/>
    <w:rsid w:val="00905C9F"/>
    <w:rsid w:val="009060B3"/>
    <w:rsid w:val="009062C4"/>
    <w:rsid w:val="009066E0"/>
    <w:rsid w:val="0090684B"/>
    <w:rsid w:val="00906941"/>
    <w:rsid w:val="00906EE5"/>
    <w:rsid w:val="00906F4C"/>
    <w:rsid w:val="009076D7"/>
    <w:rsid w:val="0090772D"/>
    <w:rsid w:val="00907765"/>
    <w:rsid w:val="0090798A"/>
    <w:rsid w:val="00907B65"/>
    <w:rsid w:val="00907E77"/>
    <w:rsid w:val="00907EA6"/>
    <w:rsid w:val="00907EF2"/>
    <w:rsid w:val="00910004"/>
    <w:rsid w:val="0091047B"/>
    <w:rsid w:val="009107C8"/>
    <w:rsid w:val="00910AD9"/>
    <w:rsid w:val="00910C08"/>
    <w:rsid w:val="00911718"/>
    <w:rsid w:val="009117F2"/>
    <w:rsid w:val="00911A4C"/>
    <w:rsid w:val="00911DEB"/>
    <w:rsid w:val="0091259B"/>
    <w:rsid w:val="009128A4"/>
    <w:rsid w:val="00912947"/>
    <w:rsid w:val="00912A19"/>
    <w:rsid w:val="00912B9D"/>
    <w:rsid w:val="00912BD0"/>
    <w:rsid w:val="00912C8A"/>
    <w:rsid w:val="00912C8D"/>
    <w:rsid w:val="00912FB6"/>
    <w:rsid w:val="009132B7"/>
    <w:rsid w:val="00913AA3"/>
    <w:rsid w:val="00913CA2"/>
    <w:rsid w:val="00913FB7"/>
    <w:rsid w:val="00914207"/>
    <w:rsid w:val="0091433E"/>
    <w:rsid w:val="00914369"/>
    <w:rsid w:val="00914401"/>
    <w:rsid w:val="00914483"/>
    <w:rsid w:val="00914C9A"/>
    <w:rsid w:val="00914D40"/>
    <w:rsid w:val="00914F73"/>
    <w:rsid w:val="00914F8C"/>
    <w:rsid w:val="00915006"/>
    <w:rsid w:val="009156A3"/>
    <w:rsid w:val="009156BF"/>
    <w:rsid w:val="00916011"/>
    <w:rsid w:val="00916146"/>
    <w:rsid w:val="009161F9"/>
    <w:rsid w:val="00916206"/>
    <w:rsid w:val="009165EA"/>
    <w:rsid w:val="0091696E"/>
    <w:rsid w:val="00916C8A"/>
    <w:rsid w:val="00916DBE"/>
    <w:rsid w:val="00916E0F"/>
    <w:rsid w:val="009171BD"/>
    <w:rsid w:val="00917380"/>
    <w:rsid w:val="009176D9"/>
    <w:rsid w:val="00917879"/>
    <w:rsid w:val="009179CC"/>
    <w:rsid w:val="00917A01"/>
    <w:rsid w:val="00917ED6"/>
    <w:rsid w:val="00917F0A"/>
    <w:rsid w:val="00920022"/>
    <w:rsid w:val="00920040"/>
    <w:rsid w:val="00920064"/>
    <w:rsid w:val="0092052A"/>
    <w:rsid w:val="009205E9"/>
    <w:rsid w:val="009206AA"/>
    <w:rsid w:val="00920923"/>
    <w:rsid w:val="00920C08"/>
    <w:rsid w:val="00920D10"/>
    <w:rsid w:val="00920D4D"/>
    <w:rsid w:val="00921009"/>
    <w:rsid w:val="009210C4"/>
    <w:rsid w:val="00921246"/>
    <w:rsid w:val="009215E8"/>
    <w:rsid w:val="0092198C"/>
    <w:rsid w:val="00921A02"/>
    <w:rsid w:val="00921C0A"/>
    <w:rsid w:val="00921C77"/>
    <w:rsid w:val="0092251C"/>
    <w:rsid w:val="00922FA0"/>
    <w:rsid w:val="00923463"/>
    <w:rsid w:val="009234D8"/>
    <w:rsid w:val="0092368F"/>
    <w:rsid w:val="00923739"/>
    <w:rsid w:val="0092391D"/>
    <w:rsid w:val="00923C30"/>
    <w:rsid w:val="00923DF9"/>
    <w:rsid w:val="00923F3D"/>
    <w:rsid w:val="00923F9C"/>
    <w:rsid w:val="00924108"/>
    <w:rsid w:val="009241E2"/>
    <w:rsid w:val="009242B2"/>
    <w:rsid w:val="009242B6"/>
    <w:rsid w:val="00924549"/>
    <w:rsid w:val="00924EDB"/>
    <w:rsid w:val="009254D4"/>
    <w:rsid w:val="009259DA"/>
    <w:rsid w:val="00925AA0"/>
    <w:rsid w:val="00925E9F"/>
    <w:rsid w:val="0092638F"/>
    <w:rsid w:val="00926542"/>
    <w:rsid w:val="00926751"/>
    <w:rsid w:val="00926C80"/>
    <w:rsid w:val="00926CE4"/>
    <w:rsid w:val="00926D22"/>
    <w:rsid w:val="00926FB9"/>
    <w:rsid w:val="00927158"/>
    <w:rsid w:val="00927244"/>
    <w:rsid w:val="009272F2"/>
    <w:rsid w:val="00927506"/>
    <w:rsid w:val="00927618"/>
    <w:rsid w:val="009276A7"/>
    <w:rsid w:val="00927DFC"/>
    <w:rsid w:val="0093034A"/>
    <w:rsid w:val="009304A0"/>
    <w:rsid w:val="00930899"/>
    <w:rsid w:val="0093092E"/>
    <w:rsid w:val="00930B8C"/>
    <w:rsid w:val="00930B98"/>
    <w:rsid w:val="00930D98"/>
    <w:rsid w:val="00930E8D"/>
    <w:rsid w:val="009311B4"/>
    <w:rsid w:val="0093136B"/>
    <w:rsid w:val="00931CA7"/>
    <w:rsid w:val="00931DEF"/>
    <w:rsid w:val="00932119"/>
    <w:rsid w:val="00932299"/>
    <w:rsid w:val="009322B7"/>
    <w:rsid w:val="009325B5"/>
    <w:rsid w:val="00932918"/>
    <w:rsid w:val="009329A0"/>
    <w:rsid w:val="00932B31"/>
    <w:rsid w:val="009330A0"/>
    <w:rsid w:val="00933208"/>
    <w:rsid w:val="00933223"/>
    <w:rsid w:val="00933859"/>
    <w:rsid w:val="00933B53"/>
    <w:rsid w:val="00933BFD"/>
    <w:rsid w:val="00933CC0"/>
    <w:rsid w:val="0093404C"/>
    <w:rsid w:val="00934773"/>
    <w:rsid w:val="00934B2C"/>
    <w:rsid w:val="00934CBF"/>
    <w:rsid w:val="00934E03"/>
    <w:rsid w:val="009352F0"/>
    <w:rsid w:val="00935344"/>
    <w:rsid w:val="00935451"/>
    <w:rsid w:val="00935CFD"/>
    <w:rsid w:val="00935E3C"/>
    <w:rsid w:val="009360C1"/>
    <w:rsid w:val="00936693"/>
    <w:rsid w:val="00936CCD"/>
    <w:rsid w:val="00937156"/>
    <w:rsid w:val="00937283"/>
    <w:rsid w:val="009375FA"/>
    <w:rsid w:val="0093787A"/>
    <w:rsid w:val="00937F0B"/>
    <w:rsid w:val="00940251"/>
    <w:rsid w:val="009405EF"/>
    <w:rsid w:val="0094076C"/>
    <w:rsid w:val="009408F8"/>
    <w:rsid w:val="00940C11"/>
    <w:rsid w:val="0094127C"/>
    <w:rsid w:val="00941402"/>
    <w:rsid w:val="00941871"/>
    <w:rsid w:val="009419C0"/>
    <w:rsid w:val="009419D3"/>
    <w:rsid w:val="00941B81"/>
    <w:rsid w:val="00941EE3"/>
    <w:rsid w:val="00941F14"/>
    <w:rsid w:val="009421FB"/>
    <w:rsid w:val="00942A69"/>
    <w:rsid w:val="00942AE2"/>
    <w:rsid w:val="00942D63"/>
    <w:rsid w:val="00942ED9"/>
    <w:rsid w:val="00942FB0"/>
    <w:rsid w:val="00943472"/>
    <w:rsid w:val="009435E9"/>
    <w:rsid w:val="009435F8"/>
    <w:rsid w:val="00943865"/>
    <w:rsid w:val="009438A3"/>
    <w:rsid w:val="00943BD2"/>
    <w:rsid w:val="00943CD9"/>
    <w:rsid w:val="00943E1E"/>
    <w:rsid w:val="0094436E"/>
    <w:rsid w:val="0094447B"/>
    <w:rsid w:val="0094467F"/>
    <w:rsid w:val="00944814"/>
    <w:rsid w:val="00944A33"/>
    <w:rsid w:val="00944AE8"/>
    <w:rsid w:val="00944BFB"/>
    <w:rsid w:val="009451A5"/>
    <w:rsid w:val="009454F8"/>
    <w:rsid w:val="009456F2"/>
    <w:rsid w:val="009457DE"/>
    <w:rsid w:val="00945AD3"/>
    <w:rsid w:val="00945C53"/>
    <w:rsid w:val="00945CAD"/>
    <w:rsid w:val="00945EC3"/>
    <w:rsid w:val="00945FA3"/>
    <w:rsid w:val="009460EF"/>
    <w:rsid w:val="0094638B"/>
    <w:rsid w:val="009463F9"/>
    <w:rsid w:val="00946820"/>
    <w:rsid w:val="00946852"/>
    <w:rsid w:val="00946915"/>
    <w:rsid w:val="00946EAF"/>
    <w:rsid w:val="0094742B"/>
    <w:rsid w:val="00947894"/>
    <w:rsid w:val="00947FE0"/>
    <w:rsid w:val="009505F0"/>
    <w:rsid w:val="009506C3"/>
    <w:rsid w:val="00950771"/>
    <w:rsid w:val="00950963"/>
    <w:rsid w:val="00950AE4"/>
    <w:rsid w:val="00950CB9"/>
    <w:rsid w:val="00950EF5"/>
    <w:rsid w:val="00951107"/>
    <w:rsid w:val="00951214"/>
    <w:rsid w:val="009514E0"/>
    <w:rsid w:val="009516AB"/>
    <w:rsid w:val="00951720"/>
    <w:rsid w:val="00951C4D"/>
    <w:rsid w:val="00951C84"/>
    <w:rsid w:val="00951DB0"/>
    <w:rsid w:val="00952A74"/>
    <w:rsid w:val="00952C3C"/>
    <w:rsid w:val="00952CDB"/>
    <w:rsid w:val="00952E06"/>
    <w:rsid w:val="009539A3"/>
    <w:rsid w:val="009539AD"/>
    <w:rsid w:val="009539BA"/>
    <w:rsid w:val="00953AE6"/>
    <w:rsid w:val="00953B92"/>
    <w:rsid w:val="00953BAF"/>
    <w:rsid w:val="00953CD9"/>
    <w:rsid w:val="00953D33"/>
    <w:rsid w:val="00954098"/>
    <w:rsid w:val="009546B7"/>
    <w:rsid w:val="0095477D"/>
    <w:rsid w:val="00954847"/>
    <w:rsid w:val="00954AE4"/>
    <w:rsid w:val="00954FFB"/>
    <w:rsid w:val="00955035"/>
    <w:rsid w:val="009554D1"/>
    <w:rsid w:val="00955615"/>
    <w:rsid w:val="009558D4"/>
    <w:rsid w:val="00955935"/>
    <w:rsid w:val="00955D4D"/>
    <w:rsid w:val="00955DDA"/>
    <w:rsid w:val="009563D6"/>
    <w:rsid w:val="00956719"/>
    <w:rsid w:val="00956B8A"/>
    <w:rsid w:val="009572EE"/>
    <w:rsid w:val="0095736A"/>
    <w:rsid w:val="0095751D"/>
    <w:rsid w:val="009578E1"/>
    <w:rsid w:val="00957911"/>
    <w:rsid w:val="00957B68"/>
    <w:rsid w:val="00957C36"/>
    <w:rsid w:val="00957FF5"/>
    <w:rsid w:val="00960157"/>
    <w:rsid w:val="00960378"/>
    <w:rsid w:val="00960670"/>
    <w:rsid w:val="0096078D"/>
    <w:rsid w:val="00960797"/>
    <w:rsid w:val="0096092F"/>
    <w:rsid w:val="00960B4D"/>
    <w:rsid w:val="009614CA"/>
    <w:rsid w:val="009614CE"/>
    <w:rsid w:val="0096298A"/>
    <w:rsid w:val="00962CC7"/>
    <w:rsid w:val="00962CFA"/>
    <w:rsid w:val="00963058"/>
    <w:rsid w:val="00963788"/>
    <w:rsid w:val="00963CEB"/>
    <w:rsid w:val="00963D8B"/>
    <w:rsid w:val="00963F54"/>
    <w:rsid w:val="00964028"/>
    <w:rsid w:val="0096435C"/>
    <w:rsid w:val="009644FF"/>
    <w:rsid w:val="0096499F"/>
    <w:rsid w:val="00964C96"/>
    <w:rsid w:val="00964F32"/>
    <w:rsid w:val="00965480"/>
    <w:rsid w:val="009654F6"/>
    <w:rsid w:val="0096555D"/>
    <w:rsid w:val="00965604"/>
    <w:rsid w:val="0096583B"/>
    <w:rsid w:val="009659BC"/>
    <w:rsid w:val="00965E86"/>
    <w:rsid w:val="00965FC0"/>
    <w:rsid w:val="009660D8"/>
    <w:rsid w:val="009665D3"/>
    <w:rsid w:val="009666C0"/>
    <w:rsid w:val="00966EC3"/>
    <w:rsid w:val="009672AA"/>
    <w:rsid w:val="009675E9"/>
    <w:rsid w:val="0096764B"/>
    <w:rsid w:val="0096771B"/>
    <w:rsid w:val="00967D6C"/>
    <w:rsid w:val="00970024"/>
    <w:rsid w:val="0097023F"/>
    <w:rsid w:val="0097026E"/>
    <w:rsid w:val="009704F5"/>
    <w:rsid w:val="009708DD"/>
    <w:rsid w:val="00970909"/>
    <w:rsid w:val="00970E61"/>
    <w:rsid w:val="009710D6"/>
    <w:rsid w:val="0097126A"/>
    <w:rsid w:val="00971A89"/>
    <w:rsid w:val="00971ACC"/>
    <w:rsid w:val="00971D32"/>
    <w:rsid w:val="009720C3"/>
    <w:rsid w:val="0097217B"/>
    <w:rsid w:val="009721E6"/>
    <w:rsid w:val="00972307"/>
    <w:rsid w:val="009729FE"/>
    <w:rsid w:val="00972B03"/>
    <w:rsid w:val="00972C93"/>
    <w:rsid w:val="00972FF0"/>
    <w:rsid w:val="009730D0"/>
    <w:rsid w:val="00973272"/>
    <w:rsid w:val="009732A8"/>
    <w:rsid w:val="009733A9"/>
    <w:rsid w:val="0097369C"/>
    <w:rsid w:val="00973709"/>
    <w:rsid w:val="00973861"/>
    <w:rsid w:val="00973CC8"/>
    <w:rsid w:val="00973D95"/>
    <w:rsid w:val="00973E2F"/>
    <w:rsid w:val="009741E4"/>
    <w:rsid w:val="009742F1"/>
    <w:rsid w:val="0097445B"/>
    <w:rsid w:val="009744F6"/>
    <w:rsid w:val="0097468F"/>
    <w:rsid w:val="0097479C"/>
    <w:rsid w:val="009747C4"/>
    <w:rsid w:val="009747E2"/>
    <w:rsid w:val="009749DE"/>
    <w:rsid w:val="00974B08"/>
    <w:rsid w:val="00974FE7"/>
    <w:rsid w:val="009754CB"/>
    <w:rsid w:val="009754F4"/>
    <w:rsid w:val="009757C6"/>
    <w:rsid w:val="009757FB"/>
    <w:rsid w:val="009758F6"/>
    <w:rsid w:val="00975CDC"/>
    <w:rsid w:val="00975EDF"/>
    <w:rsid w:val="00976039"/>
    <w:rsid w:val="0097624A"/>
    <w:rsid w:val="00976762"/>
    <w:rsid w:val="00976E01"/>
    <w:rsid w:val="00977343"/>
    <w:rsid w:val="00977D1E"/>
    <w:rsid w:val="009803EF"/>
    <w:rsid w:val="009807B4"/>
    <w:rsid w:val="0098081F"/>
    <w:rsid w:val="00980E27"/>
    <w:rsid w:val="00981731"/>
    <w:rsid w:val="009817E8"/>
    <w:rsid w:val="00981B5A"/>
    <w:rsid w:val="00981DE5"/>
    <w:rsid w:val="00981DE8"/>
    <w:rsid w:val="00981E41"/>
    <w:rsid w:val="009825ED"/>
    <w:rsid w:val="009825FE"/>
    <w:rsid w:val="00982871"/>
    <w:rsid w:val="009829BC"/>
    <w:rsid w:val="0098331C"/>
    <w:rsid w:val="009833FC"/>
    <w:rsid w:val="00983B31"/>
    <w:rsid w:val="0098412F"/>
    <w:rsid w:val="00984206"/>
    <w:rsid w:val="00984214"/>
    <w:rsid w:val="009842DD"/>
    <w:rsid w:val="00984462"/>
    <w:rsid w:val="00984813"/>
    <w:rsid w:val="00984846"/>
    <w:rsid w:val="009848DF"/>
    <w:rsid w:val="009849AF"/>
    <w:rsid w:val="00984F15"/>
    <w:rsid w:val="00985688"/>
    <w:rsid w:val="009856C7"/>
    <w:rsid w:val="00985917"/>
    <w:rsid w:val="00985BF1"/>
    <w:rsid w:val="00985DFC"/>
    <w:rsid w:val="00985FBA"/>
    <w:rsid w:val="00986020"/>
    <w:rsid w:val="00986306"/>
    <w:rsid w:val="00986490"/>
    <w:rsid w:val="00986532"/>
    <w:rsid w:val="00986598"/>
    <w:rsid w:val="00986851"/>
    <w:rsid w:val="00986F77"/>
    <w:rsid w:val="00986FB5"/>
    <w:rsid w:val="00986FE0"/>
    <w:rsid w:val="009870DB"/>
    <w:rsid w:val="00987284"/>
    <w:rsid w:val="009875DC"/>
    <w:rsid w:val="009876C9"/>
    <w:rsid w:val="00987849"/>
    <w:rsid w:val="00987B39"/>
    <w:rsid w:val="00990237"/>
    <w:rsid w:val="00990403"/>
    <w:rsid w:val="00990996"/>
    <w:rsid w:val="00990AD0"/>
    <w:rsid w:val="00990C75"/>
    <w:rsid w:val="00990D9E"/>
    <w:rsid w:val="00990DAA"/>
    <w:rsid w:val="009911E8"/>
    <w:rsid w:val="0099135D"/>
    <w:rsid w:val="00991A26"/>
    <w:rsid w:val="00991E9C"/>
    <w:rsid w:val="00992140"/>
    <w:rsid w:val="00992327"/>
    <w:rsid w:val="0099290D"/>
    <w:rsid w:val="009929BB"/>
    <w:rsid w:val="00992A47"/>
    <w:rsid w:val="00992E47"/>
    <w:rsid w:val="00992FF6"/>
    <w:rsid w:val="00993477"/>
    <w:rsid w:val="0099354D"/>
    <w:rsid w:val="009941E5"/>
    <w:rsid w:val="00994255"/>
    <w:rsid w:val="00994310"/>
    <w:rsid w:val="00994831"/>
    <w:rsid w:val="00994B1A"/>
    <w:rsid w:val="00994B91"/>
    <w:rsid w:val="00994C79"/>
    <w:rsid w:val="0099509A"/>
    <w:rsid w:val="0099558D"/>
    <w:rsid w:val="00995669"/>
    <w:rsid w:val="00995E44"/>
    <w:rsid w:val="00995F52"/>
    <w:rsid w:val="00996166"/>
    <w:rsid w:val="00996274"/>
    <w:rsid w:val="00996529"/>
    <w:rsid w:val="00996545"/>
    <w:rsid w:val="00996581"/>
    <w:rsid w:val="00996626"/>
    <w:rsid w:val="0099678E"/>
    <w:rsid w:val="00996993"/>
    <w:rsid w:val="00996F8C"/>
    <w:rsid w:val="009970D1"/>
    <w:rsid w:val="00997176"/>
    <w:rsid w:val="009972B4"/>
    <w:rsid w:val="00997AB3"/>
    <w:rsid w:val="00997F32"/>
    <w:rsid w:val="009A019C"/>
    <w:rsid w:val="009A055A"/>
    <w:rsid w:val="009A064C"/>
    <w:rsid w:val="009A0886"/>
    <w:rsid w:val="009A0A25"/>
    <w:rsid w:val="009A0B84"/>
    <w:rsid w:val="009A0B98"/>
    <w:rsid w:val="009A0E00"/>
    <w:rsid w:val="009A1518"/>
    <w:rsid w:val="009A15AC"/>
    <w:rsid w:val="009A1C1B"/>
    <w:rsid w:val="009A208D"/>
    <w:rsid w:val="009A22C7"/>
    <w:rsid w:val="009A2469"/>
    <w:rsid w:val="009A24D9"/>
    <w:rsid w:val="009A2776"/>
    <w:rsid w:val="009A278B"/>
    <w:rsid w:val="009A2D1F"/>
    <w:rsid w:val="009A2D87"/>
    <w:rsid w:val="009A2F4E"/>
    <w:rsid w:val="009A2FC6"/>
    <w:rsid w:val="009A322E"/>
    <w:rsid w:val="009A3266"/>
    <w:rsid w:val="009A33AA"/>
    <w:rsid w:val="009A34C3"/>
    <w:rsid w:val="009A3647"/>
    <w:rsid w:val="009A3853"/>
    <w:rsid w:val="009A3A1E"/>
    <w:rsid w:val="009A3B03"/>
    <w:rsid w:val="009A3E97"/>
    <w:rsid w:val="009A3FED"/>
    <w:rsid w:val="009A43C7"/>
    <w:rsid w:val="009A4444"/>
    <w:rsid w:val="009A4506"/>
    <w:rsid w:val="009A45E2"/>
    <w:rsid w:val="009A4A11"/>
    <w:rsid w:val="009A4CFC"/>
    <w:rsid w:val="009A517D"/>
    <w:rsid w:val="009A5448"/>
    <w:rsid w:val="009A5AA8"/>
    <w:rsid w:val="009A6024"/>
    <w:rsid w:val="009A631B"/>
    <w:rsid w:val="009A66D6"/>
    <w:rsid w:val="009A66F8"/>
    <w:rsid w:val="009A6AA6"/>
    <w:rsid w:val="009A6B67"/>
    <w:rsid w:val="009A6C3B"/>
    <w:rsid w:val="009A6CC0"/>
    <w:rsid w:val="009A70CB"/>
    <w:rsid w:val="009B00D1"/>
    <w:rsid w:val="009B0274"/>
    <w:rsid w:val="009B0346"/>
    <w:rsid w:val="009B035B"/>
    <w:rsid w:val="009B06C6"/>
    <w:rsid w:val="009B072F"/>
    <w:rsid w:val="009B08D2"/>
    <w:rsid w:val="009B0C91"/>
    <w:rsid w:val="009B0E7F"/>
    <w:rsid w:val="009B1080"/>
    <w:rsid w:val="009B116B"/>
    <w:rsid w:val="009B12F1"/>
    <w:rsid w:val="009B13BE"/>
    <w:rsid w:val="009B15B2"/>
    <w:rsid w:val="009B179A"/>
    <w:rsid w:val="009B1DD2"/>
    <w:rsid w:val="009B21E1"/>
    <w:rsid w:val="009B248F"/>
    <w:rsid w:val="009B2581"/>
    <w:rsid w:val="009B26DD"/>
    <w:rsid w:val="009B2923"/>
    <w:rsid w:val="009B2AC6"/>
    <w:rsid w:val="009B2CC1"/>
    <w:rsid w:val="009B2FCB"/>
    <w:rsid w:val="009B326F"/>
    <w:rsid w:val="009B3EB2"/>
    <w:rsid w:val="009B3EBC"/>
    <w:rsid w:val="009B4474"/>
    <w:rsid w:val="009B4740"/>
    <w:rsid w:val="009B47E9"/>
    <w:rsid w:val="009B4A79"/>
    <w:rsid w:val="009B4B3F"/>
    <w:rsid w:val="009B4D0F"/>
    <w:rsid w:val="009B4E7E"/>
    <w:rsid w:val="009B4FF8"/>
    <w:rsid w:val="009B543D"/>
    <w:rsid w:val="009B6246"/>
    <w:rsid w:val="009B6395"/>
    <w:rsid w:val="009B67AF"/>
    <w:rsid w:val="009B6AB3"/>
    <w:rsid w:val="009B7055"/>
    <w:rsid w:val="009B7246"/>
    <w:rsid w:val="009B7306"/>
    <w:rsid w:val="009C0686"/>
    <w:rsid w:val="009C0815"/>
    <w:rsid w:val="009C0D90"/>
    <w:rsid w:val="009C1993"/>
    <w:rsid w:val="009C1D33"/>
    <w:rsid w:val="009C1F20"/>
    <w:rsid w:val="009C2171"/>
    <w:rsid w:val="009C22DC"/>
    <w:rsid w:val="009C240C"/>
    <w:rsid w:val="009C27A9"/>
    <w:rsid w:val="009C2A0A"/>
    <w:rsid w:val="009C2B14"/>
    <w:rsid w:val="009C2B20"/>
    <w:rsid w:val="009C2CA5"/>
    <w:rsid w:val="009C31BA"/>
    <w:rsid w:val="009C322C"/>
    <w:rsid w:val="009C32B3"/>
    <w:rsid w:val="009C3596"/>
    <w:rsid w:val="009C373C"/>
    <w:rsid w:val="009C3AB3"/>
    <w:rsid w:val="009C3B24"/>
    <w:rsid w:val="009C3C53"/>
    <w:rsid w:val="009C3C57"/>
    <w:rsid w:val="009C4062"/>
    <w:rsid w:val="009C499E"/>
    <w:rsid w:val="009C52A4"/>
    <w:rsid w:val="009C5573"/>
    <w:rsid w:val="009C5629"/>
    <w:rsid w:val="009C59DB"/>
    <w:rsid w:val="009C6094"/>
    <w:rsid w:val="009C6263"/>
    <w:rsid w:val="009C62A7"/>
    <w:rsid w:val="009C64C5"/>
    <w:rsid w:val="009C6D7B"/>
    <w:rsid w:val="009C70C6"/>
    <w:rsid w:val="009C7307"/>
    <w:rsid w:val="009C7508"/>
    <w:rsid w:val="009C7696"/>
    <w:rsid w:val="009C787C"/>
    <w:rsid w:val="009C7BC4"/>
    <w:rsid w:val="009C7F02"/>
    <w:rsid w:val="009C7FAF"/>
    <w:rsid w:val="009D0003"/>
    <w:rsid w:val="009D06C6"/>
    <w:rsid w:val="009D0A9A"/>
    <w:rsid w:val="009D144D"/>
    <w:rsid w:val="009D16B5"/>
    <w:rsid w:val="009D180D"/>
    <w:rsid w:val="009D2013"/>
    <w:rsid w:val="009D23D1"/>
    <w:rsid w:val="009D23FF"/>
    <w:rsid w:val="009D2508"/>
    <w:rsid w:val="009D26A2"/>
    <w:rsid w:val="009D2A26"/>
    <w:rsid w:val="009D2C6B"/>
    <w:rsid w:val="009D314D"/>
    <w:rsid w:val="009D3281"/>
    <w:rsid w:val="009D32A4"/>
    <w:rsid w:val="009D3A74"/>
    <w:rsid w:val="009D3CFA"/>
    <w:rsid w:val="009D3D4A"/>
    <w:rsid w:val="009D3F1E"/>
    <w:rsid w:val="009D445F"/>
    <w:rsid w:val="009D45C9"/>
    <w:rsid w:val="009D4DCA"/>
    <w:rsid w:val="009D52FE"/>
    <w:rsid w:val="009D5899"/>
    <w:rsid w:val="009D5932"/>
    <w:rsid w:val="009D5D8A"/>
    <w:rsid w:val="009D62F1"/>
    <w:rsid w:val="009D6CAD"/>
    <w:rsid w:val="009D6D38"/>
    <w:rsid w:val="009D6DC1"/>
    <w:rsid w:val="009D6EAC"/>
    <w:rsid w:val="009D6F6C"/>
    <w:rsid w:val="009D719D"/>
    <w:rsid w:val="009D7A45"/>
    <w:rsid w:val="009D7C5B"/>
    <w:rsid w:val="009D7C8A"/>
    <w:rsid w:val="009D7F57"/>
    <w:rsid w:val="009E002B"/>
    <w:rsid w:val="009E032E"/>
    <w:rsid w:val="009E04F6"/>
    <w:rsid w:val="009E0569"/>
    <w:rsid w:val="009E0A1B"/>
    <w:rsid w:val="009E0ACF"/>
    <w:rsid w:val="009E0BE0"/>
    <w:rsid w:val="009E0DA5"/>
    <w:rsid w:val="009E198D"/>
    <w:rsid w:val="009E1DBE"/>
    <w:rsid w:val="009E1FBA"/>
    <w:rsid w:val="009E1FF0"/>
    <w:rsid w:val="009E21D4"/>
    <w:rsid w:val="009E27A2"/>
    <w:rsid w:val="009E29B1"/>
    <w:rsid w:val="009E2AD3"/>
    <w:rsid w:val="009E31D5"/>
    <w:rsid w:val="009E33D8"/>
    <w:rsid w:val="009E3405"/>
    <w:rsid w:val="009E3627"/>
    <w:rsid w:val="009E3BF5"/>
    <w:rsid w:val="009E4401"/>
    <w:rsid w:val="009E471D"/>
    <w:rsid w:val="009E540F"/>
    <w:rsid w:val="009E5964"/>
    <w:rsid w:val="009E5CAC"/>
    <w:rsid w:val="009E62D0"/>
    <w:rsid w:val="009E6463"/>
    <w:rsid w:val="009E652A"/>
    <w:rsid w:val="009E66BD"/>
    <w:rsid w:val="009E690F"/>
    <w:rsid w:val="009E6B90"/>
    <w:rsid w:val="009E6CEA"/>
    <w:rsid w:val="009E6D0E"/>
    <w:rsid w:val="009E6DAA"/>
    <w:rsid w:val="009E73E4"/>
    <w:rsid w:val="009E7442"/>
    <w:rsid w:val="009E7B9A"/>
    <w:rsid w:val="009F05E6"/>
    <w:rsid w:val="009F067D"/>
    <w:rsid w:val="009F0813"/>
    <w:rsid w:val="009F0B46"/>
    <w:rsid w:val="009F10DB"/>
    <w:rsid w:val="009F129A"/>
    <w:rsid w:val="009F13C6"/>
    <w:rsid w:val="009F14BE"/>
    <w:rsid w:val="009F1A94"/>
    <w:rsid w:val="009F1E15"/>
    <w:rsid w:val="009F1E8D"/>
    <w:rsid w:val="009F31F8"/>
    <w:rsid w:val="009F3349"/>
    <w:rsid w:val="009F3836"/>
    <w:rsid w:val="009F3ADB"/>
    <w:rsid w:val="009F3C5E"/>
    <w:rsid w:val="009F4191"/>
    <w:rsid w:val="009F4369"/>
    <w:rsid w:val="009F4414"/>
    <w:rsid w:val="009F45B9"/>
    <w:rsid w:val="009F4609"/>
    <w:rsid w:val="009F4833"/>
    <w:rsid w:val="009F4A3C"/>
    <w:rsid w:val="009F4B7B"/>
    <w:rsid w:val="009F4C86"/>
    <w:rsid w:val="009F4CC1"/>
    <w:rsid w:val="009F4D56"/>
    <w:rsid w:val="009F5005"/>
    <w:rsid w:val="009F5166"/>
    <w:rsid w:val="009F57A8"/>
    <w:rsid w:val="009F57E7"/>
    <w:rsid w:val="009F5867"/>
    <w:rsid w:val="009F5ABD"/>
    <w:rsid w:val="009F5B64"/>
    <w:rsid w:val="009F6094"/>
    <w:rsid w:val="009F6833"/>
    <w:rsid w:val="009F6AF4"/>
    <w:rsid w:val="009F6B14"/>
    <w:rsid w:val="009F6C68"/>
    <w:rsid w:val="009F6F05"/>
    <w:rsid w:val="009F73D1"/>
    <w:rsid w:val="009F7722"/>
    <w:rsid w:val="009F7786"/>
    <w:rsid w:val="009F78F8"/>
    <w:rsid w:val="009F7946"/>
    <w:rsid w:val="009F7D0D"/>
    <w:rsid w:val="009F7EEF"/>
    <w:rsid w:val="00A00132"/>
    <w:rsid w:val="00A0022A"/>
    <w:rsid w:val="00A002A3"/>
    <w:rsid w:val="00A002FA"/>
    <w:rsid w:val="00A0060B"/>
    <w:rsid w:val="00A00A4B"/>
    <w:rsid w:val="00A00BB7"/>
    <w:rsid w:val="00A00CDA"/>
    <w:rsid w:val="00A00E43"/>
    <w:rsid w:val="00A01022"/>
    <w:rsid w:val="00A01079"/>
    <w:rsid w:val="00A01358"/>
    <w:rsid w:val="00A01637"/>
    <w:rsid w:val="00A017B8"/>
    <w:rsid w:val="00A0186F"/>
    <w:rsid w:val="00A01992"/>
    <w:rsid w:val="00A019AD"/>
    <w:rsid w:val="00A02016"/>
    <w:rsid w:val="00A021EE"/>
    <w:rsid w:val="00A024E7"/>
    <w:rsid w:val="00A027C3"/>
    <w:rsid w:val="00A02AE0"/>
    <w:rsid w:val="00A02E62"/>
    <w:rsid w:val="00A03450"/>
    <w:rsid w:val="00A03624"/>
    <w:rsid w:val="00A0367C"/>
    <w:rsid w:val="00A03ACB"/>
    <w:rsid w:val="00A04381"/>
    <w:rsid w:val="00A04BA0"/>
    <w:rsid w:val="00A051B6"/>
    <w:rsid w:val="00A05271"/>
    <w:rsid w:val="00A054BD"/>
    <w:rsid w:val="00A0565E"/>
    <w:rsid w:val="00A05C7E"/>
    <w:rsid w:val="00A05F57"/>
    <w:rsid w:val="00A066E3"/>
    <w:rsid w:val="00A06C98"/>
    <w:rsid w:val="00A06DE8"/>
    <w:rsid w:val="00A07484"/>
    <w:rsid w:val="00A07D52"/>
    <w:rsid w:val="00A07DAB"/>
    <w:rsid w:val="00A10025"/>
    <w:rsid w:val="00A10123"/>
    <w:rsid w:val="00A10140"/>
    <w:rsid w:val="00A10163"/>
    <w:rsid w:val="00A10471"/>
    <w:rsid w:val="00A1058F"/>
    <w:rsid w:val="00A10781"/>
    <w:rsid w:val="00A109D1"/>
    <w:rsid w:val="00A10D84"/>
    <w:rsid w:val="00A10E86"/>
    <w:rsid w:val="00A10EA8"/>
    <w:rsid w:val="00A10FB2"/>
    <w:rsid w:val="00A115EA"/>
    <w:rsid w:val="00A1173E"/>
    <w:rsid w:val="00A11B26"/>
    <w:rsid w:val="00A12076"/>
    <w:rsid w:val="00A12133"/>
    <w:rsid w:val="00A123A4"/>
    <w:rsid w:val="00A12459"/>
    <w:rsid w:val="00A12848"/>
    <w:rsid w:val="00A128E3"/>
    <w:rsid w:val="00A12ABC"/>
    <w:rsid w:val="00A12B20"/>
    <w:rsid w:val="00A12C6E"/>
    <w:rsid w:val="00A12CFB"/>
    <w:rsid w:val="00A12D93"/>
    <w:rsid w:val="00A130C8"/>
    <w:rsid w:val="00A13121"/>
    <w:rsid w:val="00A13731"/>
    <w:rsid w:val="00A139B2"/>
    <w:rsid w:val="00A13A93"/>
    <w:rsid w:val="00A13CC4"/>
    <w:rsid w:val="00A13D71"/>
    <w:rsid w:val="00A1409A"/>
    <w:rsid w:val="00A144C7"/>
    <w:rsid w:val="00A14637"/>
    <w:rsid w:val="00A14BD0"/>
    <w:rsid w:val="00A152B2"/>
    <w:rsid w:val="00A152E0"/>
    <w:rsid w:val="00A15686"/>
    <w:rsid w:val="00A15A9B"/>
    <w:rsid w:val="00A15EA1"/>
    <w:rsid w:val="00A160B0"/>
    <w:rsid w:val="00A16249"/>
    <w:rsid w:val="00A1628C"/>
    <w:rsid w:val="00A163D3"/>
    <w:rsid w:val="00A163E1"/>
    <w:rsid w:val="00A1664D"/>
    <w:rsid w:val="00A1673B"/>
    <w:rsid w:val="00A1687B"/>
    <w:rsid w:val="00A16930"/>
    <w:rsid w:val="00A16A24"/>
    <w:rsid w:val="00A16C40"/>
    <w:rsid w:val="00A17311"/>
    <w:rsid w:val="00A175E9"/>
    <w:rsid w:val="00A17611"/>
    <w:rsid w:val="00A17987"/>
    <w:rsid w:val="00A17A19"/>
    <w:rsid w:val="00A200D5"/>
    <w:rsid w:val="00A204A8"/>
    <w:rsid w:val="00A206AD"/>
    <w:rsid w:val="00A209A7"/>
    <w:rsid w:val="00A20C36"/>
    <w:rsid w:val="00A20F63"/>
    <w:rsid w:val="00A212A8"/>
    <w:rsid w:val="00A212B1"/>
    <w:rsid w:val="00A2130E"/>
    <w:rsid w:val="00A2134F"/>
    <w:rsid w:val="00A213FA"/>
    <w:rsid w:val="00A21416"/>
    <w:rsid w:val="00A215DF"/>
    <w:rsid w:val="00A21D1D"/>
    <w:rsid w:val="00A21E2B"/>
    <w:rsid w:val="00A22104"/>
    <w:rsid w:val="00A22457"/>
    <w:rsid w:val="00A224F6"/>
    <w:rsid w:val="00A22556"/>
    <w:rsid w:val="00A22705"/>
    <w:rsid w:val="00A2273A"/>
    <w:rsid w:val="00A22BE5"/>
    <w:rsid w:val="00A22DCD"/>
    <w:rsid w:val="00A233CF"/>
    <w:rsid w:val="00A2343E"/>
    <w:rsid w:val="00A234D7"/>
    <w:rsid w:val="00A235B5"/>
    <w:rsid w:val="00A237EF"/>
    <w:rsid w:val="00A238D3"/>
    <w:rsid w:val="00A23A38"/>
    <w:rsid w:val="00A24269"/>
    <w:rsid w:val="00A244EB"/>
    <w:rsid w:val="00A24F99"/>
    <w:rsid w:val="00A25373"/>
    <w:rsid w:val="00A25415"/>
    <w:rsid w:val="00A25432"/>
    <w:rsid w:val="00A256F5"/>
    <w:rsid w:val="00A258F8"/>
    <w:rsid w:val="00A25C49"/>
    <w:rsid w:val="00A26119"/>
    <w:rsid w:val="00A26220"/>
    <w:rsid w:val="00A2662C"/>
    <w:rsid w:val="00A26832"/>
    <w:rsid w:val="00A26E2C"/>
    <w:rsid w:val="00A26ECE"/>
    <w:rsid w:val="00A27158"/>
    <w:rsid w:val="00A271B3"/>
    <w:rsid w:val="00A27259"/>
    <w:rsid w:val="00A27B28"/>
    <w:rsid w:val="00A27C56"/>
    <w:rsid w:val="00A30379"/>
    <w:rsid w:val="00A3038F"/>
    <w:rsid w:val="00A303DA"/>
    <w:rsid w:val="00A30531"/>
    <w:rsid w:val="00A307F7"/>
    <w:rsid w:val="00A30D6A"/>
    <w:rsid w:val="00A30EB4"/>
    <w:rsid w:val="00A31097"/>
    <w:rsid w:val="00A31498"/>
    <w:rsid w:val="00A31648"/>
    <w:rsid w:val="00A319A0"/>
    <w:rsid w:val="00A31B63"/>
    <w:rsid w:val="00A31B6F"/>
    <w:rsid w:val="00A31E48"/>
    <w:rsid w:val="00A31F01"/>
    <w:rsid w:val="00A31F99"/>
    <w:rsid w:val="00A31FED"/>
    <w:rsid w:val="00A3248E"/>
    <w:rsid w:val="00A324F0"/>
    <w:rsid w:val="00A325DF"/>
    <w:rsid w:val="00A327CD"/>
    <w:rsid w:val="00A328E1"/>
    <w:rsid w:val="00A329CB"/>
    <w:rsid w:val="00A329EC"/>
    <w:rsid w:val="00A32A43"/>
    <w:rsid w:val="00A32CDB"/>
    <w:rsid w:val="00A32F65"/>
    <w:rsid w:val="00A3320D"/>
    <w:rsid w:val="00A33549"/>
    <w:rsid w:val="00A33743"/>
    <w:rsid w:val="00A33AB5"/>
    <w:rsid w:val="00A33ADB"/>
    <w:rsid w:val="00A33E98"/>
    <w:rsid w:val="00A340B6"/>
    <w:rsid w:val="00A341C5"/>
    <w:rsid w:val="00A342A2"/>
    <w:rsid w:val="00A3455C"/>
    <w:rsid w:val="00A346DC"/>
    <w:rsid w:val="00A348C3"/>
    <w:rsid w:val="00A34D19"/>
    <w:rsid w:val="00A34E53"/>
    <w:rsid w:val="00A352BB"/>
    <w:rsid w:val="00A35499"/>
    <w:rsid w:val="00A3554D"/>
    <w:rsid w:val="00A356B8"/>
    <w:rsid w:val="00A35ADA"/>
    <w:rsid w:val="00A35C8B"/>
    <w:rsid w:val="00A35E40"/>
    <w:rsid w:val="00A3650C"/>
    <w:rsid w:val="00A367CA"/>
    <w:rsid w:val="00A36A97"/>
    <w:rsid w:val="00A36C59"/>
    <w:rsid w:val="00A36DF8"/>
    <w:rsid w:val="00A37016"/>
    <w:rsid w:val="00A37337"/>
    <w:rsid w:val="00A37552"/>
    <w:rsid w:val="00A3755B"/>
    <w:rsid w:val="00A3778B"/>
    <w:rsid w:val="00A37945"/>
    <w:rsid w:val="00A3794A"/>
    <w:rsid w:val="00A379CA"/>
    <w:rsid w:val="00A37EA0"/>
    <w:rsid w:val="00A37F6C"/>
    <w:rsid w:val="00A402B6"/>
    <w:rsid w:val="00A40511"/>
    <w:rsid w:val="00A408F7"/>
    <w:rsid w:val="00A40B8D"/>
    <w:rsid w:val="00A40E40"/>
    <w:rsid w:val="00A413A2"/>
    <w:rsid w:val="00A41439"/>
    <w:rsid w:val="00A4192C"/>
    <w:rsid w:val="00A4195C"/>
    <w:rsid w:val="00A41981"/>
    <w:rsid w:val="00A41BC8"/>
    <w:rsid w:val="00A42169"/>
    <w:rsid w:val="00A42340"/>
    <w:rsid w:val="00A4236A"/>
    <w:rsid w:val="00A42567"/>
    <w:rsid w:val="00A427B8"/>
    <w:rsid w:val="00A427EE"/>
    <w:rsid w:val="00A428E9"/>
    <w:rsid w:val="00A42982"/>
    <w:rsid w:val="00A42C69"/>
    <w:rsid w:val="00A43280"/>
    <w:rsid w:val="00A43464"/>
    <w:rsid w:val="00A4376C"/>
    <w:rsid w:val="00A438F6"/>
    <w:rsid w:val="00A43997"/>
    <w:rsid w:val="00A43C0A"/>
    <w:rsid w:val="00A442F4"/>
    <w:rsid w:val="00A44323"/>
    <w:rsid w:val="00A44357"/>
    <w:rsid w:val="00A44501"/>
    <w:rsid w:val="00A44688"/>
    <w:rsid w:val="00A4470B"/>
    <w:rsid w:val="00A44AF8"/>
    <w:rsid w:val="00A44E64"/>
    <w:rsid w:val="00A45281"/>
    <w:rsid w:val="00A45700"/>
    <w:rsid w:val="00A457E4"/>
    <w:rsid w:val="00A45C47"/>
    <w:rsid w:val="00A463B6"/>
    <w:rsid w:val="00A46709"/>
    <w:rsid w:val="00A46D9C"/>
    <w:rsid w:val="00A46ED0"/>
    <w:rsid w:val="00A470D7"/>
    <w:rsid w:val="00A471CD"/>
    <w:rsid w:val="00A47465"/>
    <w:rsid w:val="00A476E1"/>
    <w:rsid w:val="00A47814"/>
    <w:rsid w:val="00A478BF"/>
    <w:rsid w:val="00A4799F"/>
    <w:rsid w:val="00A47F51"/>
    <w:rsid w:val="00A50049"/>
    <w:rsid w:val="00A503B6"/>
    <w:rsid w:val="00A50459"/>
    <w:rsid w:val="00A50618"/>
    <w:rsid w:val="00A50658"/>
    <w:rsid w:val="00A50CBD"/>
    <w:rsid w:val="00A50D23"/>
    <w:rsid w:val="00A50F36"/>
    <w:rsid w:val="00A50F5B"/>
    <w:rsid w:val="00A50FBE"/>
    <w:rsid w:val="00A5111D"/>
    <w:rsid w:val="00A515A0"/>
    <w:rsid w:val="00A51803"/>
    <w:rsid w:val="00A51A56"/>
    <w:rsid w:val="00A51CC8"/>
    <w:rsid w:val="00A51F53"/>
    <w:rsid w:val="00A51FBB"/>
    <w:rsid w:val="00A5244B"/>
    <w:rsid w:val="00A52564"/>
    <w:rsid w:val="00A52913"/>
    <w:rsid w:val="00A52943"/>
    <w:rsid w:val="00A52AC6"/>
    <w:rsid w:val="00A52ED3"/>
    <w:rsid w:val="00A530E5"/>
    <w:rsid w:val="00A53443"/>
    <w:rsid w:val="00A535BA"/>
    <w:rsid w:val="00A5393C"/>
    <w:rsid w:val="00A539C6"/>
    <w:rsid w:val="00A53D48"/>
    <w:rsid w:val="00A5407B"/>
    <w:rsid w:val="00A540D9"/>
    <w:rsid w:val="00A542D2"/>
    <w:rsid w:val="00A546CA"/>
    <w:rsid w:val="00A54800"/>
    <w:rsid w:val="00A54A49"/>
    <w:rsid w:val="00A54EA3"/>
    <w:rsid w:val="00A55702"/>
    <w:rsid w:val="00A5639A"/>
    <w:rsid w:val="00A56AF8"/>
    <w:rsid w:val="00A56E80"/>
    <w:rsid w:val="00A56EC4"/>
    <w:rsid w:val="00A57321"/>
    <w:rsid w:val="00A57945"/>
    <w:rsid w:val="00A5794D"/>
    <w:rsid w:val="00A579F6"/>
    <w:rsid w:val="00A57ADD"/>
    <w:rsid w:val="00A57B30"/>
    <w:rsid w:val="00A6020B"/>
    <w:rsid w:val="00A6060F"/>
    <w:rsid w:val="00A606E0"/>
    <w:rsid w:val="00A60842"/>
    <w:rsid w:val="00A60B64"/>
    <w:rsid w:val="00A60BD9"/>
    <w:rsid w:val="00A6122D"/>
    <w:rsid w:val="00A613CA"/>
    <w:rsid w:val="00A6177B"/>
    <w:rsid w:val="00A61883"/>
    <w:rsid w:val="00A61A17"/>
    <w:rsid w:val="00A61D3E"/>
    <w:rsid w:val="00A61DF3"/>
    <w:rsid w:val="00A61EE3"/>
    <w:rsid w:val="00A6208B"/>
    <w:rsid w:val="00A6275E"/>
    <w:rsid w:val="00A62A36"/>
    <w:rsid w:val="00A62C53"/>
    <w:rsid w:val="00A632C2"/>
    <w:rsid w:val="00A637E0"/>
    <w:rsid w:val="00A64523"/>
    <w:rsid w:val="00A64797"/>
    <w:rsid w:val="00A647F6"/>
    <w:rsid w:val="00A64924"/>
    <w:rsid w:val="00A64AB1"/>
    <w:rsid w:val="00A64B58"/>
    <w:rsid w:val="00A64E85"/>
    <w:rsid w:val="00A658B5"/>
    <w:rsid w:val="00A65A08"/>
    <w:rsid w:val="00A65E95"/>
    <w:rsid w:val="00A6634E"/>
    <w:rsid w:val="00A668D7"/>
    <w:rsid w:val="00A66DCC"/>
    <w:rsid w:val="00A67704"/>
    <w:rsid w:val="00A677C1"/>
    <w:rsid w:val="00A6789C"/>
    <w:rsid w:val="00A67D5B"/>
    <w:rsid w:val="00A67EE9"/>
    <w:rsid w:val="00A7012F"/>
    <w:rsid w:val="00A703F8"/>
    <w:rsid w:val="00A70544"/>
    <w:rsid w:val="00A70715"/>
    <w:rsid w:val="00A70ADD"/>
    <w:rsid w:val="00A70F33"/>
    <w:rsid w:val="00A71155"/>
    <w:rsid w:val="00A712F3"/>
    <w:rsid w:val="00A71628"/>
    <w:rsid w:val="00A7281D"/>
    <w:rsid w:val="00A72C11"/>
    <w:rsid w:val="00A72DAA"/>
    <w:rsid w:val="00A72EBF"/>
    <w:rsid w:val="00A7337F"/>
    <w:rsid w:val="00A733FC"/>
    <w:rsid w:val="00A7347D"/>
    <w:rsid w:val="00A7354B"/>
    <w:rsid w:val="00A736BF"/>
    <w:rsid w:val="00A73A2E"/>
    <w:rsid w:val="00A73A6B"/>
    <w:rsid w:val="00A73C7C"/>
    <w:rsid w:val="00A73CEF"/>
    <w:rsid w:val="00A74565"/>
    <w:rsid w:val="00A74634"/>
    <w:rsid w:val="00A746AC"/>
    <w:rsid w:val="00A74776"/>
    <w:rsid w:val="00A748F2"/>
    <w:rsid w:val="00A74A96"/>
    <w:rsid w:val="00A74C5F"/>
    <w:rsid w:val="00A7509E"/>
    <w:rsid w:val="00A752AA"/>
    <w:rsid w:val="00A753E5"/>
    <w:rsid w:val="00A75561"/>
    <w:rsid w:val="00A75C13"/>
    <w:rsid w:val="00A75D97"/>
    <w:rsid w:val="00A75DEE"/>
    <w:rsid w:val="00A75ED4"/>
    <w:rsid w:val="00A76100"/>
    <w:rsid w:val="00A76254"/>
    <w:rsid w:val="00A7626B"/>
    <w:rsid w:val="00A76578"/>
    <w:rsid w:val="00A76764"/>
    <w:rsid w:val="00A76E43"/>
    <w:rsid w:val="00A76ED8"/>
    <w:rsid w:val="00A76FAF"/>
    <w:rsid w:val="00A7718A"/>
    <w:rsid w:val="00A77B41"/>
    <w:rsid w:val="00A77DDB"/>
    <w:rsid w:val="00A800D0"/>
    <w:rsid w:val="00A807B8"/>
    <w:rsid w:val="00A80BD3"/>
    <w:rsid w:val="00A80E11"/>
    <w:rsid w:val="00A80F65"/>
    <w:rsid w:val="00A80F95"/>
    <w:rsid w:val="00A81402"/>
    <w:rsid w:val="00A818D6"/>
    <w:rsid w:val="00A81D2C"/>
    <w:rsid w:val="00A8209D"/>
    <w:rsid w:val="00A821DD"/>
    <w:rsid w:val="00A8260A"/>
    <w:rsid w:val="00A827C0"/>
    <w:rsid w:val="00A82C20"/>
    <w:rsid w:val="00A82E03"/>
    <w:rsid w:val="00A82EA5"/>
    <w:rsid w:val="00A82F80"/>
    <w:rsid w:val="00A83323"/>
    <w:rsid w:val="00A836C1"/>
    <w:rsid w:val="00A83B8B"/>
    <w:rsid w:val="00A83C5E"/>
    <w:rsid w:val="00A84205"/>
    <w:rsid w:val="00A84209"/>
    <w:rsid w:val="00A842B3"/>
    <w:rsid w:val="00A84337"/>
    <w:rsid w:val="00A848CE"/>
    <w:rsid w:val="00A84EB3"/>
    <w:rsid w:val="00A85137"/>
    <w:rsid w:val="00A85158"/>
    <w:rsid w:val="00A8549B"/>
    <w:rsid w:val="00A854D5"/>
    <w:rsid w:val="00A85757"/>
    <w:rsid w:val="00A85949"/>
    <w:rsid w:val="00A85C5C"/>
    <w:rsid w:val="00A85CC0"/>
    <w:rsid w:val="00A85E56"/>
    <w:rsid w:val="00A85F09"/>
    <w:rsid w:val="00A8625A"/>
    <w:rsid w:val="00A869E0"/>
    <w:rsid w:val="00A875BC"/>
    <w:rsid w:val="00A9008F"/>
    <w:rsid w:val="00A90161"/>
    <w:rsid w:val="00A901D3"/>
    <w:rsid w:val="00A903B5"/>
    <w:rsid w:val="00A90B3B"/>
    <w:rsid w:val="00A90C9F"/>
    <w:rsid w:val="00A90CD0"/>
    <w:rsid w:val="00A90F43"/>
    <w:rsid w:val="00A90FFC"/>
    <w:rsid w:val="00A913C8"/>
    <w:rsid w:val="00A916AD"/>
    <w:rsid w:val="00A91AFE"/>
    <w:rsid w:val="00A91DBC"/>
    <w:rsid w:val="00A9200F"/>
    <w:rsid w:val="00A92222"/>
    <w:rsid w:val="00A92352"/>
    <w:rsid w:val="00A92828"/>
    <w:rsid w:val="00A92927"/>
    <w:rsid w:val="00A92EF7"/>
    <w:rsid w:val="00A9304E"/>
    <w:rsid w:val="00A932E9"/>
    <w:rsid w:val="00A93348"/>
    <w:rsid w:val="00A933AC"/>
    <w:rsid w:val="00A935B5"/>
    <w:rsid w:val="00A938B3"/>
    <w:rsid w:val="00A93DC4"/>
    <w:rsid w:val="00A9419C"/>
    <w:rsid w:val="00A941EE"/>
    <w:rsid w:val="00A94A73"/>
    <w:rsid w:val="00A94B97"/>
    <w:rsid w:val="00A94BB6"/>
    <w:rsid w:val="00A94C98"/>
    <w:rsid w:val="00A94CC7"/>
    <w:rsid w:val="00A94F98"/>
    <w:rsid w:val="00A94FD4"/>
    <w:rsid w:val="00A95062"/>
    <w:rsid w:val="00A95099"/>
    <w:rsid w:val="00A9549B"/>
    <w:rsid w:val="00A954EF"/>
    <w:rsid w:val="00A95791"/>
    <w:rsid w:val="00A95B73"/>
    <w:rsid w:val="00A95B9B"/>
    <w:rsid w:val="00A95C72"/>
    <w:rsid w:val="00A95DC6"/>
    <w:rsid w:val="00A962EC"/>
    <w:rsid w:val="00A96539"/>
    <w:rsid w:val="00A96735"/>
    <w:rsid w:val="00A967C3"/>
    <w:rsid w:val="00A96A15"/>
    <w:rsid w:val="00A96B33"/>
    <w:rsid w:val="00A972C7"/>
    <w:rsid w:val="00A972CF"/>
    <w:rsid w:val="00A97625"/>
    <w:rsid w:val="00A977B8"/>
    <w:rsid w:val="00A9799A"/>
    <w:rsid w:val="00A97F43"/>
    <w:rsid w:val="00A97FF2"/>
    <w:rsid w:val="00AA0184"/>
    <w:rsid w:val="00AA0B9B"/>
    <w:rsid w:val="00AA0BA8"/>
    <w:rsid w:val="00AA0D70"/>
    <w:rsid w:val="00AA0D74"/>
    <w:rsid w:val="00AA12C2"/>
    <w:rsid w:val="00AA1BA4"/>
    <w:rsid w:val="00AA1CAC"/>
    <w:rsid w:val="00AA1CD3"/>
    <w:rsid w:val="00AA1FBB"/>
    <w:rsid w:val="00AA2299"/>
    <w:rsid w:val="00AA252C"/>
    <w:rsid w:val="00AA2651"/>
    <w:rsid w:val="00AA2DA2"/>
    <w:rsid w:val="00AA3A19"/>
    <w:rsid w:val="00AA430C"/>
    <w:rsid w:val="00AA435B"/>
    <w:rsid w:val="00AA4509"/>
    <w:rsid w:val="00AA486D"/>
    <w:rsid w:val="00AA4E03"/>
    <w:rsid w:val="00AA4E9B"/>
    <w:rsid w:val="00AA4F2C"/>
    <w:rsid w:val="00AA508C"/>
    <w:rsid w:val="00AA55B1"/>
    <w:rsid w:val="00AA568E"/>
    <w:rsid w:val="00AA59E5"/>
    <w:rsid w:val="00AA5AFC"/>
    <w:rsid w:val="00AA5EAD"/>
    <w:rsid w:val="00AA620D"/>
    <w:rsid w:val="00AA62F8"/>
    <w:rsid w:val="00AA651E"/>
    <w:rsid w:val="00AA6570"/>
    <w:rsid w:val="00AA68CC"/>
    <w:rsid w:val="00AA69E3"/>
    <w:rsid w:val="00AA69EE"/>
    <w:rsid w:val="00AA6AC6"/>
    <w:rsid w:val="00AA6ADF"/>
    <w:rsid w:val="00AA6C7E"/>
    <w:rsid w:val="00AA7032"/>
    <w:rsid w:val="00AA7137"/>
    <w:rsid w:val="00AA71BD"/>
    <w:rsid w:val="00AA75CB"/>
    <w:rsid w:val="00AA7863"/>
    <w:rsid w:val="00AA7904"/>
    <w:rsid w:val="00AA795B"/>
    <w:rsid w:val="00AA79B8"/>
    <w:rsid w:val="00AA7DCA"/>
    <w:rsid w:val="00AA7F87"/>
    <w:rsid w:val="00AB0D32"/>
    <w:rsid w:val="00AB166F"/>
    <w:rsid w:val="00AB1FDE"/>
    <w:rsid w:val="00AB24EE"/>
    <w:rsid w:val="00AB2972"/>
    <w:rsid w:val="00AB2D03"/>
    <w:rsid w:val="00AB2FD0"/>
    <w:rsid w:val="00AB304A"/>
    <w:rsid w:val="00AB306B"/>
    <w:rsid w:val="00AB396E"/>
    <w:rsid w:val="00AB3B0B"/>
    <w:rsid w:val="00AB3EE6"/>
    <w:rsid w:val="00AB4009"/>
    <w:rsid w:val="00AB414A"/>
    <w:rsid w:val="00AB43D8"/>
    <w:rsid w:val="00AB43F7"/>
    <w:rsid w:val="00AB45D7"/>
    <w:rsid w:val="00AB4819"/>
    <w:rsid w:val="00AB4AAC"/>
    <w:rsid w:val="00AB4B8A"/>
    <w:rsid w:val="00AB4E48"/>
    <w:rsid w:val="00AB4ED0"/>
    <w:rsid w:val="00AB5178"/>
    <w:rsid w:val="00AB5BFD"/>
    <w:rsid w:val="00AB63DE"/>
    <w:rsid w:val="00AB64C3"/>
    <w:rsid w:val="00AB67DE"/>
    <w:rsid w:val="00AB6CC9"/>
    <w:rsid w:val="00AB7071"/>
    <w:rsid w:val="00AB71D7"/>
    <w:rsid w:val="00AB71EC"/>
    <w:rsid w:val="00AB74C0"/>
    <w:rsid w:val="00AB761D"/>
    <w:rsid w:val="00AB76C4"/>
    <w:rsid w:val="00AB78D1"/>
    <w:rsid w:val="00AB7A97"/>
    <w:rsid w:val="00AC013F"/>
    <w:rsid w:val="00AC0F54"/>
    <w:rsid w:val="00AC0F5F"/>
    <w:rsid w:val="00AC1697"/>
    <w:rsid w:val="00AC1BC5"/>
    <w:rsid w:val="00AC1C0A"/>
    <w:rsid w:val="00AC1DE3"/>
    <w:rsid w:val="00AC2028"/>
    <w:rsid w:val="00AC24A1"/>
    <w:rsid w:val="00AC24B0"/>
    <w:rsid w:val="00AC293F"/>
    <w:rsid w:val="00AC2A52"/>
    <w:rsid w:val="00AC2FE2"/>
    <w:rsid w:val="00AC3022"/>
    <w:rsid w:val="00AC3077"/>
    <w:rsid w:val="00AC30D9"/>
    <w:rsid w:val="00AC342C"/>
    <w:rsid w:val="00AC3687"/>
    <w:rsid w:val="00AC3EBC"/>
    <w:rsid w:val="00AC41CE"/>
    <w:rsid w:val="00AC441C"/>
    <w:rsid w:val="00AC4B62"/>
    <w:rsid w:val="00AC4C00"/>
    <w:rsid w:val="00AC5206"/>
    <w:rsid w:val="00AC5424"/>
    <w:rsid w:val="00AC5992"/>
    <w:rsid w:val="00AC5DBA"/>
    <w:rsid w:val="00AC603F"/>
    <w:rsid w:val="00AC615C"/>
    <w:rsid w:val="00AC625E"/>
    <w:rsid w:val="00AC6298"/>
    <w:rsid w:val="00AC6454"/>
    <w:rsid w:val="00AC64FC"/>
    <w:rsid w:val="00AC6630"/>
    <w:rsid w:val="00AC66E8"/>
    <w:rsid w:val="00AC6833"/>
    <w:rsid w:val="00AC725D"/>
    <w:rsid w:val="00AC7524"/>
    <w:rsid w:val="00AC7A34"/>
    <w:rsid w:val="00AC7A39"/>
    <w:rsid w:val="00AC7E04"/>
    <w:rsid w:val="00AC7F8F"/>
    <w:rsid w:val="00AD0166"/>
    <w:rsid w:val="00AD0264"/>
    <w:rsid w:val="00AD02FC"/>
    <w:rsid w:val="00AD0A57"/>
    <w:rsid w:val="00AD0B4E"/>
    <w:rsid w:val="00AD0E43"/>
    <w:rsid w:val="00AD13BA"/>
    <w:rsid w:val="00AD1A62"/>
    <w:rsid w:val="00AD274E"/>
    <w:rsid w:val="00AD28FC"/>
    <w:rsid w:val="00AD2D93"/>
    <w:rsid w:val="00AD308A"/>
    <w:rsid w:val="00AD3126"/>
    <w:rsid w:val="00AD31F0"/>
    <w:rsid w:val="00AD327A"/>
    <w:rsid w:val="00AD39B6"/>
    <w:rsid w:val="00AD3C2B"/>
    <w:rsid w:val="00AD3E41"/>
    <w:rsid w:val="00AD41E2"/>
    <w:rsid w:val="00AD4658"/>
    <w:rsid w:val="00AD4C17"/>
    <w:rsid w:val="00AD4C74"/>
    <w:rsid w:val="00AD4CBF"/>
    <w:rsid w:val="00AD54AA"/>
    <w:rsid w:val="00AD5764"/>
    <w:rsid w:val="00AD5AE7"/>
    <w:rsid w:val="00AD5BD0"/>
    <w:rsid w:val="00AD5CB6"/>
    <w:rsid w:val="00AD6778"/>
    <w:rsid w:val="00AD6A59"/>
    <w:rsid w:val="00AD6F8B"/>
    <w:rsid w:val="00AD7206"/>
    <w:rsid w:val="00AD7639"/>
    <w:rsid w:val="00AD76B4"/>
    <w:rsid w:val="00AD77C5"/>
    <w:rsid w:val="00AD7C16"/>
    <w:rsid w:val="00AD7CF1"/>
    <w:rsid w:val="00AE03F7"/>
    <w:rsid w:val="00AE056F"/>
    <w:rsid w:val="00AE07BE"/>
    <w:rsid w:val="00AE08F8"/>
    <w:rsid w:val="00AE0E8F"/>
    <w:rsid w:val="00AE119D"/>
    <w:rsid w:val="00AE1429"/>
    <w:rsid w:val="00AE1907"/>
    <w:rsid w:val="00AE1D55"/>
    <w:rsid w:val="00AE25BA"/>
    <w:rsid w:val="00AE27C3"/>
    <w:rsid w:val="00AE281E"/>
    <w:rsid w:val="00AE32FD"/>
    <w:rsid w:val="00AE333B"/>
    <w:rsid w:val="00AE3BCE"/>
    <w:rsid w:val="00AE3FA6"/>
    <w:rsid w:val="00AE43A2"/>
    <w:rsid w:val="00AE5098"/>
    <w:rsid w:val="00AE54F5"/>
    <w:rsid w:val="00AE5610"/>
    <w:rsid w:val="00AE583C"/>
    <w:rsid w:val="00AE585E"/>
    <w:rsid w:val="00AE5A1E"/>
    <w:rsid w:val="00AE5B00"/>
    <w:rsid w:val="00AE6359"/>
    <w:rsid w:val="00AE6408"/>
    <w:rsid w:val="00AE6A4D"/>
    <w:rsid w:val="00AE6C26"/>
    <w:rsid w:val="00AE6C96"/>
    <w:rsid w:val="00AE6D26"/>
    <w:rsid w:val="00AE72A7"/>
    <w:rsid w:val="00AE74EC"/>
    <w:rsid w:val="00AE761B"/>
    <w:rsid w:val="00AE77A0"/>
    <w:rsid w:val="00AE78DD"/>
    <w:rsid w:val="00AE7AA4"/>
    <w:rsid w:val="00AE7EA2"/>
    <w:rsid w:val="00AF02E9"/>
    <w:rsid w:val="00AF0652"/>
    <w:rsid w:val="00AF0706"/>
    <w:rsid w:val="00AF0A31"/>
    <w:rsid w:val="00AF0C5D"/>
    <w:rsid w:val="00AF0F60"/>
    <w:rsid w:val="00AF119C"/>
    <w:rsid w:val="00AF1881"/>
    <w:rsid w:val="00AF1FBD"/>
    <w:rsid w:val="00AF2216"/>
    <w:rsid w:val="00AF2EEF"/>
    <w:rsid w:val="00AF30AD"/>
    <w:rsid w:val="00AF3191"/>
    <w:rsid w:val="00AF3299"/>
    <w:rsid w:val="00AF33F8"/>
    <w:rsid w:val="00AF347B"/>
    <w:rsid w:val="00AF34E8"/>
    <w:rsid w:val="00AF3BBC"/>
    <w:rsid w:val="00AF3FE0"/>
    <w:rsid w:val="00AF4026"/>
    <w:rsid w:val="00AF432E"/>
    <w:rsid w:val="00AF4FB6"/>
    <w:rsid w:val="00AF4FFD"/>
    <w:rsid w:val="00AF561F"/>
    <w:rsid w:val="00AF5737"/>
    <w:rsid w:val="00AF5860"/>
    <w:rsid w:val="00AF5D22"/>
    <w:rsid w:val="00AF5DDB"/>
    <w:rsid w:val="00AF5DF6"/>
    <w:rsid w:val="00AF6019"/>
    <w:rsid w:val="00AF60BC"/>
    <w:rsid w:val="00AF6676"/>
    <w:rsid w:val="00AF67D0"/>
    <w:rsid w:val="00AF6802"/>
    <w:rsid w:val="00AF6D3E"/>
    <w:rsid w:val="00AF7395"/>
    <w:rsid w:val="00AF7D67"/>
    <w:rsid w:val="00AF7E9A"/>
    <w:rsid w:val="00B0075B"/>
    <w:rsid w:val="00B00852"/>
    <w:rsid w:val="00B0099D"/>
    <w:rsid w:val="00B00AB3"/>
    <w:rsid w:val="00B00D5C"/>
    <w:rsid w:val="00B00DE4"/>
    <w:rsid w:val="00B015D2"/>
    <w:rsid w:val="00B018DC"/>
    <w:rsid w:val="00B01A38"/>
    <w:rsid w:val="00B01B67"/>
    <w:rsid w:val="00B01C42"/>
    <w:rsid w:val="00B02371"/>
    <w:rsid w:val="00B03576"/>
    <w:rsid w:val="00B0358D"/>
    <w:rsid w:val="00B03B70"/>
    <w:rsid w:val="00B03F1C"/>
    <w:rsid w:val="00B041CA"/>
    <w:rsid w:val="00B0468D"/>
    <w:rsid w:val="00B04E2B"/>
    <w:rsid w:val="00B04E37"/>
    <w:rsid w:val="00B05389"/>
    <w:rsid w:val="00B05430"/>
    <w:rsid w:val="00B05554"/>
    <w:rsid w:val="00B056E5"/>
    <w:rsid w:val="00B0585E"/>
    <w:rsid w:val="00B05A67"/>
    <w:rsid w:val="00B05CD0"/>
    <w:rsid w:val="00B05DF8"/>
    <w:rsid w:val="00B06133"/>
    <w:rsid w:val="00B06154"/>
    <w:rsid w:val="00B0625A"/>
    <w:rsid w:val="00B06617"/>
    <w:rsid w:val="00B0685D"/>
    <w:rsid w:val="00B0689D"/>
    <w:rsid w:val="00B06C7D"/>
    <w:rsid w:val="00B07344"/>
    <w:rsid w:val="00B0761B"/>
    <w:rsid w:val="00B07792"/>
    <w:rsid w:val="00B07C27"/>
    <w:rsid w:val="00B07C9A"/>
    <w:rsid w:val="00B07DB4"/>
    <w:rsid w:val="00B07EF8"/>
    <w:rsid w:val="00B07F62"/>
    <w:rsid w:val="00B1039F"/>
    <w:rsid w:val="00B10876"/>
    <w:rsid w:val="00B109DF"/>
    <w:rsid w:val="00B10CBB"/>
    <w:rsid w:val="00B10E1F"/>
    <w:rsid w:val="00B10F40"/>
    <w:rsid w:val="00B117E3"/>
    <w:rsid w:val="00B117F7"/>
    <w:rsid w:val="00B1189F"/>
    <w:rsid w:val="00B11A35"/>
    <w:rsid w:val="00B11B7F"/>
    <w:rsid w:val="00B11C08"/>
    <w:rsid w:val="00B11D01"/>
    <w:rsid w:val="00B11DF2"/>
    <w:rsid w:val="00B12133"/>
    <w:rsid w:val="00B12745"/>
    <w:rsid w:val="00B12873"/>
    <w:rsid w:val="00B12CA0"/>
    <w:rsid w:val="00B13325"/>
    <w:rsid w:val="00B1362D"/>
    <w:rsid w:val="00B13934"/>
    <w:rsid w:val="00B13C2E"/>
    <w:rsid w:val="00B13F43"/>
    <w:rsid w:val="00B14402"/>
    <w:rsid w:val="00B14C5B"/>
    <w:rsid w:val="00B14EB2"/>
    <w:rsid w:val="00B1572A"/>
    <w:rsid w:val="00B159EE"/>
    <w:rsid w:val="00B15A6C"/>
    <w:rsid w:val="00B1607B"/>
    <w:rsid w:val="00B16256"/>
    <w:rsid w:val="00B16278"/>
    <w:rsid w:val="00B164D9"/>
    <w:rsid w:val="00B169A4"/>
    <w:rsid w:val="00B172A8"/>
    <w:rsid w:val="00B172FE"/>
    <w:rsid w:val="00B17496"/>
    <w:rsid w:val="00B174E1"/>
    <w:rsid w:val="00B17720"/>
    <w:rsid w:val="00B17805"/>
    <w:rsid w:val="00B17C23"/>
    <w:rsid w:val="00B2040A"/>
    <w:rsid w:val="00B20436"/>
    <w:rsid w:val="00B204F3"/>
    <w:rsid w:val="00B2057A"/>
    <w:rsid w:val="00B207AF"/>
    <w:rsid w:val="00B2086E"/>
    <w:rsid w:val="00B20ADC"/>
    <w:rsid w:val="00B20BBB"/>
    <w:rsid w:val="00B20DB9"/>
    <w:rsid w:val="00B20FC1"/>
    <w:rsid w:val="00B2113A"/>
    <w:rsid w:val="00B21249"/>
    <w:rsid w:val="00B21AA2"/>
    <w:rsid w:val="00B220FC"/>
    <w:rsid w:val="00B222A8"/>
    <w:rsid w:val="00B2257C"/>
    <w:rsid w:val="00B228FA"/>
    <w:rsid w:val="00B22A39"/>
    <w:rsid w:val="00B22C45"/>
    <w:rsid w:val="00B22DEF"/>
    <w:rsid w:val="00B22FDE"/>
    <w:rsid w:val="00B2306C"/>
    <w:rsid w:val="00B2315A"/>
    <w:rsid w:val="00B231FE"/>
    <w:rsid w:val="00B23986"/>
    <w:rsid w:val="00B23D22"/>
    <w:rsid w:val="00B2430B"/>
    <w:rsid w:val="00B244C9"/>
    <w:rsid w:val="00B24BEA"/>
    <w:rsid w:val="00B24EC4"/>
    <w:rsid w:val="00B253E8"/>
    <w:rsid w:val="00B25556"/>
    <w:rsid w:val="00B2585F"/>
    <w:rsid w:val="00B26095"/>
    <w:rsid w:val="00B260C4"/>
    <w:rsid w:val="00B2613A"/>
    <w:rsid w:val="00B261AE"/>
    <w:rsid w:val="00B2652D"/>
    <w:rsid w:val="00B2657C"/>
    <w:rsid w:val="00B26600"/>
    <w:rsid w:val="00B266ED"/>
    <w:rsid w:val="00B266FB"/>
    <w:rsid w:val="00B26770"/>
    <w:rsid w:val="00B269E7"/>
    <w:rsid w:val="00B269FE"/>
    <w:rsid w:val="00B26D14"/>
    <w:rsid w:val="00B26D17"/>
    <w:rsid w:val="00B2705A"/>
    <w:rsid w:val="00B2712A"/>
    <w:rsid w:val="00B274CC"/>
    <w:rsid w:val="00B274E0"/>
    <w:rsid w:val="00B2790B"/>
    <w:rsid w:val="00B30393"/>
    <w:rsid w:val="00B3089D"/>
    <w:rsid w:val="00B30B01"/>
    <w:rsid w:val="00B30C48"/>
    <w:rsid w:val="00B30CD3"/>
    <w:rsid w:val="00B312B6"/>
    <w:rsid w:val="00B316FD"/>
    <w:rsid w:val="00B31855"/>
    <w:rsid w:val="00B31863"/>
    <w:rsid w:val="00B318ED"/>
    <w:rsid w:val="00B31F14"/>
    <w:rsid w:val="00B3259C"/>
    <w:rsid w:val="00B325A2"/>
    <w:rsid w:val="00B3290C"/>
    <w:rsid w:val="00B32915"/>
    <w:rsid w:val="00B32A02"/>
    <w:rsid w:val="00B32BDF"/>
    <w:rsid w:val="00B32D7A"/>
    <w:rsid w:val="00B32FD3"/>
    <w:rsid w:val="00B33037"/>
    <w:rsid w:val="00B330E0"/>
    <w:rsid w:val="00B33137"/>
    <w:rsid w:val="00B33635"/>
    <w:rsid w:val="00B3480F"/>
    <w:rsid w:val="00B348C9"/>
    <w:rsid w:val="00B34AC8"/>
    <w:rsid w:val="00B34C25"/>
    <w:rsid w:val="00B34D79"/>
    <w:rsid w:val="00B35009"/>
    <w:rsid w:val="00B35118"/>
    <w:rsid w:val="00B355F5"/>
    <w:rsid w:val="00B35689"/>
    <w:rsid w:val="00B357DB"/>
    <w:rsid w:val="00B35B3D"/>
    <w:rsid w:val="00B35D4D"/>
    <w:rsid w:val="00B35D87"/>
    <w:rsid w:val="00B3609D"/>
    <w:rsid w:val="00B36452"/>
    <w:rsid w:val="00B3673C"/>
    <w:rsid w:val="00B36BE6"/>
    <w:rsid w:val="00B36CBA"/>
    <w:rsid w:val="00B36DEC"/>
    <w:rsid w:val="00B36F43"/>
    <w:rsid w:val="00B36F80"/>
    <w:rsid w:val="00B3732C"/>
    <w:rsid w:val="00B374FC"/>
    <w:rsid w:val="00B3751B"/>
    <w:rsid w:val="00B37A5E"/>
    <w:rsid w:val="00B37C24"/>
    <w:rsid w:val="00B37C7C"/>
    <w:rsid w:val="00B37CF8"/>
    <w:rsid w:val="00B4027F"/>
    <w:rsid w:val="00B40443"/>
    <w:rsid w:val="00B4091F"/>
    <w:rsid w:val="00B40E5C"/>
    <w:rsid w:val="00B40F84"/>
    <w:rsid w:val="00B41005"/>
    <w:rsid w:val="00B41110"/>
    <w:rsid w:val="00B418FB"/>
    <w:rsid w:val="00B41B4B"/>
    <w:rsid w:val="00B41D49"/>
    <w:rsid w:val="00B423DF"/>
    <w:rsid w:val="00B42566"/>
    <w:rsid w:val="00B42936"/>
    <w:rsid w:val="00B42BD5"/>
    <w:rsid w:val="00B42F1D"/>
    <w:rsid w:val="00B4325A"/>
    <w:rsid w:val="00B43327"/>
    <w:rsid w:val="00B43581"/>
    <w:rsid w:val="00B435A2"/>
    <w:rsid w:val="00B43716"/>
    <w:rsid w:val="00B43887"/>
    <w:rsid w:val="00B43C27"/>
    <w:rsid w:val="00B43C4B"/>
    <w:rsid w:val="00B43DCA"/>
    <w:rsid w:val="00B440AF"/>
    <w:rsid w:val="00B442A8"/>
    <w:rsid w:val="00B445BB"/>
    <w:rsid w:val="00B447D2"/>
    <w:rsid w:val="00B44B3C"/>
    <w:rsid w:val="00B44BA4"/>
    <w:rsid w:val="00B44D56"/>
    <w:rsid w:val="00B4500F"/>
    <w:rsid w:val="00B453D4"/>
    <w:rsid w:val="00B45489"/>
    <w:rsid w:val="00B454B8"/>
    <w:rsid w:val="00B45630"/>
    <w:rsid w:val="00B45A1D"/>
    <w:rsid w:val="00B45ADD"/>
    <w:rsid w:val="00B45CEF"/>
    <w:rsid w:val="00B46224"/>
    <w:rsid w:val="00B46381"/>
    <w:rsid w:val="00B46797"/>
    <w:rsid w:val="00B46AA5"/>
    <w:rsid w:val="00B46D6E"/>
    <w:rsid w:val="00B46E84"/>
    <w:rsid w:val="00B46FB2"/>
    <w:rsid w:val="00B4714E"/>
    <w:rsid w:val="00B47194"/>
    <w:rsid w:val="00B4720A"/>
    <w:rsid w:val="00B472FF"/>
    <w:rsid w:val="00B473BF"/>
    <w:rsid w:val="00B4742A"/>
    <w:rsid w:val="00B47C34"/>
    <w:rsid w:val="00B47CCB"/>
    <w:rsid w:val="00B50054"/>
    <w:rsid w:val="00B5007D"/>
    <w:rsid w:val="00B504CC"/>
    <w:rsid w:val="00B507FE"/>
    <w:rsid w:val="00B508D5"/>
    <w:rsid w:val="00B508DF"/>
    <w:rsid w:val="00B5113C"/>
    <w:rsid w:val="00B51661"/>
    <w:rsid w:val="00B51F4B"/>
    <w:rsid w:val="00B52221"/>
    <w:rsid w:val="00B529EE"/>
    <w:rsid w:val="00B52A34"/>
    <w:rsid w:val="00B52B11"/>
    <w:rsid w:val="00B52C33"/>
    <w:rsid w:val="00B52E0C"/>
    <w:rsid w:val="00B52E4B"/>
    <w:rsid w:val="00B533DE"/>
    <w:rsid w:val="00B53591"/>
    <w:rsid w:val="00B535AF"/>
    <w:rsid w:val="00B53712"/>
    <w:rsid w:val="00B537C9"/>
    <w:rsid w:val="00B53A7A"/>
    <w:rsid w:val="00B53E94"/>
    <w:rsid w:val="00B540A9"/>
    <w:rsid w:val="00B54546"/>
    <w:rsid w:val="00B545D9"/>
    <w:rsid w:val="00B5485C"/>
    <w:rsid w:val="00B54AD2"/>
    <w:rsid w:val="00B54ADB"/>
    <w:rsid w:val="00B553A7"/>
    <w:rsid w:val="00B5562D"/>
    <w:rsid w:val="00B55663"/>
    <w:rsid w:val="00B55944"/>
    <w:rsid w:val="00B55B5C"/>
    <w:rsid w:val="00B55DD0"/>
    <w:rsid w:val="00B56D40"/>
    <w:rsid w:val="00B57281"/>
    <w:rsid w:val="00B57803"/>
    <w:rsid w:val="00B57BFC"/>
    <w:rsid w:val="00B57E15"/>
    <w:rsid w:val="00B57F6B"/>
    <w:rsid w:val="00B6009F"/>
    <w:rsid w:val="00B601DC"/>
    <w:rsid w:val="00B60282"/>
    <w:rsid w:val="00B608A6"/>
    <w:rsid w:val="00B60B96"/>
    <w:rsid w:val="00B60F82"/>
    <w:rsid w:val="00B6111B"/>
    <w:rsid w:val="00B61A2F"/>
    <w:rsid w:val="00B61EF1"/>
    <w:rsid w:val="00B61FC0"/>
    <w:rsid w:val="00B62009"/>
    <w:rsid w:val="00B62220"/>
    <w:rsid w:val="00B6275B"/>
    <w:rsid w:val="00B627D5"/>
    <w:rsid w:val="00B62814"/>
    <w:rsid w:val="00B62969"/>
    <w:rsid w:val="00B62D7D"/>
    <w:rsid w:val="00B63052"/>
    <w:rsid w:val="00B6319D"/>
    <w:rsid w:val="00B63223"/>
    <w:rsid w:val="00B636E0"/>
    <w:rsid w:val="00B63A73"/>
    <w:rsid w:val="00B63F15"/>
    <w:rsid w:val="00B641AE"/>
    <w:rsid w:val="00B6426B"/>
    <w:rsid w:val="00B64339"/>
    <w:rsid w:val="00B6451D"/>
    <w:rsid w:val="00B646E7"/>
    <w:rsid w:val="00B649C8"/>
    <w:rsid w:val="00B64CA2"/>
    <w:rsid w:val="00B64E23"/>
    <w:rsid w:val="00B656B6"/>
    <w:rsid w:val="00B6588B"/>
    <w:rsid w:val="00B658E4"/>
    <w:rsid w:val="00B66361"/>
    <w:rsid w:val="00B66AB1"/>
    <w:rsid w:val="00B66B8F"/>
    <w:rsid w:val="00B66BF0"/>
    <w:rsid w:val="00B66D7C"/>
    <w:rsid w:val="00B67026"/>
    <w:rsid w:val="00B67141"/>
    <w:rsid w:val="00B6756C"/>
    <w:rsid w:val="00B675E3"/>
    <w:rsid w:val="00B70133"/>
    <w:rsid w:val="00B7039B"/>
    <w:rsid w:val="00B704E9"/>
    <w:rsid w:val="00B714FA"/>
    <w:rsid w:val="00B71AA1"/>
    <w:rsid w:val="00B71B7B"/>
    <w:rsid w:val="00B71B9D"/>
    <w:rsid w:val="00B71F8D"/>
    <w:rsid w:val="00B71F95"/>
    <w:rsid w:val="00B72844"/>
    <w:rsid w:val="00B728C5"/>
    <w:rsid w:val="00B72D5F"/>
    <w:rsid w:val="00B72E0D"/>
    <w:rsid w:val="00B72ED1"/>
    <w:rsid w:val="00B73244"/>
    <w:rsid w:val="00B732EA"/>
    <w:rsid w:val="00B7331D"/>
    <w:rsid w:val="00B737C7"/>
    <w:rsid w:val="00B7389B"/>
    <w:rsid w:val="00B738F3"/>
    <w:rsid w:val="00B73962"/>
    <w:rsid w:val="00B73D4C"/>
    <w:rsid w:val="00B73E91"/>
    <w:rsid w:val="00B748D3"/>
    <w:rsid w:val="00B748E3"/>
    <w:rsid w:val="00B74BA9"/>
    <w:rsid w:val="00B74BCC"/>
    <w:rsid w:val="00B74DFC"/>
    <w:rsid w:val="00B74ED5"/>
    <w:rsid w:val="00B750AE"/>
    <w:rsid w:val="00B75414"/>
    <w:rsid w:val="00B75437"/>
    <w:rsid w:val="00B7560B"/>
    <w:rsid w:val="00B75840"/>
    <w:rsid w:val="00B75968"/>
    <w:rsid w:val="00B75A68"/>
    <w:rsid w:val="00B75B65"/>
    <w:rsid w:val="00B75B93"/>
    <w:rsid w:val="00B75BC2"/>
    <w:rsid w:val="00B75DA8"/>
    <w:rsid w:val="00B75DD6"/>
    <w:rsid w:val="00B765D1"/>
    <w:rsid w:val="00B767DF"/>
    <w:rsid w:val="00B769F1"/>
    <w:rsid w:val="00B76ABB"/>
    <w:rsid w:val="00B76F87"/>
    <w:rsid w:val="00B7791D"/>
    <w:rsid w:val="00B77BA5"/>
    <w:rsid w:val="00B77E39"/>
    <w:rsid w:val="00B8021C"/>
    <w:rsid w:val="00B805FC"/>
    <w:rsid w:val="00B8089F"/>
    <w:rsid w:val="00B81228"/>
    <w:rsid w:val="00B812A6"/>
    <w:rsid w:val="00B8133C"/>
    <w:rsid w:val="00B81636"/>
    <w:rsid w:val="00B81988"/>
    <w:rsid w:val="00B81E0F"/>
    <w:rsid w:val="00B81F68"/>
    <w:rsid w:val="00B81F79"/>
    <w:rsid w:val="00B82019"/>
    <w:rsid w:val="00B821F7"/>
    <w:rsid w:val="00B82217"/>
    <w:rsid w:val="00B822D6"/>
    <w:rsid w:val="00B826F5"/>
    <w:rsid w:val="00B82785"/>
    <w:rsid w:val="00B82B95"/>
    <w:rsid w:val="00B82E47"/>
    <w:rsid w:val="00B82F1C"/>
    <w:rsid w:val="00B833F4"/>
    <w:rsid w:val="00B83438"/>
    <w:rsid w:val="00B8344A"/>
    <w:rsid w:val="00B83475"/>
    <w:rsid w:val="00B83867"/>
    <w:rsid w:val="00B83ADC"/>
    <w:rsid w:val="00B83BFF"/>
    <w:rsid w:val="00B84561"/>
    <w:rsid w:val="00B84707"/>
    <w:rsid w:val="00B852E7"/>
    <w:rsid w:val="00B856E8"/>
    <w:rsid w:val="00B8593B"/>
    <w:rsid w:val="00B85A03"/>
    <w:rsid w:val="00B85CB2"/>
    <w:rsid w:val="00B865C9"/>
    <w:rsid w:val="00B86885"/>
    <w:rsid w:val="00B869C1"/>
    <w:rsid w:val="00B86B4C"/>
    <w:rsid w:val="00B8711E"/>
    <w:rsid w:val="00B8716E"/>
    <w:rsid w:val="00B877EC"/>
    <w:rsid w:val="00B87B39"/>
    <w:rsid w:val="00B87F2F"/>
    <w:rsid w:val="00B901F2"/>
    <w:rsid w:val="00B902CB"/>
    <w:rsid w:val="00B90852"/>
    <w:rsid w:val="00B90930"/>
    <w:rsid w:val="00B9106F"/>
    <w:rsid w:val="00B911C3"/>
    <w:rsid w:val="00B91222"/>
    <w:rsid w:val="00B9191F"/>
    <w:rsid w:val="00B92397"/>
    <w:rsid w:val="00B92453"/>
    <w:rsid w:val="00B92808"/>
    <w:rsid w:val="00B929B2"/>
    <w:rsid w:val="00B92C0C"/>
    <w:rsid w:val="00B92EA3"/>
    <w:rsid w:val="00B93103"/>
    <w:rsid w:val="00B93272"/>
    <w:rsid w:val="00B934B7"/>
    <w:rsid w:val="00B935AA"/>
    <w:rsid w:val="00B93D02"/>
    <w:rsid w:val="00B94131"/>
    <w:rsid w:val="00B94480"/>
    <w:rsid w:val="00B947D3"/>
    <w:rsid w:val="00B948B8"/>
    <w:rsid w:val="00B94931"/>
    <w:rsid w:val="00B94CDA"/>
    <w:rsid w:val="00B94FDD"/>
    <w:rsid w:val="00B95238"/>
    <w:rsid w:val="00B95412"/>
    <w:rsid w:val="00B955AC"/>
    <w:rsid w:val="00B9586B"/>
    <w:rsid w:val="00B95D25"/>
    <w:rsid w:val="00B95E24"/>
    <w:rsid w:val="00B962C3"/>
    <w:rsid w:val="00B9683D"/>
    <w:rsid w:val="00B96C8A"/>
    <w:rsid w:val="00B96F80"/>
    <w:rsid w:val="00B970E3"/>
    <w:rsid w:val="00B971D5"/>
    <w:rsid w:val="00B9739B"/>
    <w:rsid w:val="00B973DD"/>
    <w:rsid w:val="00B9766A"/>
    <w:rsid w:val="00B97BFF"/>
    <w:rsid w:val="00B97CB8"/>
    <w:rsid w:val="00B97CEB"/>
    <w:rsid w:val="00B97D3C"/>
    <w:rsid w:val="00B97E66"/>
    <w:rsid w:val="00B97F74"/>
    <w:rsid w:val="00BA006C"/>
    <w:rsid w:val="00BA0090"/>
    <w:rsid w:val="00BA01D0"/>
    <w:rsid w:val="00BA06DB"/>
    <w:rsid w:val="00BA0845"/>
    <w:rsid w:val="00BA0916"/>
    <w:rsid w:val="00BA1008"/>
    <w:rsid w:val="00BA100A"/>
    <w:rsid w:val="00BA1616"/>
    <w:rsid w:val="00BA1871"/>
    <w:rsid w:val="00BA1AA3"/>
    <w:rsid w:val="00BA1FB4"/>
    <w:rsid w:val="00BA2278"/>
    <w:rsid w:val="00BA2370"/>
    <w:rsid w:val="00BA28A1"/>
    <w:rsid w:val="00BA2BDE"/>
    <w:rsid w:val="00BA3246"/>
    <w:rsid w:val="00BA3AAA"/>
    <w:rsid w:val="00BA3F1B"/>
    <w:rsid w:val="00BA44F9"/>
    <w:rsid w:val="00BA4824"/>
    <w:rsid w:val="00BA4AD5"/>
    <w:rsid w:val="00BA4C44"/>
    <w:rsid w:val="00BA5189"/>
    <w:rsid w:val="00BA5B3B"/>
    <w:rsid w:val="00BA5B76"/>
    <w:rsid w:val="00BA5CC5"/>
    <w:rsid w:val="00BA605A"/>
    <w:rsid w:val="00BA6681"/>
    <w:rsid w:val="00BA6D69"/>
    <w:rsid w:val="00BA71D2"/>
    <w:rsid w:val="00BA72F0"/>
    <w:rsid w:val="00BA77DE"/>
    <w:rsid w:val="00BA7A07"/>
    <w:rsid w:val="00BB0063"/>
    <w:rsid w:val="00BB00B4"/>
    <w:rsid w:val="00BB0499"/>
    <w:rsid w:val="00BB05E3"/>
    <w:rsid w:val="00BB06C9"/>
    <w:rsid w:val="00BB07EF"/>
    <w:rsid w:val="00BB0A1C"/>
    <w:rsid w:val="00BB0C49"/>
    <w:rsid w:val="00BB0F30"/>
    <w:rsid w:val="00BB10D6"/>
    <w:rsid w:val="00BB121C"/>
    <w:rsid w:val="00BB1251"/>
    <w:rsid w:val="00BB1330"/>
    <w:rsid w:val="00BB1390"/>
    <w:rsid w:val="00BB13F1"/>
    <w:rsid w:val="00BB1487"/>
    <w:rsid w:val="00BB1651"/>
    <w:rsid w:val="00BB1C31"/>
    <w:rsid w:val="00BB1D73"/>
    <w:rsid w:val="00BB1F76"/>
    <w:rsid w:val="00BB2648"/>
    <w:rsid w:val="00BB271C"/>
    <w:rsid w:val="00BB2956"/>
    <w:rsid w:val="00BB2B7D"/>
    <w:rsid w:val="00BB2BB5"/>
    <w:rsid w:val="00BB2F13"/>
    <w:rsid w:val="00BB2F52"/>
    <w:rsid w:val="00BB36BF"/>
    <w:rsid w:val="00BB3A4E"/>
    <w:rsid w:val="00BB3A56"/>
    <w:rsid w:val="00BB3C04"/>
    <w:rsid w:val="00BB3FEE"/>
    <w:rsid w:val="00BB4455"/>
    <w:rsid w:val="00BB4675"/>
    <w:rsid w:val="00BB4CE3"/>
    <w:rsid w:val="00BB4E32"/>
    <w:rsid w:val="00BB50C6"/>
    <w:rsid w:val="00BB51DA"/>
    <w:rsid w:val="00BB5698"/>
    <w:rsid w:val="00BB5C67"/>
    <w:rsid w:val="00BB5DD9"/>
    <w:rsid w:val="00BB5F20"/>
    <w:rsid w:val="00BB6178"/>
    <w:rsid w:val="00BB66C1"/>
    <w:rsid w:val="00BB6C8C"/>
    <w:rsid w:val="00BB6E77"/>
    <w:rsid w:val="00BB7331"/>
    <w:rsid w:val="00BB751B"/>
    <w:rsid w:val="00BB76B1"/>
    <w:rsid w:val="00BB7DA9"/>
    <w:rsid w:val="00BC0017"/>
    <w:rsid w:val="00BC02D8"/>
    <w:rsid w:val="00BC02DE"/>
    <w:rsid w:val="00BC0354"/>
    <w:rsid w:val="00BC038C"/>
    <w:rsid w:val="00BC05EB"/>
    <w:rsid w:val="00BC07AC"/>
    <w:rsid w:val="00BC092F"/>
    <w:rsid w:val="00BC09BD"/>
    <w:rsid w:val="00BC0AD5"/>
    <w:rsid w:val="00BC109C"/>
    <w:rsid w:val="00BC1537"/>
    <w:rsid w:val="00BC1777"/>
    <w:rsid w:val="00BC17D4"/>
    <w:rsid w:val="00BC1CF0"/>
    <w:rsid w:val="00BC1F4A"/>
    <w:rsid w:val="00BC21D4"/>
    <w:rsid w:val="00BC2380"/>
    <w:rsid w:val="00BC242F"/>
    <w:rsid w:val="00BC2459"/>
    <w:rsid w:val="00BC24C5"/>
    <w:rsid w:val="00BC29A5"/>
    <w:rsid w:val="00BC2EAF"/>
    <w:rsid w:val="00BC2F51"/>
    <w:rsid w:val="00BC3430"/>
    <w:rsid w:val="00BC347E"/>
    <w:rsid w:val="00BC367E"/>
    <w:rsid w:val="00BC38B6"/>
    <w:rsid w:val="00BC391B"/>
    <w:rsid w:val="00BC4226"/>
    <w:rsid w:val="00BC4394"/>
    <w:rsid w:val="00BC452E"/>
    <w:rsid w:val="00BC4B88"/>
    <w:rsid w:val="00BC5213"/>
    <w:rsid w:val="00BC5216"/>
    <w:rsid w:val="00BC5286"/>
    <w:rsid w:val="00BC53DC"/>
    <w:rsid w:val="00BC5601"/>
    <w:rsid w:val="00BC5902"/>
    <w:rsid w:val="00BC5A01"/>
    <w:rsid w:val="00BC6008"/>
    <w:rsid w:val="00BC653A"/>
    <w:rsid w:val="00BC679B"/>
    <w:rsid w:val="00BC6ABD"/>
    <w:rsid w:val="00BC6BE8"/>
    <w:rsid w:val="00BC6E22"/>
    <w:rsid w:val="00BC6E28"/>
    <w:rsid w:val="00BC6E7E"/>
    <w:rsid w:val="00BC6EE3"/>
    <w:rsid w:val="00BC70DC"/>
    <w:rsid w:val="00BC7299"/>
    <w:rsid w:val="00BC7365"/>
    <w:rsid w:val="00BC78E8"/>
    <w:rsid w:val="00BC7964"/>
    <w:rsid w:val="00BC7CE4"/>
    <w:rsid w:val="00BC7E59"/>
    <w:rsid w:val="00BD0640"/>
    <w:rsid w:val="00BD068D"/>
    <w:rsid w:val="00BD06C5"/>
    <w:rsid w:val="00BD0720"/>
    <w:rsid w:val="00BD085A"/>
    <w:rsid w:val="00BD0A81"/>
    <w:rsid w:val="00BD0AD7"/>
    <w:rsid w:val="00BD0B38"/>
    <w:rsid w:val="00BD0EE8"/>
    <w:rsid w:val="00BD0F24"/>
    <w:rsid w:val="00BD0F9A"/>
    <w:rsid w:val="00BD1787"/>
    <w:rsid w:val="00BD1C03"/>
    <w:rsid w:val="00BD1DF7"/>
    <w:rsid w:val="00BD1F9C"/>
    <w:rsid w:val="00BD2057"/>
    <w:rsid w:val="00BD2212"/>
    <w:rsid w:val="00BD2337"/>
    <w:rsid w:val="00BD2506"/>
    <w:rsid w:val="00BD267F"/>
    <w:rsid w:val="00BD2876"/>
    <w:rsid w:val="00BD2B1B"/>
    <w:rsid w:val="00BD2C82"/>
    <w:rsid w:val="00BD34ED"/>
    <w:rsid w:val="00BD392A"/>
    <w:rsid w:val="00BD3CF2"/>
    <w:rsid w:val="00BD501A"/>
    <w:rsid w:val="00BD5059"/>
    <w:rsid w:val="00BD5150"/>
    <w:rsid w:val="00BD5359"/>
    <w:rsid w:val="00BD53C1"/>
    <w:rsid w:val="00BD54F6"/>
    <w:rsid w:val="00BD56BA"/>
    <w:rsid w:val="00BD5A99"/>
    <w:rsid w:val="00BD62DC"/>
    <w:rsid w:val="00BD66D1"/>
    <w:rsid w:val="00BD68C2"/>
    <w:rsid w:val="00BD6A83"/>
    <w:rsid w:val="00BD7232"/>
    <w:rsid w:val="00BD728A"/>
    <w:rsid w:val="00BD77C1"/>
    <w:rsid w:val="00BD7943"/>
    <w:rsid w:val="00BE025F"/>
    <w:rsid w:val="00BE0418"/>
    <w:rsid w:val="00BE0439"/>
    <w:rsid w:val="00BE07CD"/>
    <w:rsid w:val="00BE098A"/>
    <w:rsid w:val="00BE0AB5"/>
    <w:rsid w:val="00BE0C0E"/>
    <w:rsid w:val="00BE11E4"/>
    <w:rsid w:val="00BE1253"/>
    <w:rsid w:val="00BE1CC1"/>
    <w:rsid w:val="00BE1CE7"/>
    <w:rsid w:val="00BE1D7B"/>
    <w:rsid w:val="00BE1E49"/>
    <w:rsid w:val="00BE200F"/>
    <w:rsid w:val="00BE20BA"/>
    <w:rsid w:val="00BE21BE"/>
    <w:rsid w:val="00BE2247"/>
    <w:rsid w:val="00BE251C"/>
    <w:rsid w:val="00BE25EA"/>
    <w:rsid w:val="00BE29C7"/>
    <w:rsid w:val="00BE2C73"/>
    <w:rsid w:val="00BE2EF7"/>
    <w:rsid w:val="00BE34FE"/>
    <w:rsid w:val="00BE3AAC"/>
    <w:rsid w:val="00BE3AAF"/>
    <w:rsid w:val="00BE3CF3"/>
    <w:rsid w:val="00BE3E33"/>
    <w:rsid w:val="00BE3ECE"/>
    <w:rsid w:val="00BE3F3E"/>
    <w:rsid w:val="00BE4300"/>
    <w:rsid w:val="00BE431F"/>
    <w:rsid w:val="00BE4720"/>
    <w:rsid w:val="00BE499C"/>
    <w:rsid w:val="00BE4F20"/>
    <w:rsid w:val="00BE55F2"/>
    <w:rsid w:val="00BE57DC"/>
    <w:rsid w:val="00BE57FE"/>
    <w:rsid w:val="00BE582F"/>
    <w:rsid w:val="00BE58BE"/>
    <w:rsid w:val="00BE597B"/>
    <w:rsid w:val="00BE5BEE"/>
    <w:rsid w:val="00BE5E03"/>
    <w:rsid w:val="00BE5E31"/>
    <w:rsid w:val="00BE60DF"/>
    <w:rsid w:val="00BE633F"/>
    <w:rsid w:val="00BE67AB"/>
    <w:rsid w:val="00BE6933"/>
    <w:rsid w:val="00BE6B44"/>
    <w:rsid w:val="00BE6E43"/>
    <w:rsid w:val="00BE6FBF"/>
    <w:rsid w:val="00BE70F2"/>
    <w:rsid w:val="00BE74AE"/>
    <w:rsid w:val="00BE74E1"/>
    <w:rsid w:val="00BE7659"/>
    <w:rsid w:val="00BE769E"/>
    <w:rsid w:val="00BE7B3C"/>
    <w:rsid w:val="00BE7D80"/>
    <w:rsid w:val="00BE7E53"/>
    <w:rsid w:val="00BF00FB"/>
    <w:rsid w:val="00BF0594"/>
    <w:rsid w:val="00BF069A"/>
    <w:rsid w:val="00BF0749"/>
    <w:rsid w:val="00BF08C1"/>
    <w:rsid w:val="00BF0CBA"/>
    <w:rsid w:val="00BF0D24"/>
    <w:rsid w:val="00BF0E4D"/>
    <w:rsid w:val="00BF12DC"/>
    <w:rsid w:val="00BF18DE"/>
    <w:rsid w:val="00BF1AA8"/>
    <w:rsid w:val="00BF1B65"/>
    <w:rsid w:val="00BF1D09"/>
    <w:rsid w:val="00BF1D8E"/>
    <w:rsid w:val="00BF22BA"/>
    <w:rsid w:val="00BF2313"/>
    <w:rsid w:val="00BF2458"/>
    <w:rsid w:val="00BF2749"/>
    <w:rsid w:val="00BF2831"/>
    <w:rsid w:val="00BF283F"/>
    <w:rsid w:val="00BF2AC5"/>
    <w:rsid w:val="00BF2C51"/>
    <w:rsid w:val="00BF2CE7"/>
    <w:rsid w:val="00BF2D01"/>
    <w:rsid w:val="00BF2D30"/>
    <w:rsid w:val="00BF317E"/>
    <w:rsid w:val="00BF31B5"/>
    <w:rsid w:val="00BF3439"/>
    <w:rsid w:val="00BF3882"/>
    <w:rsid w:val="00BF3CE1"/>
    <w:rsid w:val="00BF3F3F"/>
    <w:rsid w:val="00BF3FE4"/>
    <w:rsid w:val="00BF415C"/>
    <w:rsid w:val="00BF442C"/>
    <w:rsid w:val="00BF45F4"/>
    <w:rsid w:val="00BF4820"/>
    <w:rsid w:val="00BF4875"/>
    <w:rsid w:val="00BF4959"/>
    <w:rsid w:val="00BF4A24"/>
    <w:rsid w:val="00BF5009"/>
    <w:rsid w:val="00BF512E"/>
    <w:rsid w:val="00BF5520"/>
    <w:rsid w:val="00BF5638"/>
    <w:rsid w:val="00BF5AC5"/>
    <w:rsid w:val="00BF5C30"/>
    <w:rsid w:val="00BF5D74"/>
    <w:rsid w:val="00BF5EC6"/>
    <w:rsid w:val="00BF5FA5"/>
    <w:rsid w:val="00BF617F"/>
    <w:rsid w:val="00BF68D3"/>
    <w:rsid w:val="00BF6B57"/>
    <w:rsid w:val="00BF6C18"/>
    <w:rsid w:val="00BF7115"/>
    <w:rsid w:val="00BF71D5"/>
    <w:rsid w:val="00BF71E5"/>
    <w:rsid w:val="00BF72C6"/>
    <w:rsid w:val="00BF7392"/>
    <w:rsid w:val="00BF73C4"/>
    <w:rsid w:val="00BF74D6"/>
    <w:rsid w:val="00BF789C"/>
    <w:rsid w:val="00BF78DD"/>
    <w:rsid w:val="00BF794C"/>
    <w:rsid w:val="00C0019D"/>
    <w:rsid w:val="00C00399"/>
    <w:rsid w:val="00C00A54"/>
    <w:rsid w:val="00C0117F"/>
    <w:rsid w:val="00C0148C"/>
    <w:rsid w:val="00C0157F"/>
    <w:rsid w:val="00C01ADE"/>
    <w:rsid w:val="00C01B77"/>
    <w:rsid w:val="00C01C0D"/>
    <w:rsid w:val="00C01C52"/>
    <w:rsid w:val="00C027D8"/>
    <w:rsid w:val="00C02CC1"/>
    <w:rsid w:val="00C02DC1"/>
    <w:rsid w:val="00C02DCB"/>
    <w:rsid w:val="00C02EFB"/>
    <w:rsid w:val="00C03480"/>
    <w:rsid w:val="00C0364F"/>
    <w:rsid w:val="00C03CEE"/>
    <w:rsid w:val="00C0402A"/>
    <w:rsid w:val="00C043A7"/>
    <w:rsid w:val="00C043DF"/>
    <w:rsid w:val="00C0474B"/>
    <w:rsid w:val="00C04BD9"/>
    <w:rsid w:val="00C04C11"/>
    <w:rsid w:val="00C04DC1"/>
    <w:rsid w:val="00C051FD"/>
    <w:rsid w:val="00C05C69"/>
    <w:rsid w:val="00C05CD5"/>
    <w:rsid w:val="00C05DCA"/>
    <w:rsid w:val="00C05FF6"/>
    <w:rsid w:val="00C0658E"/>
    <w:rsid w:val="00C0689B"/>
    <w:rsid w:val="00C06A0E"/>
    <w:rsid w:val="00C06A4C"/>
    <w:rsid w:val="00C06AE1"/>
    <w:rsid w:val="00C074BE"/>
    <w:rsid w:val="00C07A7B"/>
    <w:rsid w:val="00C07D97"/>
    <w:rsid w:val="00C07F1F"/>
    <w:rsid w:val="00C07F98"/>
    <w:rsid w:val="00C10031"/>
    <w:rsid w:val="00C10243"/>
    <w:rsid w:val="00C105AA"/>
    <w:rsid w:val="00C1073B"/>
    <w:rsid w:val="00C10979"/>
    <w:rsid w:val="00C10A7B"/>
    <w:rsid w:val="00C10B4D"/>
    <w:rsid w:val="00C10CFC"/>
    <w:rsid w:val="00C10D8F"/>
    <w:rsid w:val="00C11145"/>
    <w:rsid w:val="00C11633"/>
    <w:rsid w:val="00C1199A"/>
    <w:rsid w:val="00C11B6C"/>
    <w:rsid w:val="00C11C4E"/>
    <w:rsid w:val="00C11D06"/>
    <w:rsid w:val="00C123EB"/>
    <w:rsid w:val="00C12752"/>
    <w:rsid w:val="00C12777"/>
    <w:rsid w:val="00C12A9A"/>
    <w:rsid w:val="00C12B70"/>
    <w:rsid w:val="00C12DEC"/>
    <w:rsid w:val="00C133E3"/>
    <w:rsid w:val="00C1361F"/>
    <w:rsid w:val="00C13733"/>
    <w:rsid w:val="00C1399B"/>
    <w:rsid w:val="00C13B6F"/>
    <w:rsid w:val="00C13ED6"/>
    <w:rsid w:val="00C1416D"/>
    <w:rsid w:val="00C141C5"/>
    <w:rsid w:val="00C14269"/>
    <w:rsid w:val="00C14581"/>
    <w:rsid w:val="00C149D5"/>
    <w:rsid w:val="00C15068"/>
    <w:rsid w:val="00C1507F"/>
    <w:rsid w:val="00C151A9"/>
    <w:rsid w:val="00C153E9"/>
    <w:rsid w:val="00C15503"/>
    <w:rsid w:val="00C1558F"/>
    <w:rsid w:val="00C15B51"/>
    <w:rsid w:val="00C15CC8"/>
    <w:rsid w:val="00C1654B"/>
    <w:rsid w:val="00C16774"/>
    <w:rsid w:val="00C16954"/>
    <w:rsid w:val="00C16E33"/>
    <w:rsid w:val="00C1708A"/>
    <w:rsid w:val="00C172BD"/>
    <w:rsid w:val="00C17457"/>
    <w:rsid w:val="00C17A40"/>
    <w:rsid w:val="00C17B5B"/>
    <w:rsid w:val="00C17D7F"/>
    <w:rsid w:val="00C17E4A"/>
    <w:rsid w:val="00C20201"/>
    <w:rsid w:val="00C2038E"/>
    <w:rsid w:val="00C2049F"/>
    <w:rsid w:val="00C2054C"/>
    <w:rsid w:val="00C20B8E"/>
    <w:rsid w:val="00C20CFA"/>
    <w:rsid w:val="00C20FC8"/>
    <w:rsid w:val="00C21311"/>
    <w:rsid w:val="00C2173C"/>
    <w:rsid w:val="00C21986"/>
    <w:rsid w:val="00C2199A"/>
    <w:rsid w:val="00C2199B"/>
    <w:rsid w:val="00C21BAC"/>
    <w:rsid w:val="00C221B9"/>
    <w:rsid w:val="00C22271"/>
    <w:rsid w:val="00C22447"/>
    <w:rsid w:val="00C22659"/>
    <w:rsid w:val="00C22973"/>
    <w:rsid w:val="00C22AAB"/>
    <w:rsid w:val="00C22D7A"/>
    <w:rsid w:val="00C22F81"/>
    <w:rsid w:val="00C22FFD"/>
    <w:rsid w:val="00C231DE"/>
    <w:rsid w:val="00C2358F"/>
    <w:rsid w:val="00C236BD"/>
    <w:rsid w:val="00C237A5"/>
    <w:rsid w:val="00C23D0B"/>
    <w:rsid w:val="00C23E35"/>
    <w:rsid w:val="00C23EE9"/>
    <w:rsid w:val="00C241BF"/>
    <w:rsid w:val="00C241CD"/>
    <w:rsid w:val="00C243A9"/>
    <w:rsid w:val="00C24438"/>
    <w:rsid w:val="00C24595"/>
    <w:rsid w:val="00C2494B"/>
    <w:rsid w:val="00C24B27"/>
    <w:rsid w:val="00C24D1C"/>
    <w:rsid w:val="00C24E48"/>
    <w:rsid w:val="00C24EDA"/>
    <w:rsid w:val="00C25679"/>
    <w:rsid w:val="00C25725"/>
    <w:rsid w:val="00C25735"/>
    <w:rsid w:val="00C25A4C"/>
    <w:rsid w:val="00C25D61"/>
    <w:rsid w:val="00C25DAE"/>
    <w:rsid w:val="00C26041"/>
    <w:rsid w:val="00C26823"/>
    <w:rsid w:val="00C26903"/>
    <w:rsid w:val="00C26CA0"/>
    <w:rsid w:val="00C26FE9"/>
    <w:rsid w:val="00C2706C"/>
    <w:rsid w:val="00C27276"/>
    <w:rsid w:val="00C277CD"/>
    <w:rsid w:val="00C278B3"/>
    <w:rsid w:val="00C27A59"/>
    <w:rsid w:val="00C27FCD"/>
    <w:rsid w:val="00C27FFA"/>
    <w:rsid w:val="00C3020D"/>
    <w:rsid w:val="00C309E7"/>
    <w:rsid w:val="00C30A2E"/>
    <w:rsid w:val="00C30BDF"/>
    <w:rsid w:val="00C30E0C"/>
    <w:rsid w:val="00C30E6A"/>
    <w:rsid w:val="00C30F12"/>
    <w:rsid w:val="00C30F48"/>
    <w:rsid w:val="00C30FEA"/>
    <w:rsid w:val="00C315DC"/>
    <w:rsid w:val="00C316F0"/>
    <w:rsid w:val="00C317D3"/>
    <w:rsid w:val="00C31AC8"/>
    <w:rsid w:val="00C31B30"/>
    <w:rsid w:val="00C31B49"/>
    <w:rsid w:val="00C31DA3"/>
    <w:rsid w:val="00C31DB3"/>
    <w:rsid w:val="00C31F2A"/>
    <w:rsid w:val="00C324AB"/>
    <w:rsid w:val="00C32606"/>
    <w:rsid w:val="00C326C9"/>
    <w:rsid w:val="00C326D1"/>
    <w:rsid w:val="00C3276F"/>
    <w:rsid w:val="00C328EC"/>
    <w:rsid w:val="00C3299A"/>
    <w:rsid w:val="00C32B00"/>
    <w:rsid w:val="00C32CFD"/>
    <w:rsid w:val="00C32F58"/>
    <w:rsid w:val="00C33574"/>
    <w:rsid w:val="00C337D8"/>
    <w:rsid w:val="00C338D5"/>
    <w:rsid w:val="00C33905"/>
    <w:rsid w:val="00C33BFF"/>
    <w:rsid w:val="00C341E7"/>
    <w:rsid w:val="00C342E8"/>
    <w:rsid w:val="00C34307"/>
    <w:rsid w:val="00C343E4"/>
    <w:rsid w:val="00C343E5"/>
    <w:rsid w:val="00C34474"/>
    <w:rsid w:val="00C34644"/>
    <w:rsid w:val="00C34904"/>
    <w:rsid w:val="00C3496B"/>
    <w:rsid w:val="00C349E3"/>
    <w:rsid w:val="00C34ADF"/>
    <w:rsid w:val="00C34AF9"/>
    <w:rsid w:val="00C34C3B"/>
    <w:rsid w:val="00C34D50"/>
    <w:rsid w:val="00C34EFD"/>
    <w:rsid w:val="00C34F77"/>
    <w:rsid w:val="00C3536F"/>
    <w:rsid w:val="00C35808"/>
    <w:rsid w:val="00C359F7"/>
    <w:rsid w:val="00C36064"/>
    <w:rsid w:val="00C3633B"/>
    <w:rsid w:val="00C365D0"/>
    <w:rsid w:val="00C36E47"/>
    <w:rsid w:val="00C36F83"/>
    <w:rsid w:val="00C3720E"/>
    <w:rsid w:val="00C372CF"/>
    <w:rsid w:val="00C37358"/>
    <w:rsid w:val="00C37365"/>
    <w:rsid w:val="00C37741"/>
    <w:rsid w:val="00C37DD9"/>
    <w:rsid w:val="00C406D6"/>
    <w:rsid w:val="00C40738"/>
    <w:rsid w:val="00C40982"/>
    <w:rsid w:val="00C40CC3"/>
    <w:rsid w:val="00C40DFC"/>
    <w:rsid w:val="00C40EE3"/>
    <w:rsid w:val="00C4140A"/>
    <w:rsid w:val="00C4141C"/>
    <w:rsid w:val="00C415A1"/>
    <w:rsid w:val="00C4162B"/>
    <w:rsid w:val="00C4179C"/>
    <w:rsid w:val="00C41927"/>
    <w:rsid w:val="00C41B14"/>
    <w:rsid w:val="00C41BEC"/>
    <w:rsid w:val="00C42118"/>
    <w:rsid w:val="00C421B3"/>
    <w:rsid w:val="00C4243D"/>
    <w:rsid w:val="00C42888"/>
    <w:rsid w:val="00C4289A"/>
    <w:rsid w:val="00C43010"/>
    <w:rsid w:val="00C4326E"/>
    <w:rsid w:val="00C4335D"/>
    <w:rsid w:val="00C43364"/>
    <w:rsid w:val="00C43383"/>
    <w:rsid w:val="00C445DA"/>
    <w:rsid w:val="00C44A4B"/>
    <w:rsid w:val="00C44A9A"/>
    <w:rsid w:val="00C44CF6"/>
    <w:rsid w:val="00C45120"/>
    <w:rsid w:val="00C45496"/>
    <w:rsid w:val="00C455F8"/>
    <w:rsid w:val="00C4598F"/>
    <w:rsid w:val="00C45E3F"/>
    <w:rsid w:val="00C45F58"/>
    <w:rsid w:val="00C46009"/>
    <w:rsid w:val="00C462D2"/>
    <w:rsid w:val="00C463D9"/>
    <w:rsid w:val="00C46A8F"/>
    <w:rsid w:val="00C46B9C"/>
    <w:rsid w:val="00C4753F"/>
    <w:rsid w:val="00C4756E"/>
    <w:rsid w:val="00C47948"/>
    <w:rsid w:val="00C47C34"/>
    <w:rsid w:val="00C5010E"/>
    <w:rsid w:val="00C5037F"/>
    <w:rsid w:val="00C5049F"/>
    <w:rsid w:val="00C50534"/>
    <w:rsid w:val="00C5054F"/>
    <w:rsid w:val="00C50894"/>
    <w:rsid w:val="00C50AF5"/>
    <w:rsid w:val="00C50BA9"/>
    <w:rsid w:val="00C50D5E"/>
    <w:rsid w:val="00C50E1C"/>
    <w:rsid w:val="00C50E2C"/>
    <w:rsid w:val="00C50E62"/>
    <w:rsid w:val="00C51382"/>
    <w:rsid w:val="00C513A6"/>
    <w:rsid w:val="00C51744"/>
    <w:rsid w:val="00C51AA9"/>
    <w:rsid w:val="00C51B97"/>
    <w:rsid w:val="00C51DD3"/>
    <w:rsid w:val="00C51E66"/>
    <w:rsid w:val="00C51FD4"/>
    <w:rsid w:val="00C5225F"/>
    <w:rsid w:val="00C52287"/>
    <w:rsid w:val="00C528EA"/>
    <w:rsid w:val="00C529C8"/>
    <w:rsid w:val="00C52A41"/>
    <w:rsid w:val="00C52A97"/>
    <w:rsid w:val="00C52B32"/>
    <w:rsid w:val="00C52B93"/>
    <w:rsid w:val="00C52C61"/>
    <w:rsid w:val="00C52F8A"/>
    <w:rsid w:val="00C541AD"/>
    <w:rsid w:val="00C542B4"/>
    <w:rsid w:val="00C5468B"/>
    <w:rsid w:val="00C54A90"/>
    <w:rsid w:val="00C54B87"/>
    <w:rsid w:val="00C54BED"/>
    <w:rsid w:val="00C54C11"/>
    <w:rsid w:val="00C54C28"/>
    <w:rsid w:val="00C5540E"/>
    <w:rsid w:val="00C55697"/>
    <w:rsid w:val="00C556FD"/>
    <w:rsid w:val="00C558A1"/>
    <w:rsid w:val="00C55A49"/>
    <w:rsid w:val="00C55E07"/>
    <w:rsid w:val="00C55EB2"/>
    <w:rsid w:val="00C562D7"/>
    <w:rsid w:val="00C562F7"/>
    <w:rsid w:val="00C56497"/>
    <w:rsid w:val="00C56E20"/>
    <w:rsid w:val="00C56F02"/>
    <w:rsid w:val="00C57596"/>
    <w:rsid w:val="00C5763E"/>
    <w:rsid w:val="00C57794"/>
    <w:rsid w:val="00C577EE"/>
    <w:rsid w:val="00C57C1A"/>
    <w:rsid w:val="00C57E18"/>
    <w:rsid w:val="00C57ED9"/>
    <w:rsid w:val="00C6013A"/>
    <w:rsid w:val="00C601D2"/>
    <w:rsid w:val="00C60552"/>
    <w:rsid w:val="00C60B7B"/>
    <w:rsid w:val="00C60C24"/>
    <w:rsid w:val="00C60D3D"/>
    <w:rsid w:val="00C60F18"/>
    <w:rsid w:val="00C61034"/>
    <w:rsid w:val="00C616C2"/>
    <w:rsid w:val="00C617E3"/>
    <w:rsid w:val="00C61C71"/>
    <w:rsid w:val="00C61D63"/>
    <w:rsid w:val="00C62087"/>
    <w:rsid w:val="00C6210D"/>
    <w:rsid w:val="00C625D4"/>
    <w:rsid w:val="00C62775"/>
    <w:rsid w:val="00C6321E"/>
    <w:rsid w:val="00C637A8"/>
    <w:rsid w:val="00C63A37"/>
    <w:rsid w:val="00C63B52"/>
    <w:rsid w:val="00C63C93"/>
    <w:rsid w:val="00C63E6D"/>
    <w:rsid w:val="00C640B5"/>
    <w:rsid w:val="00C642D9"/>
    <w:rsid w:val="00C6433A"/>
    <w:rsid w:val="00C6437A"/>
    <w:rsid w:val="00C644F5"/>
    <w:rsid w:val="00C646E8"/>
    <w:rsid w:val="00C64781"/>
    <w:rsid w:val="00C6489E"/>
    <w:rsid w:val="00C64B4E"/>
    <w:rsid w:val="00C64BB7"/>
    <w:rsid w:val="00C64C85"/>
    <w:rsid w:val="00C64CCE"/>
    <w:rsid w:val="00C6546F"/>
    <w:rsid w:val="00C6577A"/>
    <w:rsid w:val="00C6595A"/>
    <w:rsid w:val="00C65EAC"/>
    <w:rsid w:val="00C66570"/>
    <w:rsid w:val="00C66860"/>
    <w:rsid w:val="00C669E5"/>
    <w:rsid w:val="00C66C91"/>
    <w:rsid w:val="00C66DB0"/>
    <w:rsid w:val="00C66DFE"/>
    <w:rsid w:val="00C6710D"/>
    <w:rsid w:val="00C6767B"/>
    <w:rsid w:val="00C67F1A"/>
    <w:rsid w:val="00C70210"/>
    <w:rsid w:val="00C707F8"/>
    <w:rsid w:val="00C7091D"/>
    <w:rsid w:val="00C70955"/>
    <w:rsid w:val="00C70BC4"/>
    <w:rsid w:val="00C70E0E"/>
    <w:rsid w:val="00C7101D"/>
    <w:rsid w:val="00C71084"/>
    <w:rsid w:val="00C71ACF"/>
    <w:rsid w:val="00C71CD1"/>
    <w:rsid w:val="00C71F77"/>
    <w:rsid w:val="00C71FCE"/>
    <w:rsid w:val="00C72589"/>
    <w:rsid w:val="00C727EB"/>
    <w:rsid w:val="00C72824"/>
    <w:rsid w:val="00C72FF1"/>
    <w:rsid w:val="00C734BC"/>
    <w:rsid w:val="00C7421A"/>
    <w:rsid w:val="00C74446"/>
    <w:rsid w:val="00C74A89"/>
    <w:rsid w:val="00C74AE5"/>
    <w:rsid w:val="00C74E03"/>
    <w:rsid w:val="00C751F7"/>
    <w:rsid w:val="00C755FD"/>
    <w:rsid w:val="00C75996"/>
    <w:rsid w:val="00C75C17"/>
    <w:rsid w:val="00C76372"/>
    <w:rsid w:val="00C76549"/>
    <w:rsid w:val="00C7683C"/>
    <w:rsid w:val="00C76BA8"/>
    <w:rsid w:val="00C76C0B"/>
    <w:rsid w:val="00C7783A"/>
    <w:rsid w:val="00C779EA"/>
    <w:rsid w:val="00C77C63"/>
    <w:rsid w:val="00C802CF"/>
    <w:rsid w:val="00C8042E"/>
    <w:rsid w:val="00C805E5"/>
    <w:rsid w:val="00C807FF"/>
    <w:rsid w:val="00C80DDF"/>
    <w:rsid w:val="00C8120A"/>
    <w:rsid w:val="00C812CC"/>
    <w:rsid w:val="00C81319"/>
    <w:rsid w:val="00C814B0"/>
    <w:rsid w:val="00C814FC"/>
    <w:rsid w:val="00C81773"/>
    <w:rsid w:val="00C817F6"/>
    <w:rsid w:val="00C81B01"/>
    <w:rsid w:val="00C81C98"/>
    <w:rsid w:val="00C81D37"/>
    <w:rsid w:val="00C81F31"/>
    <w:rsid w:val="00C820C5"/>
    <w:rsid w:val="00C82408"/>
    <w:rsid w:val="00C82F94"/>
    <w:rsid w:val="00C8391A"/>
    <w:rsid w:val="00C83FE1"/>
    <w:rsid w:val="00C84067"/>
    <w:rsid w:val="00C841CD"/>
    <w:rsid w:val="00C844AD"/>
    <w:rsid w:val="00C845C6"/>
    <w:rsid w:val="00C84928"/>
    <w:rsid w:val="00C84D59"/>
    <w:rsid w:val="00C84DDC"/>
    <w:rsid w:val="00C84EF7"/>
    <w:rsid w:val="00C85202"/>
    <w:rsid w:val="00C85288"/>
    <w:rsid w:val="00C85A44"/>
    <w:rsid w:val="00C85B55"/>
    <w:rsid w:val="00C85DE3"/>
    <w:rsid w:val="00C860EB"/>
    <w:rsid w:val="00C86136"/>
    <w:rsid w:val="00C86595"/>
    <w:rsid w:val="00C86837"/>
    <w:rsid w:val="00C87B14"/>
    <w:rsid w:val="00C87DFE"/>
    <w:rsid w:val="00C90080"/>
    <w:rsid w:val="00C9019F"/>
    <w:rsid w:val="00C90337"/>
    <w:rsid w:val="00C903F8"/>
    <w:rsid w:val="00C90592"/>
    <w:rsid w:val="00C9076F"/>
    <w:rsid w:val="00C90E4F"/>
    <w:rsid w:val="00C90EFE"/>
    <w:rsid w:val="00C9109C"/>
    <w:rsid w:val="00C91324"/>
    <w:rsid w:val="00C91435"/>
    <w:rsid w:val="00C91881"/>
    <w:rsid w:val="00C91AAB"/>
    <w:rsid w:val="00C91D90"/>
    <w:rsid w:val="00C91FC5"/>
    <w:rsid w:val="00C92480"/>
    <w:rsid w:val="00C9261E"/>
    <w:rsid w:val="00C92D1C"/>
    <w:rsid w:val="00C92D2F"/>
    <w:rsid w:val="00C93151"/>
    <w:rsid w:val="00C9326E"/>
    <w:rsid w:val="00C932B1"/>
    <w:rsid w:val="00C932C2"/>
    <w:rsid w:val="00C934BE"/>
    <w:rsid w:val="00C9352F"/>
    <w:rsid w:val="00C9367B"/>
    <w:rsid w:val="00C9377B"/>
    <w:rsid w:val="00C944B0"/>
    <w:rsid w:val="00C946A8"/>
    <w:rsid w:val="00C9488D"/>
    <w:rsid w:val="00C94962"/>
    <w:rsid w:val="00C94E6B"/>
    <w:rsid w:val="00C953BA"/>
    <w:rsid w:val="00C953D1"/>
    <w:rsid w:val="00C955F0"/>
    <w:rsid w:val="00C95D6B"/>
    <w:rsid w:val="00C95D6D"/>
    <w:rsid w:val="00C96303"/>
    <w:rsid w:val="00C966B9"/>
    <w:rsid w:val="00C9671C"/>
    <w:rsid w:val="00C9694A"/>
    <w:rsid w:val="00C96956"/>
    <w:rsid w:val="00C96FF3"/>
    <w:rsid w:val="00C97093"/>
    <w:rsid w:val="00C97389"/>
    <w:rsid w:val="00C9778F"/>
    <w:rsid w:val="00C97F9D"/>
    <w:rsid w:val="00CA0020"/>
    <w:rsid w:val="00CA06F5"/>
    <w:rsid w:val="00CA0722"/>
    <w:rsid w:val="00CA08F4"/>
    <w:rsid w:val="00CA098B"/>
    <w:rsid w:val="00CA0C1F"/>
    <w:rsid w:val="00CA0D37"/>
    <w:rsid w:val="00CA0DE5"/>
    <w:rsid w:val="00CA0F0C"/>
    <w:rsid w:val="00CA1089"/>
    <w:rsid w:val="00CA141C"/>
    <w:rsid w:val="00CA1635"/>
    <w:rsid w:val="00CA171C"/>
    <w:rsid w:val="00CA1E49"/>
    <w:rsid w:val="00CA20D1"/>
    <w:rsid w:val="00CA2580"/>
    <w:rsid w:val="00CA2881"/>
    <w:rsid w:val="00CA2A16"/>
    <w:rsid w:val="00CA2A62"/>
    <w:rsid w:val="00CA2B8B"/>
    <w:rsid w:val="00CA2EB4"/>
    <w:rsid w:val="00CA3014"/>
    <w:rsid w:val="00CA3180"/>
    <w:rsid w:val="00CA3412"/>
    <w:rsid w:val="00CA3A1A"/>
    <w:rsid w:val="00CA3DB5"/>
    <w:rsid w:val="00CA3E82"/>
    <w:rsid w:val="00CA3ECB"/>
    <w:rsid w:val="00CA3ECD"/>
    <w:rsid w:val="00CA3FCB"/>
    <w:rsid w:val="00CA4665"/>
    <w:rsid w:val="00CA4773"/>
    <w:rsid w:val="00CA4824"/>
    <w:rsid w:val="00CA4ADB"/>
    <w:rsid w:val="00CA4E49"/>
    <w:rsid w:val="00CA4EC4"/>
    <w:rsid w:val="00CA4F4D"/>
    <w:rsid w:val="00CA50B6"/>
    <w:rsid w:val="00CA5264"/>
    <w:rsid w:val="00CA5294"/>
    <w:rsid w:val="00CA55E8"/>
    <w:rsid w:val="00CA5789"/>
    <w:rsid w:val="00CA5AC0"/>
    <w:rsid w:val="00CA5B55"/>
    <w:rsid w:val="00CA5BD2"/>
    <w:rsid w:val="00CA62DC"/>
    <w:rsid w:val="00CA6554"/>
    <w:rsid w:val="00CA69AC"/>
    <w:rsid w:val="00CA6A8B"/>
    <w:rsid w:val="00CA6B39"/>
    <w:rsid w:val="00CA6F8B"/>
    <w:rsid w:val="00CA7417"/>
    <w:rsid w:val="00CA74B1"/>
    <w:rsid w:val="00CA766F"/>
    <w:rsid w:val="00CA773E"/>
    <w:rsid w:val="00CA7762"/>
    <w:rsid w:val="00CA781B"/>
    <w:rsid w:val="00CA7B00"/>
    <w:rsid w:val="00CB011B"/>
    <w:rsid w:val="00CB0377"/>
    <w:rsid w:val="00CB087A"/>
    <w:rsid w:val="00CB1235"/>
    <w:rsid w:val="00CB125F"/>
    <w:rsid w:val="00CB1A62"/>
    <w:rsid w:val="00CB1AF2"/>
    <w:rsid w:val="00CB1DA8"/>
    <w:rsid w:val="00CB1F0C"/>
    <w:rsid w:val="00CB202C"/>
    <w:rsid w:val="00CB2242"/>
    <w:rsid w:val="00CB2652"/>
    <w:rsid w:val="00CB26DA"/>
    <w:rsid w:val="00CB2A4E"/>
    <w:rsid w:val="00CB3203"/>
    <w:rsid w:val="00CB324E"/>
    <w:rsid w:val="00CB3330"/>
    <w:rsid w:val="00CB39B9"/>
    <w:rsid w:val="00CB3C0C"/>
    <w:rsid w:val="00CB3FC7"/>
    <w:rsid w:val="00CB44F0"/>
    <w:rsid w:val="00CB475F"/>
    <w:rsid w:val="00CB49B4"/>
    <w:rsid w:val="00CB4BA5"/>
    <w:rsid w:val="00CB4F4A"/>
    <w:rsid w:val="00CB4F8D"/>
    <w:rsid w:val="00CB50C3"/>
    <w:rsid w:val="00CB536C"/>
    <w:rsid w:val="00CB54BB"/>
    <w:rsid w:val="00CB5912"/>
    <w:rsid w:val="00CB5BA1"/>
    <w:rsid w:val="00CB5BBE"/>
    <w:rsid w:val="00CB5E22"/>
    <w:rsid w:val="00CB5EB4"/>
    <w:rsid w:val="00CB6076"/>
    <w:rsid w:val="00CB64E4"/>
    <w:rsid w:val="00CB6729"/>
    <w:rsid w:val="00CB69F5"/>
    <w:rsid w:val="00CB6A7C"/>
    <w:rsid w:val="00CB6AD4"/>
    <w:rsid w:val="00CB6D3A"/>
    <w:rsid w:val="00CB6DB2"/>
    <w:rsid w:val="00CB6E0D"/>
    <w:rsid w:val="00CB702A"/>
    <w:rsid w:val="00CB79FC"/>
    <w:rsid w:val="00CB7A32"/>
    <w:rsid w:val="00CB7B92"/>
    <w:rsid w:val="00CB7CC8"/>
    <w:rsid w:val="00CB7D91"/>
    <w:rsid w:val="00CB7EC3"/>
    <w:rsid w:val="00CB7F5E"/>
    <w:rsid w:val="00CC0424"/>
    <w:rsid w:val="00CC080D"/>
    <w:rsid w:val="00CC0AD9"/>
    <w:rsid w:val="00CC0C4D"/>
    <w:rsid w:val="00CC1080"/>
    <w:rsid w:val="00CC11BF"/>
    <w:rsid w:val="00CC1226"/>
    <w:rsid w:val="00CC1318"/>
    <w:rsid w:val="00CC14DD"/>
    <w:rsid w:val="00CC1A94"/>
    <w:rsid w:val="00CC1C6B"/>
    <w:rsid w:val="00CC1DB1"/>
    <w:rsid w:val="00CC1DC4"/>
    <w:rsid w:val="00CC20AF"/>
    <w:rsid w:val="00CC227F"/>
    <w:rsid w:val="00CC249B"/>
    <w:rsid w:val="00CC268F"/>
    <w:rsid w:val="00CC2942"/>
    <w:rsid w:val="00CC2952"/>
    <w:rsid w:val="00CC2958"/>
    <w:rsid w:val="00CC2F27"/>
    <w:rsid w:val="00CC31F7"/>
    <w:rsid w:val="00CC3CE5"/>
    <w:rsid w:val="00CC3D8B"/>
    <w:rsid w:val="00CC3E9E"/>
    <w:rsid w:val="00CC4117"/>
    <w:rsid w:val="00CC4488"/>
    <w:rsid w:val="00CC469A"/>
    <w:rsid w:val="00CC4CBE"/>
    <w:rsid w:val="00CC4DD7"/>
    <w:rsid w:val="00CC51D0"/>
    <w:rsid w:val="00CC53CA"/>
    <w:rsid w:val="00CC5444"/>
    <w:rsid w:val="00CC5519"/>
    <w:rsid w:val="00CC5ACC"/>
    <w:rsid w:val="00CC5BDF"/>
    <w:rsid w:val="00CC5FB9"/>
    <w:rsid w:val="00CC6209"/>
    <w:rsid w:val="00CC6257"/>
    <w:rsid w:val="00CC63C6"/>
    <w:rsid w:val="00CC6407"/>
    <w:rsid w:val="00CC67F2"/>
    <w:rsid w:val="00CC68BF"/>
    <w:rsid w:val="00CC7721"/>
    <w:rsid w:val="00CC790B"/>
    <w:rsid w:val="00CC7B8A"/>
    <w:rsid w:val="00CC7C0D"/>
    <w:rsid w:val="00CC7EB5"/>
    <w:rsid w:val="00CC7F6D"/>
    <w:rsid w:val="00CD00E5"/>
    <w:rsid w:val="00CD08FE"/>
    <w:rsid w:val="00CD0C2A"/>
    <w:rsid w:val="00CD0CE9"/>
    <w:rsid w:val="00CD0E74"/>
    <w:rsid w:val="00CD10AE"/>
    <w:rsid w:val="00CD10F3"/>
    <w:rsid w:val="00CD11D8"/>
    <w:rsid w:val="00CD1260"/>
    <w:rsid w:val="00CD12F9"/>
    <w:rsid w:val="00CD1B7D"/>
    <w:rsid w:val="00CD1E8E"/>
    <w:rsid w:val="00CD225F"/>
    <w:rsid w:val="00CD2471"/>
    <w:rsid w:val="00CD2537"/>
    <w:rsid w:val="00CD259D"/>
    <w:rsid w:val="00CD25A3"/>
    <w:rsid w:val="00CD2624"/>
    <w:rsid w:val="00CD298A"/>
    <w:rsid w:val="00CD29BA"/>
    <w:rsid w:val="00CD2B42"/>
    <w:rsid w:val="00CD2B84"/>
    <w:rsid w:val="00CD2D7E"/>
    <w:rsid w:val="00CD2E70"/>
    <w:rsid w:val="00CD30D4"/>
    <w:rsid w:val="00CD32BF"/>
    <w:rsid w:val="00CD341F"/>
    <w:rsid w:val="00CD36D8"/>
    <w:rsid w:val="00CD3979"/>
    <w:rsid w:val="00CD3C68"/>
    <w:rsid w:val="00CD3E60"/>
    <w:rsid w:val="00CD3EB6"/>
    <w:rsid w:val="00CD3EDF"/>
    <w:rsid w:val="00CD439A"/>
    <w:rsid w:val="00CD4477"/>
    <w:rsid w:val="00CD4549"/>
    <w:rsid w:val="00CD46FE"/>
    <w:rsid w:val="00CD4820"/>
    <w:rsid w:val="00CD4B41"/>
    <w:rsid w:val="00CD526F"/>
    <w:rsid w:val="00CD5402"/>
    <w:rsid w:val="00CD5533"/>
    <w:rsid w:val="00CD55EA"/>
    <w:rsid w:val="00CD5AB9"/>
    <w:rsid w:val="00CD5B4E"/>
    <w:rsid w:val="00CD5C46"/>
    <w:rsid w:val="00CD5CFF"/>
    <w:rsid w:val="00CD5DFF"/>
    <w:rsid w:val="00CD5E3E"/>
    <w:rsid w:val="00CD5F6A"/>
    <w:rsid w:val="00CD62F0"/>
    <w:rsid w:val="00CD644E"/>
    <w:rsid w:val="00CD65C8"/>
    <w:rsid w:val="00CD6DE7"/>
    <w:rsid w:val="00CD6E80"/>
    <w:rsid w:val="00CD6ECE"/>
    <w:rsid w:val="00CD6FAB"/>
    <w:rsid w:val="00CD70F6"/>
    <w:rsid w:val="00CD77D3"/>
    <w:rsid w:val="00CD78E9"/>
    <w:rsid w:val="00CD7D54"/>
    <w:rsid w:val="00CE0028"/>
    <w:rsid w:val="00CE0124"/>
    <w:rsid w:val="00CE05EA"/>
    <w:rsid w:val="00CE0B4A"/>
    <w:rsid w:val="00CE0D39"/>
    <w:rsid w:val="00CE1995"/>
    <w:rsid w:val="00CE1B97"/>
    <w:rsid w:val="00CE2101"/>
    <w:rsid w:val="00CE21EF"/>
    <w:rsid w:val="00CE2444"/>
    <w:rsid w:val="00CE2564"/>
    <w:rsid w:val="00CE258E"/>
    <w:rsid w:val="00CE2903"/>
    <w:rsid w:val="00CE2E3B"/>
    <w:rsid w:val="00CE2E97"/>
    <w:rsid w:val="00CE3271"/>
    <w:rsid w:val="00CE333A"/>
    <w:rsid w:val="00CE3565"/>
    <w:rsid w:val="00CE3AB7"/>
    <w:rsid w:val="00CE3E3A"/>
    <w:rsid w:val="00CE3FE7"/>
    <w:rsid w:val="00CE40D2"/>
    <w:rsid w:val="00CE4184"/>
    <w:rsid w:val="00CE45A9"/>
    <w:rsid w:val="00CE464D"/>
    <w:rsid w:val="00CE4D50"/>
    <w:rsid w:val="00CE4F05"/>
    <w:rsid w:val="00CE534D"/>
    <w:rsid w:val="00CE54B1"/>
    <w:rsid w:val="00CE56D5"/>
    <w:rsid w:val="00CE5ACD"/>
    <w:rsid w:val="00CE5AFC"/>
    <w:rsid w:val="00CE6303"/>
    <w:rsid w:val="00CE6442"/>
    <w:rsid w:val="00CE656D"/>
    <w:rsid w:val="00CE6845"/>
    <w:rsid w:val="00CE6A60"/>
    <w:rsid w:val="00CE7045"/>
    <w:rsid w:val="00CE706E"/>
    <w:rsid w:val="00CE7122"/>
    <w:rsid w:val="00CE718B"/>
    <w:rsid w:val="00CE7401"/>
    <w:rsid w:val="00CE745A"/>
    <w:rsid w:val="00CE74CD"/>
    <w:rsid w:val="00CE7561"/>
    <w:rsid w:val="00CE76D5"/>
    <w:rsid w:val="00CE7A08"/>
    <w:rsid w:val="00CE7A5E"/>
    <w:rsid w:val="00CE7BBE"/>
    <w:rsid w:val="00CE7DC5"/>
    <w:rsid w:val="00CE7E22"/>
    <w:rsid w:val="00CE7E81"/>
    <w:rsid w:val="00CF02CF"/>
    <w:rsid w:val="00CF05BD"/>
    <w:rsid w:val="00CF0836"/>
    <w:rsid w:val="00CF0C4F"/>
    <w:rsid w:val="00CF0C7B"/>
    <w:rsid w:val="00CF15FF"/>
    <w:rsid w:val="00CF17C1"/>
    <w:rsid w:val="00CF1837"/>
    <w:rsid w:val="00CF1A3D"/>
    <w:rsid w:val="00CF1C0A"/>
    <w:rsid w:val="00CF1D18"/>
    <w:rsid w:val="00CF1DB4"/>
    <w:rsid w:val="00CF1F39"/>
    <w:rsid w:val="00CF2299"/>
    <w:rsid w:val="00CF23CC"/>
    <w:rsid w:val="00CF2985"/>
    <w:rsid w:val="00CF2B92"/>
    <w:rsid w:val="00CF3544"/>
    <w:rsid w:val="00CF3CA6"/>
    <w:rsid w:val="00CF3CCF"/>
    <w:rsid w:val="00CF3E46"/>
    <w:rsid w:val="00CF3FCE"/>
    <w:rsid w:val="00CF42C3"/>
    <w:rsid w:val="00CF4659"/>
    <w:rsid w:val="00CF480D"/>
    <w:rsid w:val="00CF4E5D"/>
    <w:rsid w:val="00CF50F5"/>
    <w:rsid w:val="00CF51CB"/>
    <w:rsid w:val="00CF580B"/>
    <w:rsid w:val="00CF5D41"/>
    <w:rsid w:val="00CF67FA"/>
    <w:rsid w:val="00CF6843"/>
    <w:rsid w:val="00CF69F8"/>
    <w:rsid w:val="00CF6ED9"/>
    <w:rsid w:val="00CF6EFE"/>
    <w:rsid w:val="00CF6FEC"/>
    <w:rsid w:val="00CF7051"/>
    <w:rsid w:val="00CF72B5"/>
    <w:rsid w:val="00CF73A5"/>
    <w:rsid w:val="00CF744C"/>
    <w:rsid w:val="00CF7461"/>
    <w:rsid w:val="00CF750A"/>
    <w:rsid w:val="00CF76B3"/>
    <w:rsid w:val="00CF7765"/>
    <w:rsid w:val="00CF7799"/>
    <w:rsid w:val="00CF78CF"/>
    <w:rsid w:val="00CF7C2F"/>
    <w:rsid w:val="00D00114"/>
    <w:rsid w:val="00D003C5"/>
    <w:rsid w:val="00D0056B"/>
    <w:rsid w:val="00D007B2"/>
    <w:rsid w:val="00D0087D"/>
    <w:rsid w:val="00D00C1C"/>
    <w:rsid w:val="00D00E2C"/>
    <w:rsid w:val="00D00E85"/>
    <w:rsid w:val="00D01422"/>
    <w:rsid w:val="00D01C5C"/>
    <w:rsid w:val="00D01E15"/>
    <w:rsid w:val="00D02330"/>
    <w:rsid w:val="00D0236F"/>
    <w:rsid w:val="00D0245F"/>
    <w:rsid w:val="00D0247E"/>
    <w:rsid w:val="00D02778"/>
    <w:rsid w:val="00D02F63"/>
    <w:rsid w:val="00D02FA5"/>
    <w:rsid w:val="00D03139"/>
    <w:rsid w:val="00D0315E"/>
    <w:rsid w:val="00D03363"/>
    <w:rsid w:val="00D03836"/>
    <w:rsid w:val="00D038E5"/>
    <w:rsid w:val="00D03BA5"/>
    <w:rsid w:val="00D03CEE"/>
    <w:rsid w:val="00D03EAC"/>
    <w:rsid w:val="00D042A6"/>
    <w:rsid w:val="00D04582"/>
    <w:rsid w:val="00D04884"/>
    <w:rsid w:val="00D049F8"/>
    <w:rsid w:val="00D04A20"/>
    <w:rsid w:val="00D04A39"/>
    <w:rsid w:val="00D04F36"/>
    <w:rsid w:val="00D0532C"/>
    <w:rsid w:val="00D053AE"/>
    <w:rsid w:val="00D05660"/>
    <w:rsid w:val="00D058F8"/>
    <w:rsid w:val="00D0598E"/>
    <w:rsid w:val="00D05CB7"/>
    <w:rsid w:val="00D05DFF"/>
    <w:rsid w:val="00D05FAA"/>
    <w:rsid w:val="00D06040"/>
    <w:rsid w:val="00D060E2"/>
    <w:rsid w:val="00D064A3"/>
    <w:rsid w:val="00D064E3"/>
    <w:rsid w:val="00D07046"/>
    <w:rsid w:val="00D07291"/>
    <w:rsid w:val="00D07922"/>
    <w:rsid w:val="00D07DC4"/>
    <w:rsid w:val="00D07DEF"/>
    <w:rsid w:val="00D10072"/>
    <w:rsid w:val="00D100E6"/>
    <w:rsid w:val="00D10227"/>
    <w:rsid w:val="00D1052B"/>
    <w:rsid w:val="00D1126D"/>
    <w:rsid w:val="00D113E4"/>
    <w:rsid w:val="00D11526"/>
    <w:rsid w:val="00D11685"/>
    <w:rsid w:val="00D117A3"/>
    <w:rsid w:val="00D11B9B"/>
    <w:rsid w:val="00D11F9F"/>
    <w:rsid w:val="00D127C1"/>
    <w:rsid w:val="00D12B6D"/>
    <w:rsid w:val="00D12C5A"/>
    <w:rsid w:val="00D12F86"/>
    <w:rsid w:val="00D12FC5"/>
    <w:rsid w:val="00D130D9"/>
    <w:rsid w:val="00D132B5"/>
    <w:rsid w:val="00D13577"/>
    <w:rsid w:val="00D1387B"/>
    <w:rsid w:val="00D138A5"/>
    <w:rsid w:val="00D13C30"/>
    <w:rsid w:val="00D13CFB"/>
    <w:rsid w:val="00D13DFD"/>
    <w:rsid w:val="00D14036"/>
    <w:rsid w:val="00D14299"/>
    <w:rsid w:val="00D14687"/>
    <w:rsid w:val="00D14F0E"/>
    <w:rsid w:val="00D150FF"/>
    <w:rsid w:val="00D1541D"/>
    <w:rsid w:val="00D15447"/>
    <w:rsid w:val="00D15922"/>
    <w:rsid w:val="00D16058"/>
    <w:rsid w:val="00D16384"/>
    <w:rsid w:val="00D16731"/>
    <w:rsid w:val="00D16954"/>
    <w:rsid w:val="00D169D2"/>
    <w:rsid w:val="00D16B5C"/>
    <w:rsid w:val="00D16E95"/>
    <w:rsid w:val="00D16EDA"/>
    <w:rsid w:val="00D17126"/>
    <w:rsid w:val="00D17209"/>
    <w:rsid w:val="00D17358"/>
    <w:rsid w:val="00D1760C"/>
    <w:rsid w:val="00D1777F"/>
    <w:rsid w:val="00D17886"/>
    <w:rsid w:val="00D17972"/>
    <w:rsid w:val="00D20707"/>
    <w:rsid w:val="00D20B35"/>
    <w:rsid w:val="00D20DF8"/>
    <w:rsid w:val="00D214CD"/>
    <w:rsid w:val="00D21715"/>
    <w:rsid w:val="00D21B1D"/>
    <w:rsid w:val="00D21E98"/>
    <w:rsid w:val="00D21EE1"/>
    <w:rsid w:val="00D21F84"/>
    <w:rsid w:val="00D222AC"/>
    <w:rsid w:val="00D2231E"/>
    <w:rsid w:val="00D2250F"/>
    <w:rsid w:val="00D22522"/>
    <w:rsid w:val="00D228A1"/>
    <w:rsid w:val="00D22971"/>
    <w:rsid w:val="00D22B26"/>
    <w:rsid w:val="00D22BC7"/>
    <w:rsid w:val="00D22C16"/>
    <w:rsid w:val="00D22C99"/>
    <w:rsid w:val="00D22D9C"/>
    <w:rsid w:val="00D231CA"/>
    <w:rsid w:val="00D2345A"/>
    <w:rsid w:val="00D23547"/>
    <w:rsid w:val="00D23937"/>
    <w:rsid w:val="00D23991"/>
    <w:rsid w:val="00D239A2"/>
    <w:rsid w:val="00D23DB2"/>
    <w:rsid w:val="00D242B0"/>
    <w:rsid w:val="00D242D1"/>
    <w:rsid w:val="00D243D3"/>
    <w:rsid w:val="00D2488A"/>
    <w:rsid w:val="00D249D9"/>
    <w:rsid w:val="00D24BBF"/>
    <w:rsid w:val="00D24BFD"/>
    <w:rsid w:val="00D24E28"/>
    <w:rsid w:val="00D25257"/>
    <w:rsid w:val="00D252E4"/>
    <w:rsid w:val="00D2557E"/>
    <w:rsid w:val="00D25CF0"/>
    <w:rsid w:val="00D25D40"/>
    <w:rsid w:val="00D25DF3"/>
    <w:rsid w:val="00D25E1A"/>
    <w:rsid w:val="00D2673E"/>
    <w:rsid w:val="00D26F7E"/>
    <w:rsid w:val="00D271E7"/>
    <w:rsid w:val="00D27718"/>
    <w:rsid w:val="00D2771D"/>
    <w:rsid w:val="00D278B2"/>
    <w:rsid w:val="00D27A91"/>
    <w:rsid w:val="00D27D02"/>
    <w:rsid w:val="00D27E77"/>
    <w:rsid w:val="00D27F6F"/>
    <w:rsid w:val="00D30196"/>
    <w:rsid w:val="00D30496"/>
    <w:rsid w:val="00D304A4"/>
    <w:rsid w:val="00D307DF"/>
    <w:rsid w:val="00D3109B"/>
    <w:rsid w:val="00D3123F"/>
    <w:rsid w:val="00D31249"/>
    <w:rsid w:val="00D316D3"/>
    <w:rsid w:val="00D316FB"/>
    <w:rsid w:val="00D31F04"/>
    <w:rsid w:val="00D31F90"/>
    <w:rsid w:val="00D32235"/>
    <w:rsid w:val="00D323FD"/>
    <w:rsid w:val="00D3247F"/>
    <w:rsid w:val="00D32798"/>
    <w:rsid w:val="00D32827"/>
    <w:rsid w:val="00D32FBE"/>
    <w:rsid w:val="00D33238"/>
    <w:rsid w:val="00D33246"/>
    <w:rsid w:val="00D3361F"/>
    <w:rsid w:val="00D33809"/>
    <w:rsid w:val="00D33AFC"/>
    <w:rsid w:val="00D33D46"/>
    <w:rsid w:val="00D33EAE"/>
    <w:rsid w:val="00D343A7"/>
    <w:rsid w:val="00D34530"/>
    <w:rsid w:val="00D3463B"/>
    <w:rsid w:val="00D34843"/>
    <w:rsid w:val="00D34A14"/>
    <w:rsid w:val="00D34A36"/>
    <w:rsid w:val="00D34D96"/>
    <w:rsid w:val="00D34F1B"/>
    <w:rsid w:val="00D3533E"/>
    <w:rsid w:val="00D35494"/>
    <w:rsid w:val="00D35570"/>
    <w:rsid w:val="00D358E9"/>
    <w:rsid w:val="00D35ABC"/>
    <w:rsid w:val="00D366CB"/>
    <w:rsid w:val="00D36873"/>
    <w:rsid w:val="00D3689B"/>
    <w:rsid w:val="00D369D7"/>
    <w:rsid w:val="00D36BDE"/>
    <w:rsid w:val="00D375F0"/>
    <w:rsid w:val="00D37732"/>
    <w:rsid w:val="00D379EE"/>
    <w:rsid w:val="00D37F1A"/>
    <w:rsid w:val="00D4004A"/>
    <w:rsid w:val="00D401A2"/>
    <w:rsid w:val="00D40870"/>
    <w:rsid w:val="00D408DE"/>
    <w:rsid w:val="00D4099F"/>
    <w:rsid w:val="00D40B2C"/>
    <w:rsid w:val="00D40C88"/>
    <w:rsid w:val="00D40D7A"/>
    <w:rsid w:val="00D40DE3"/>
    <w:rsid w:val="00D41000"/>
    <w:rsid w:val="00D41755"/>
    <w:rsid w:val="00D41A6C"/>
    <w:rsid w:val="00D41A8E"/>
    <w:rsid w:val="00D41B2A"/>
    <w:rsid w:val="00D41BDB"/>
    <w:rsid w:val="00D41BE4"/>
    <w:rsid w:val="00D41C8B"/>
    <w:rsid w:val="00D42800"/>
    <w:rsid w:val="00D42961"/>
    <w:rsid w:val="00D42C3E"/>
    <w:rsid w:val="00D42CD1"/>
    <w:rsid w:val="00D42E03"/>
    <w:rsid w:val="00D42ECE"/>
    <w:rsid w:val="00D42EE2"/>
    <w:rsid w:val="00D42F00"/>
    <w:rsid w:val="00D435F6"/>
    <w:rsid w:val="00D436B6"/>
    <w:rsid w:val="00D4378B"/>
    <w:rsid w:val="00D4385D"/>
    <w:rsid w:val="00D4386B"/>
    <w:rsid w:val="00D43C7C"/>
    <w:rsid w:val="00D43C92"/>
    <w:rsid w:val="00D43D98"/>
    <w:rsid w:val="00D43EF9"/>
    <w:rsid w:val="00D441AC"/>
    <w:rsid w:val="00D44623"/>
    <w:rsid w:val="00D44941"/>
    <w:rsid w:val="00D44BBC"/>
    <w:rsid w:val="00D44C92"/>
    <w:rsid w:val="00D4526E"/>
    <w:rsid w:val="00D454A0"/>
    <w:rsid w:val="00D457D4"/>
    <w:rsid w:val="00D4581E"/>
    <w:rsid w:val="00D45933"/>
    <w:rsid w:val="00D45AD8"/>
    <w:rsid w:val="00D45BB5"/>
    <w:rsid w:val="00D46220"/>
    <w:rsid w:val="00D466EC"/>
    <w:rsid w:val="00D46D3B"/>
    <w:rsid w:val="00D46F41"/>
    <w:rsid w:val="00D47091"/>
    <w:rsid w:val="00D47281"/>
    <w:rsid w:val="00D475C6"/>
    <w:rsid w:val="00D476BF"/>
    <w:rsid w:val="00D477AC"/>
    <w:rsid w:val="00D477C4"/>
    <w:rsid w:val="00D47866"/>
    <w:rsid w:val="00D47925"/>
    <w:rsid w:val="00D47CB9"/>
    <w:rsid w:val="00D47D08"/>
    <w:rsid w:val="00D47D8C"/>
    <w:rsid w:val="00D5001F"/>
    <w:rsid w:val="00D50570"/>
    <w:rsid w:val="00D5068D"/>
    <w:rsid w:val="00D506D4"/>
    <w:rsid w:val="00D5071B"/>
    <w:rsid w:val="00D50B81"/>
    <w:rsid w:val="00D50C3A"/>
    <w:rsid w:val="00D50C8A"/>
    <w:rsid w:val="00D50DE6"/>
    <w:rsid w:val="00D51141"/>
    <w:rsid w:val="00D513E4"/>
    <w:rsid w:val="00D514FD"/>
    <w:rsid w:val="00D51551"/>
    <w:rsid w:val="00D519F3"/>
    <w:rsid w:val="00D519FD"/>
    <w:rsid w:val="00D51C7B"/>
    <w:rsid w:val="00D52105"/>
    <w:rsid w:val="00D521F7"/>
    <w:rsid w:val="00D5235F"/>
    <w:rsid w:val="00D5283C"/>
    <w:rsid w:val="00D52928"/>
    <w:rsid w:val="00D52D15"/>
    <w:rsid w:val="00D52D45"/>
    <w:rsid w:val="00D5352F"/>
    <w:rsid w:val="00D53692"/>
    <w:rsid w:val="00D5397A"/>
    <w:rsid w:val="00D539B2"/>
    <w:rsid w:val="00D53B86"/>
    <w:rsid w:val="00D53BAD"/>
    <w:rsid w:val="00D53C93"/>
    <w:rsid w:val="00D53F89"/>
    <w:rsid w:val="00D5402D"/>
    <w:rsid w:val="00D5428E"/>
    <w:rsid w:val="00D54A65"/>
    <w:rsid w:val="00D54C78"/>
    <w:rsid w:val="00D55075"/>
    <w:rsid w:val="00D554B5"/>
    <w:rsid w:val="00D555D1"/>
    <w:rsid w:val="00D55634"/>
    <w:rsid w:val="00D557A1"/>
    <w:rsid w:val="00D55B72"/>
    <w:rsid w:val="00D55E0F"/>
    <w:rsid w:val="00D55E93"/>
    <w:rsid w:val="00D55F30"/>
    <w:rsid w:val="00D55F5A"/>
    <w:rsid w:val="00D56398"/>
    <w:rsid w:val="00D563A3"/>
    <w:rsid w:val="00D56522"/>
    <w:rsid w:val="00D56631"/>
    <w:rsid w:val="00D56A5D"/>
    <w:rsid w:val="00D56D55"/>
    <w:rsid w:val="00D57423"/>
    <w:rsid w:val="00D574A3"/>
    <w:rsid w:val="00D574ED"/>
    <w:rsid w:val="00D578DD"/>
    <w:rsid w:val="00D57AD5"/>
    <w:rsid w:val="00D57B35"/>
    <w:rsid w:val="00D57C92"/>
    <w:rsid w:val="00D57E0E"/>
    <w:rsid w:val="00D6004E"/>
    <w:rsid w:val="00D606A9"/>
    <w:rsid w:val="00D60CF4"/>
    <w:rsid w:val="00D60E82"/>
    <w:rsid w:val="00D60F1A"/>
    <w:rsid w:val="00D6154D"/>
    <w:rsid w:val="00D616EB"/>
    <w:rsid w:val="00D619F6"/>
    <w:rsid w:val="00D61BC5"/>
    <w:rsid w:val="00D61D71"/>
    <w:rsid w:val="00D6229A"/>
    <w:rsid w:val="00D62404"/>
    <w:rsid w:val="00D62411"/>
    <w:rsid w:val="00D624AD"/>
    <w:rsid w:val="00D62567"/>
    <w:rsid w:val="00D625E4"/>
    <w:rsid w:val="00D629AA"/>
    <w:rsid w:val="00D62A18"/>
    <w:rsid w:val="00D62F75"/>
    <w:rsid w:val="00D6320F"/>
    <w:rsid w:val="00D63346"/>
    <w:rsid w:val="00D634DD"/>
    <w:rsid w:val="00D634F3"/>
    <w:rsid w:val="00D643E0"/>
    <w:rsid w:val="00D644D3"/>
    <w:rsid w:val="00D64550"/>
    <w:rsid w:val="00D64552"/>
    <w:rsid w:val="00D645DA"/>
    <w:rsid w:val="00D6471A"/>
    <w:rsid w:val="00D647C4"/>
    <w:rsid w:val="00D6499A"/>
    <w:rsid w:val="00D65083"/>
    <w:rsid w:val="00D6515B"/>
    <w:rsid w:val="00D653AE"/>
    <w:rsid w:val="00D657DB"/>
    <w:rsid w:val="00D65C4A"/>
    <w:rsid w:val="00D65C91"/>
    <w:rsid w:val="00D665DA"/>
    <w:rsid w:val="00D667A8"/>
    <w:rsid w:val="00D667AF"/>
    <w:rsid w:val="00D66A30"/>
    <w:rsid w:val="00D66AED"/>
    <w:rsid w:val="00D66BFC"/>
    <w:rsid w:val="00D66C0B"/>
    <w:rsid w:val="00D66FD6"/>
    <w:rsid w:val="00D671C5"/>
    <w:rsid w:val="00D6770A"/>
    <w:rsid w:val="00D677AA"/>
    <w:rsid w:val="00D677C0"/>
    <w:rsid w:val="00D67911"/>
    <w:rsid w:val="00D7006D"/>
    <w:rsid w:val="00D7010A"/>
    <w:rsid w:val="00D702A3"/>
    <w:rsid w:val="00D7031F"/>
    <w:rsid w:val="00D704FF"/>
    <w:rsid w:val="00D705FB"/>
    <w:rsid w:val="00D70C5D"/>
    <w:rsid w:val="00D70D1C"/>
    <w:rsid w:val="00D70E74"/>
    <w:rsid w:val="00D71222"/>
    <w:rsid w:val="00D714A7"/>
    <w:rsid w:val="00D714EA"/>
    <w:rsid w:val="00D71502"/>
    <w:rsid w:val="00D7173A"/>
    <w:rsid w:val="00D71B0C"/>
    <w:rsid w:val="00D71CED"/>
    <w:rsid w:val="00D72038"/>
    <w:rsid w:val="00D72158"/>
    <w:rsid w:val="00D721F9"/>
    <w:rsid w:val="00D7309B"/>
    <w:rsid w:val="00D73293"/>
    <w:rsid w:val="00D73641"/>
    <w:rsid w:val="00D73D58"/>
    <w:rsid w:val="00D751C3"/>
    <w:rsid w:val="00D751D8"/>
    <w:rsid w:val="00D75362"/>
    <w:rsid w:val="00D75550"/>
    <w:rsid w:val="00D757AA"/>
    <w:rsid w:val="00D75AFA"/>
    <w:rsid w:val="00D75B4C"/>
    <w:rsid w:val="00D75C42"/>
    <w:rsid w:val="00D75D2D"/>
    <w:rsid w:val="00D75F0E"/>
    <w:rsid w:val="00D7607F"/>
    <w:rsid w:val="00D761AC"/>
    <w:rsid w:val="00D76407"/>
    <w:rsid w:val="00D76537"/>
    <w:rsid w:val="00D7691B"/>
    <w:rsid w:val="00D76EBB"/>
    <w:rsid w:val="00D771E3"/>
    <w:rsid w:val="00D771F0"/>
    <w:rsid w:val="00D77264"/>
    <w:rsid w:val="00D77501"/>
    <w:rsid w:val="00D77B22"/>
    <w:rsid w:val="00D77FB8"/>
    <w:rsid w:val="00D80036"/>
    <w:rsid w:val="00D8004D"/>
    <w:rsid w:val="00D80262"/>
    <w:rsid w:val="00D80421"/>
    <w:rsid w:val="00D80718"/>
    <w:rsid w:val="00D808A7"/>
    <w:rsid w:val="00D80A33"/>
    <w:rsid w:val="00D80B37"/>
    <w:rsid w:val="00D80F38"/>
    <w:rsid w:val="00D814EE"/>
    <w:rsid w:val="00D815A4"/>
    <w:rsid w:val="00D81B03"/>
    <w:rsid w:val="00D8202F"/>
    <w:rsid w:val="00D8248D"/>
    <w:rsid w:val="00D826BD"/>
    <w:rsid w:val="00D827BF"/>
    <w:rsid w:val="00D82A3E"/>
    <w:rsid w:val="00D82B95"/>
    <w:rsid w:val="00D82E2A"/>
    <w:rsid w:val="00D82EF0"/>
    <w:rsid w:val="00D8357F"/>
    <w:rsid w:val="00D83D0F"/>
    <w:rsid w:val="00D83E51"/>
    <w:rsid w:val="00D842BE"/>
    <w:rsid w:val="00D8437F"/>
    <w:rsid w:val="00D843CB"/>
    <w:rsid w:val="00D84686"/>
    <w:rsid w:val="00D8479C"/>
    <w:rsid w:val="00D85136"/>
    <w:rsid w:val="00D8528B"/>
    <w:rsid w:val="00D85305"/>
    <w:rsid w:val="00D857A4"/>
    <w:rsid w:val="00D85828"/>
    <w:rsid w:val="00D85E8D"/>
    <w:rsid w:val="00D85F4D"/>
    <w:rsid w:val="00D869F5"/>
    <w:rsid w:val="00D86AA3"/>
    <w:rsid w:val="00D86B70"/>
    <w:rsid w:val="00D873B6"/>
    <w:rsid w:val="00D873BB"/>
    <w:rsid w:val="00D8748E"/>
    <w:rsid w:val="00D87614"/>
    <w:rsid w:val="00D87911"/>
    <w:rsid w:val="00D90003"/>
    <w:rsid w:val="00D901A3"/>
    <w:rsid w:val="00D90388"/>
    <w:rsid w:val="00D90555"/>
    <w:rsid w:val="00D907BA"/>
    <w:rsid w:val="00D90884"/>
    <w:rsid w:val="00D908EE"/>
    <w:rsid w:val="00D90A08"/>
    <w:rsid w:val="00D90A74"/>
    <w:rsid w:val="00D90BFE"/>
    <w:rsid w:val="00D90DCA"/>
    <w:rsid w:val="00D90F45"/>
    <w:rsid w:val="00D90FBE"/>
    <w:rsid w:val="00D913CA"/>
    <w:rsid w:val="00D91422"/>
    <w:rsid w:val="00D91A5A"/>
    <w:rsid w:val="00D91C04"/>
    <w:rsid w:val="00D91CDB"/>
    <w:rsid w:val="00D924D8"/>
    <w:rsid w:val="00D925F2"/>
    <w:rsid w:val="00D927C6"/>
    <w:rsid w:val="00D92E58"/>
    <w:rsid w:val="00D92FC1"/>
    <w:rsid w:val="00D93BD5"/>
    <w:rsid w:val="00D940DB"/>
    <w:rsid w:val="00D94254"/>
    <w:rsid w:val="00D9437D"/>
    <w:rsid w:val="00D94592"/>
    <w:rsid w:val="00D9462A"/>
    <w:rsid w:val="00D948AA"/>
    <w:rsid w:val="00D94A27"/>
    <w:rsid w:val="00D94EC2"/>
    <w:rsid w:val="00D94F03"/>
    <w:rsid w:val="00D9573D"/>
    <w:rsid w:val="00D9587D"/>
    <w:rsid w:val="00D95A69"/>
    <w:rsid w:val="00D9605C"/>
    <w:rsid w:val="00D961BB"/>
    <w:rsid w:val="00D96288"/>
    <w:rsid w:val="00D96432"/>
    <w:rsid w:val="00D96537"/>
    <w:rsid w:val="00D9655A"/>
    <w:rsid w:val="00D9660E"/>
    <w:rsid w:val="00D968FB"/>
    <w:rsid w:val="00D96C97"/>
    <w:rsid w:val="00D96F2B"/>
    <w:rsid w:val="00D96F95"/>
    <w:rsid w:val="00D970C0"/>
    <w:rsid w:val="00D97130"/>
    <w:rsid w:val="00D972E4"/>
    <w:rsid w:val="00D9771E"/>
    <w:rsid w:val="00D97976"/>
    <w:rsid w:val="00D97CF3"/>
    <w:rsid w:val="00DA00B3"/>
    <w:rsid w:val="00DA01F4"/>
    <w:rsid w:val="00DA03F0"/>
    <w:rsid w:val="00DA0CF3"/>
    <w:rsid w:val="00DA1320"/>
    <w:rsid w:val="00DA1DD7"/>
    <w:rsid w:val="00DA1E01"/>
    <w:rsid w:val="00DA2055"/>
    <w:rsid w:val="00DA232E"/>
    <w:rsid w:val="00DA2666"/>
    <w:rsid w:val="00DA2C37"/>
    <w:rsid w:val="00DA2CFF"/>
    <w:rsid w:val="00DA2F80"/>
    <w:rsid w:val="00DA307B"/>
    <w:rsid w:val="00DA3EEF"/>
    <w:rsid w:val="00DA3F6D"/>
    <w:rsid w:val="00DA3F9C"/>
    <w:rsid w:val="00DA417E"/>
    <w:rsid w:val="00DA4513"/>
    <w:rsid w:val="00DA4A79"/>
    <w:rsid w:val="00DA4B73"/>
    <w:rsid w:val="00DA4C3B"/>
    <w:rsid w:val="00DA4E0D"/>
    <w:rsid w:val="00DA4FC7"/>
    <w:rsid w:val="00DA537A"/>
    <w:rsid w:val="00DA54F6"/>
    <w:rsid w:val="00DA5572"/>
    <w:rsid w:val="00DA55E2"/>
    <w:rsid w:val="00DA57BD"/>
    <w:rsid w:val="00DA5942"/>
    <w:rsid w:val="00DA5CA5"/>
    <w:rsid w:val="00DA5D28"/>
    <w:rsid w:val="00DA5E23"/>
    <w:rsid w:val="00DA5F99"/>
    <w:rsid w:val="00DA6064"/>
    <w:rsid w:val="00DA63AC"/>
    <w:rsid w:val="00DA6644"/>
    <w:rsid w:val="00DA6833"/>
    <w:rsid w:val="00DA6A2B"/>
    <w:rsid w:val="00DA6BEF"/>
    <w:rsid w:val="00DA6D5A"/>
    <w:rsid w:val="00DA6F5D"/>
    <w:rsid w:val="00DA70EC"/>
    <w:rsid w:val="00DA73EB"/>
    <w:rsid w:val="00DA747F"/>
    <w:rsid w:val="00DA74E0"/>
    <w:rsid w:val="00DA78E3"/>
    <w:rsid w:val="00DA799D"/>
    <w:rsid w:val="00DA7BBC"/>
    <w:rsid w:val="00DA7E19"/>
    <w:rsid w:val="00DA7FA6"/>
    <w:rsid w:val="00DB02FB"/>
    <w:rsid w:val="00DB0445"/>
    <w:rsid w:val="00DB0746"/>
    <w:rsid w:val="00DB07F7"/>
    <w:rsid w:val="00DB0D75"/>
    <w:rsid w:val="00DB1229"/>
    <w:rsid w:val="00DB17CA"/>
    <w:rsid w:val="00DB17CB"/>
    <w:rsid w:val="00DB19DD"/>
    <w:rsid w:val="00DB1BFF"/>
    <w:rsid w:val="00DB1D35"/>
    <w:rsid w:val="00DB1DD5"/>
    <w:rsid w:val="00DB1E5B"/>
    <w:rsid w:val="00DB1FBF"/>
    <w:rsid w:val="00DB1FC2"/>
    <w:rsid w:val="00DB231C"/>
    <w:rsid w:val="00DB23E8"/>
    <w:rsid w:val="00DB24DC"/>
    <w:rsid w:val="00DB2F5E"/>
    <w:rsid w:val="00DB31C7"/>
    <w:rsid w:val="00DB34E8"/>
    <w:rsid w:val="00DB3817"/>
    <w:rsid w:val="00DB3884"/>
    <w:rsid w:val="00DB3A75"/>
    <w:rsid w:val="00DB3C19"/>
    <w:rsid w:val="00DB3EA8"/>
    <w:rsid w:val="00DB48E4"/>
    <w:rsid w:val="00DB4918"/>
    <w:rsid w:val="00DB4D38"/>
    <w:rsid w:val="00DB4D84"/>
    <w:rsid w:val="00DB4EFB"/>
    <w:rsid w:val="00DB536F"/>
    <w:rsid w:val="00DB5494"/>
    <w:rsid w:val="00DB588C"/>
    <w:rsid w:val="00DB5946"/>
    <w:rsid w:val="00DB5AC8"/>
    <w:rsid w:val="00DB5D00"/>
    <w:rsid w:val="00DB5FBC"/>
    <w:rsid w:val="00DB654E"/>
    <w:rsid w:val="00DB65F1"/>
    <w:rsid w:val="00DB669B"/>
    <w:rsid w:val="00DB6B4E"/>
    <w:rsid w:val="00DB6B53"/>
    <w:rsid w:val="00DB70E5"/>
    <w:rsid w:val="00DB7168"/>
    <w:rsid w:val="00DB73CD"/>
    <w:rsid w:val="00DB742D"/>
    <w:rsid w:val="00DB767C"/>
    <w:rsid w:val="00DB7FB3"/>
    <w:rsid w:val="00DC0041"/>
    <w:rsid w:val="00DC00FB"/>
    <w:rsid w:val="00DC07A5"/>
    <w:rsid w:val="00DC0838"/>
    <w:rsid w:val="00DC0970"/>
    <w:rsid w:val="00DC0BD2"/>
    <w:rsid w:val="00DC0E00"/>
    <w:rsid w:val="00DC1138"/>
    <w:rsid w:val="00DC138F"/>
    <w:rsid w:val="00DC16C9"/>
    <w:rsid w:val="00DC1B81"/>
    <w:rsid w:val="00DC1F1D"/>
    <w:rsid w:val="00DC2025"/>
    <w:rsid w:val="00DC203E"/>
    <w:rsid w:val="00DC207E"/>
    <w:rsid w:val="00DC210B"/>
    <w:rsid w:val="00DC2284"/>
    <w:rsid w:val="00DC2541"/>
    <w:rsid w:val="00DC2639"/>
    <w:rsid w:val="00DC2A17"/>
    <w:rsid w:val="00DC2BE8"/>
    <w:rsid w:val="00DC341C"/>
    <w:rsid w:val="00DC35BF"/>
    <w:rsid w:val="00DC35ED"/>
    <w:rsid w:val="00DC3665"/>
    <w:rsid w:val="00DC3870"/>
    <w:rsid w:val="00DC387F"/>
    <w:rsid w:val="00DC3E10"/>
    <w:rsid w:val="00DC3FD4"/>
    <w:rsid w:val="00DC409D"/>
    <w:rsid w:val="00DC413A"/>
    <w:rsid w:val="00DC435F"/>
    <w:rsid w:val="00DC4719"/>
    <w:rsid w:val="00DC480A"/>
    <w:rsid w:val="00DC4AE9"/>
    <w:rsid w:val="00DC4DCD"/>
    <w:rsid w:val="00DC4F8E"/>
    <w:rsid w:val="00DC4F94"/>
    <w:rsid w:val="00DC5561"/>
    <w:rsid w:val="00DC5735"/>
    <w:rsid w:val="00DC579A"/>
    <w:rsid w:val="00DC5AAB"/>
    <w:rsid w:val="00DC5E66"/>
    <w:rsid w:val="00DC616B"/>
    <w:rsid w:val="00DC6AFB"/>
    <w:rsid w:val="00DC6C25"/>
    <w:rsid w:val="00DC6C71"/>
    <w:rsid w:val="00DC725B"/>
    <w:rsid w:val="00DC7455"/>
    <w:rsid w:val="00DC764C"/>
    <w:rsid w:val="00DC781F"/>
    <w:rsid w:val="00DC785D"/>
    <w:rsid w:val="00DC78B0"/>
    <w:rsid w:val="00DC78DC"/>
    <w:rsid w:val="00DC7C71"/>
    <w:rsid w:val="00DD067F"/>
    <w:rsid w:val="00DD0685"/>
    <w:rsid w:val="00DD0856"/>
    <w:rsid w:val="00DD08BF"/>
    <w:rsid w:val="00DD0D8D"/>
    <w:rsid w:val="00DD10F0"/>
    <w:rsid w:val="00DD131F"/>
    <w:rsid w:val="00DD1370"/>
    <w:rsid w:val="00DD16C0"/>
    <w:rsid w:val="00DD1984"/>
    <w:rsid w:val="00DD1E7B"/>
    <w:rsid w:val="00DD234E"/>
    <w:rsid w:val="00DD24F8"/>
    <w:rsid w:val="00DD2508"/>
    <w:rsid w:val="00DD2E4B"/>
    <w:rsid w:val="00DD2F02"/>
    <w:rsid w:val="00DD3035"/>
    <w:rsid w:val="00DD308C"/>
    <w:rsid w:val="00DD346D"/>
    <w:rsid w:val="00DD36ED"/>
    <w:rsid w:val="00DD381C"/>
    <w:rsid w:val="00DD3B05"/>
    <w:rsid w:val="00DD3B76"/>
    <w:rsid w:val="00DD3F2F"/>
    <w:rsid w:val="00DD4016"/>
    <w:rsid w:val="00DD4100"/>
    <w:rsid w:val="00DD412C"/>
    <w:rsid w:val="00DD434F"/>
    <w:rsid w:val="00DD475A"/>
    <w:rsid w:val="00DD47AB"/>
    <w:rsid w:val="00DD4950"/>
    <w:rsid w:val="00DD4A70"/>
    <w:rsid w:val="00DD5010"/>
    <w:rsid w:val="00DD51AC"/>
    <w:rsid w:val="00DD531C"/>
    <w:rsid w:val="00DD55B9"/>
    <w:rsid w:val="00DD5772"/>
    <w:rsid w:val="00DD5825"/>
    <w:rsid w:val="00DD58C3"/>
    <w:rsid w:val="00DD5A1C"/>
    <w:rsid w:val="00DD5BFE"/>
    <w:rsid w:val="00DD6093"/>
    <w:rsid w:val="00DD6652"/>
    <w:rsid w:val="00DD68BC"/>
    <w:rsid w:val="00DD6D60"/>
    <w:rsid w:val="00DD7638"/>
    <w:rsid w:val="00DD77A5"/>
    <w:rsid w:val="00DD7A4F"/>
    <w:rsid w:val="00DD7D56"/>
    <w:rsid w:val="00DE01CA"/>
    <w:rsid w:val="00DE077C"/>
    <w:rsid w:val="00DE0860"/>
    <w:rsid w:val="00DE0CF0"/>
    <w:rsid w:val="00DE0D5F"/>
    <w:rsid w:val="00DE0E75"/>
    <w:rsid w:val="00DE1380"/>
    <w:rsid w:val="00DE156F"/>
    <w:rsid w:val="00DE187C"/>
    <w:rsid w:val="00DE19AC"/>
    <w:rsid w:val="00DE1EAD"/>
    <w:rsid w:val="00DE230B"/>
    <w:rsid w:val="00DE2BC2"/>
    <w:rsid w:val="00DE2FD8"/>
    <w:rsid w:val="00DE3420"/>
    <w:rsid w:val="00DE36B8"/>
    <w:rsid w:val="00DE3D55"/>
    <w:rsid w:val="00DE3E82"/>
    <w:rsid w:val="00DE3F71"/>
    <w:rsid w:val="00DE41E0"/>
    <w:rsid w:val="00DE45E8"/>
    <w:rsid w:val="00DE45F2"/>
    <w:rsid w:val="00DE487D"/>
    <w:rsid w:val="00DE4A36"/>
    <w:rsid w:val="00DE4AD5"/>
    <w:rsid w:val="00DE4C71"/>
    <w:rsid w:val="00DE535B"/>
    <w:rsid w:val="00DE53F1"/>
    <w:rsid w:val="00DE5409"/>
    <w:rsid w:val="00DE54E2"/>
    <w:rsid w:val="00DE59F4"/>
    <w:rsid w:val="00DE5C0E"/>
    <w:rsid w:val="00DE5E06"/>
    <w:rsid w:val="00DE5F5D"/>
    <w:rsid w:val="00DE5FC5"/>
    <w:rsid w:val="00DE6653"/>
    <w:rsid w:val="00DE6930"/>
    <w:rsid w:val="00DE6CD0"/>
    <w:rsid w:val="00DE6DA9"/>
    <w:rsid w:val="00DE6E8D"/>
    <w:rsid w:val="00DE7256"/>
    <w:rsid w:val="00DE75D5"/>
    <w:rsid w:val="00DE7D91"/>
    <w:rsid w:val="00DE7F0F"/>
    <w:rsid w:val="00DF028E"/>
    <w:rsid w:val="00DF03DB"/>
    <w:rsid w:val="00DF0542"/>
    <w:rsid w:val="00DF0685"/>
    <w:rsid w:val="00DF07CB"/>
    <w:rsid w:val="00DF0BA8"/>
    <w:rsid w:val="00DF0BE7"/>
    <w:rsid w:val="00DF104C"/>
    <w:rsid w:val="00DF10B2"/>
    <w:rsid w:val="00DF1B6E"/>
    <w:rsid w:val="00DF1CE2"/>
    <w:rsid w:val="00DF1D86"/>
    <w:rsid w:val="00DF20E6"/>
    <w:rsid w:val="00DF21DE"/>
    <w:rsid w:val="00DF2325"/>
    <w:rsid w:val="00DF2485"/>
    <w:rsid w:val="00DF28F7"/>
    <w:rsid w:val="00DF29A3"/>
    <w:rsid w:val="00DF2A26"/>
    <w:rsid w:val="00DF3006"/>
    <w:rsid w:val="00DF31DA"/>
    <w:rsid w:val="00DF35A7"/>
    <w:rsid w:val="00DF39A0"/>
    <w:rsid w:val="00DF3EEB"/>
    <w:rsid w:val="00DF3F05"/>
    <w:rsid w:val="00DF3F64"/>
    <w:rsid w:val="00DF431E"/>
    <w:rsid w:val="00DF454E"/>
    <w:rsid w:val="00DF468E"/>
    <w:rsid w:val="00DF46E0"/>
    <w:rsid w:val="00DF4EAC"/>
    <w:rsid w:val="00DF4F3F"/>
    <w:rsid w:val="00DF5047"/>
    <w:rsid w:val="00DF5143"/>
    <w:rsid w:val="00DF53E5"/>
    <w:rsid w:val="00DF5C64"/>
    <w:rsid w:val="00DF5FB8"/>
    <w:rsid w:val="00DF6113"/>
    <w:rsid w:val="00DF6143"/>
    <w:rsid w:val="00DF6374"/>
    <w:rsid w:val="00DF65AB"/>
    <w:rsid w:val="00DF6DD5"/>
    <w:rsid w:val="00DF6E23"/>
    <w:rsid w:val="00DF7249"/>
    <w:rsid w:val="00DF73B3"/>
    <w:rsid w:val="00DF7414"/>
    <w:rsid w:val="00DF759A"/>
    <w:rsid w:val="00DF7C00"/>
    <w:rsid w:val="00E00A45"/>
    <w:rsid w:val="00E01015"/>
    <w:rsid w:val="00E01306"/>
    <w:rsid w:val="00E013CB"/>
    <w:rsid w:val="00E017B2"/>
    <w:rsid w:val="00E01827"/>
    <w:rsid w:val="00E01B9B"/>
    <w:rsid w:val="00E01E03"/>
    <w:rsid w:val="00E01EBD"/>
    <w:rsid w:val="00E02485"/>
    <w:rsid w:val="00E02640"/>
    <w:rsid w:val="00E0269B"/>
    <w:rsid w:val="00E027FE"/>
    <w:rsid w:val="00E02835"/>
    <w:rsid w:val="00E02910"/>
    <w:rsid w:val="00E031E8"/>
    <w:rsid w:val="00E03417"/>
    <w:rsid w:val="00E0389C"/>
    <w:rsid w:val="00E03B0F"/>
    <w:rsid w:val="00E03B87"/>
    <w:rsid w:val="00E03D32"/>
    <w:rsid w:val="00E041A1"/>
    <w:rsid w:val="00E0431E"/>
    <w:rsid w:val="00E044A8"/>
    <w:rsid w:val="00E046A4"/>
    <w:rsid w:val="00E046B0"/>
    <w:rsid w:val="00E04809"/>
    <w:rsid w:val="00E04B76"/>
    <w:rsid w:val="00E04E5C"/>
    <w:rsid w:val="00E0566A"/>
    <w:rsid w:val="00E05A31"/>
    <w:rsid w:val="00E05BA4"/>
    <w:rsid w:val="00E05DCE"/>
    <w:rsid w:val="00E05E51"/>
    <w:rsid w:val="00E05F80"/>
    <w:rsid w:val="00E05F84"/>
    <w:rsid w:val="00E0611D"/>
    <w:rsid w:val="00E06518"/>
    <w:rsid w:val="00E06925"/>
    <w:rsid w:val="00E0697D"/>
    <w:rsid w:val="00E06CB5"/>
    <w:rsid w:val="00E0727B"/>
    <w:rsid w:val="00E079A2"/>
    <w:rsid w:val="00E07C3A"/>
    <w:rsid w:val="00E07F8D"/>
    <w:rsid w:val="00E1094F"/>
    <w:rsid w:val="00E10A06"/>
    <w:rsid w:val="00E10F9B"/>
    <w:rsid w:val="00E1112B"/>
    <w:rsid w:val="00E11144"/>
    <w:rsid w:val="00E11179"/>
    <w:rsid w:val="00E111E4"/>
    <w:rsid w:val="00E1163D"/>
    <w:rsid w:val="00E11AD1"/>
    <w:rsid w:val="00E11D3A"/>
    <w:rsid w:val="00E11D8D"/>
    <w:rsid w:val="00E11ECA"/>
    <w:rsid w:val="00E11FCA"/>
    <w:rsid w:val="00E12035"/>
    <w:rsid w:val="00E120D0"/>
    <w:rsid w:val="00E12116"/>
    <w:rsid w:val="00E122C7"/>
    <w:rsid w:val="00E1231A"/>
    <w:rsid w:val="00E12420"/>
    <w:rsid w:val="00E1272C"/>
    <w:rsid w:val="00E12A4D"/>
    <w:rsid w:val="00E12BA5"/>
    <w:rsid w:val="00E12CE8"/>
    <w:rsid w:val="00E12FB1"/>
    <w:rsid w:val="00E1300A"/>
    <w:rsid w:val="00E13064"/>
    <w:rsid w:val="00E1361C"/>
    <w:rsid w:val="00E13BF7"/>
    <w:rsid w:val="00E13DF1"/>
    <w:rsid w:val="00E13E20"/>
    <w:rsid w:val="00E13E9F"/>
    <w:rsid w:val="00E13FD9"/>
    <w:rsid w:val="00E13FF2"/>
    <w:rsid w:val="00E140D9"/>
    <w:rsid w:val="00E14296"/>
    <w:rsid w:val="00E145DC"/>
    <w:rsid w:val="00E147B0"/>
    <w:rsid w:val="00E1487D"/>
    <w:rsid w:val="00E1499A"/>
    <w:rsid w:val="00E14B78"/>
    <w:rsid w:val="00E14E33"/>
    <w:rsid w:val="00E15218"/>
    <w:rsid w:val="00E157AB"/>
    <w:rsid w:val="00E15A50"/>
    <w:rsid w:val="00E15D12"/>
    <w:rsid w:val="00E1607E"/>
    <w:rsid w:val="00E168EC"/>
    <w:rsid w:val="00E16FAA"/>
    <w:rsid w:val="00E171FB"/>
    <w:rsid w:val="00E17832"/>
    <w:rsid w:val="00E17CAF"/>
    <w:rsid w:val="00E17DFA"/>
    <w:rsid w:val="00E17FA4"/>
    <w:rsid w:val="00E200D5"/>
    <w:rsid w:val="00E20591"/>
    <w:rsid w:val="00E2065D"/>
    <w:rsid w:val="00E208D7"/>
    <w:rsid w:val="00E20E6A"/>
    <w:rsid w:val="00E213B9"/>
    <w:rsid w:val="00E214D0"/>
    <w:rsid w:val="00E2218A"/>
    <w:rsid w:val="00E22841"/>
    <w:rsid w:val="00E22881"/>
    <w:rsid w:val="00E22936"/>
    <w:rsid w:val="00E22996"/>
    <w:rsid w:val="00E229B4"/>
    <w:rsid w:val="00E22D33"/>
    <w:rsid w:val="00E22F5C"/>
    <w:rsid w:val="00E23193"/>
    <w:rsid w:val="00E23536"/>
    <w:rsid w:val="00E23601"/>
    <w:rsid w:val="00E236AB"/>
    <w:rsid w:val="00E238E2"/>
    <w:rsid w:val="00E238EC"/>
    <w:rsid w:val="00E239C4"/>
    <w:rsid w:val="00E239EB"/>
    <w:rsid w:val="00E23C67"/>
    <w:rsid w:val="00E23CDE"/>
    <w:rsid w:val="00E23D21"/>
    <w:rsid w:val="00E24249"/>
    <w:rsid w:val="00E242E2"/>
    <w:rsid w:val="00E24537"/>
    <w:rsid w:val="00E248ED"/>
    <w:rsid w:val="00E248F5"/>
    <w:rsid w:val="00E24AC1"/>
    <w:rsid w:val="00E24B53"/>
    <w:rsid w:val="00E24B75"/>
    <w:rsid w:val="00E24C5F"/>
    <w:rsid w:val="00E24D84"/>
    <w:rsid w:val="00E252E1"/>
    <w:rsid w:val="00E254CC"/>
    <w:rsid w:val="00E258F1"/>
    <w:rsid w:val="00E2597A"/>
    <w:rsid w:val="00E25E35"/>
    <w:rsid w:val="00E26007"/>
    <w:rsid w:val="00E26727"/>
    <w:rsid w:val="00E26881"/>
    <w:rsid w:val="00E26A5A"/>
    <w:rsid w:val="00E26AE4"/>
    <w:rsid w:val="00E26D7A"/>
    <w:rsid w:val="00E26DEF"/>
    <w:rsid w:val="00E2700E"/>
    <w:rsid w:val="00E270D7"/>
    <w:rsid w:val="00E27904"/>
    <w:rsid w:val="00E27B16"/>
    <w:rsid w:val="00E27B82"/>
    <w:rsid w:val="00E27C32"/>
    <w:rsid w:val="00E27FB9"/>
    <w:rsid w:val="00E30208"/>
    <w:rsid w:val="00E3038C"/>
    <w:rsid w:val="00E3051F"/>
    <w:rsid w:val="00E307A6"/>
    <w:rsid w:val="00E30BE7"/>
    <w:rsid w:val="00E3115C"/>
    <w:rsid w:val="00E311BB"/>
    <w:rsid w:val="00E31341"/>
    <w:rsid w:val="00E315A5"/>
    <w:rsid w:val="00E32300"/>
    <w:rsid w:val="00E32748"/>
    <w:rsid w:val="00E3297B"/>
    <w:rsid w:val="00E32B82"/>
    <w:rsid w:val="00E32BE4"/>
    <w:rsid w:val="00E32BEC"/>
    <w:rsid w:val="00E32C23"/>
    <w:rsid w:val="00E32FB0"/>
    <w:rsid w:val="00E337F7"/>
    <w:rsid w:val="00E33CCB"/>
    <w:rsid w:val="00E33D7C"/>
    <w:rsid w:val="00E33FED"/>
    <w:rsid w:val="00E34180"/>
    <w:rsid w:val="00E344F1"/>
    <w:rsid w:val="00E3453C"/>
    <w:rsid w:val="00E34928"/>
    <w:rsid w:val="00E34AFC"/>
    <w:rsid w:val="00E34C9B"/>
    <w:rsid w:val="00E34F48"/>
    <w:rsid w:val="00E34FFE"/>
    <w:rsid w:val="00E352F0"/>
    <w:rsid w:val="00E3535B"/>
    <w:rsid w:val="00E354D4"/>
    <w:rsid w:val="00E35C01"/>
    <w:rsid w:val="00E360E7"/>
    <w:rsid w:val="00E36930"/>
    <w:rsid w:val="00E36BBD"/>
    <w:rsid w:val="00E36EAB"/>
    <w:rsid w:val="00E36F68"/>
    <w:rsid w:val="00E37448"/>
    <w:rsid w:val="00E37713"/>
    <w:rsid w:val="00E378F2"/>
    <w:rsid w:val="00E37913"/>
    <w:rsid w:val="00E37A5B"/>
    <w:rsid w:val="00E37C68"/>
    <w:rsid w:val="00E37CB7"/>
    <w:rsid w:val="00E37EEA"/>
    <w:rsid w:val="00E408FE"/>
    <w:rsid w:val="00E409B0"/>
    <w:rsid w:val="00E40BDF"/>
    <w:rsid w:val="00E40E3F"/>
    <w:rsid w:val="00E40EC5"/>
    <w:rsid w:val="00E40EC8"/>
    <w:rsid w:val="00E40F87"/>
    <w:rsid w:val="00E412C4"/>
    <w:rsid w:val="00E412E4"/>
    <w:rsid w:val="00E4139C"/>
    <w:rsid w:val="00E4148D"/>
    <w:rsid w:val="00E41AA4"/>
    <w:rsid w:val="00E41AD1"/>
    <w:rsid w:val="00E41B46"/>
    <w:rsid w:val="00E41C3D"/>
    <w:rsid w:val="00E41D69"/>
    <w:rsid w:val="00E4216E"/>
    <w:rsid w:val="00E42181"/>
    <w:rsid w:val="00E421C7"/>
    <w:rsid w:val="00E424B4"/>
    <w:rsid w:val="00E42676"/>
    <w:rsid w:val="00E426FF"/>
    <w:rsid w:val="00E42778"/>
    <w:rsid w:val="00E42967"/>
    <w:rsid w:val="00E4346F"/>
    <w:rsid w:val="00E43765"/>
    <w:rsid w:val="00E4387F"/>
    <w:rsid w:val="00E43898"/>
    <w:rsid w:val="00E439F1"/>
    <w:rsid w:val="00E43C03"/>
    <w:rsid w:val="00E43C5A"/>
    <w:rsid w:val="00E43EF0"/>
    <w:rsid w:val="00E441C6"/>
    <w:rsid w:val="00E446D8"/>
    <w:rsid w:val="00E4479B"/>
    <w:rsid w:val="00E44E34"/>
    <w:rsid w:val="00E4510A"/>
    <w:rsid w:val="00E4558A"/>
    <w:rsid w:val="00E455AC"/>
    <w:rsid w:val="00E455C3"/>
    <w:rsid w:val="00E4569C"/>
    <w:rsid w:val="00E459E4"/>
    <w:rsid w:val="00E45C14"/>
    <w:rsid w:val="00E45CE1"/>
    <w:rsid w:val="00E45E7E"/>
    <w:rsid w:val="00E460CB"/>
    <w:rsid w:val="00E465A9"/>
    <w:rsid w:val="00E46B7C"/>
    <w:rsid w:val="00E46E27"/>
    <w:rsid w:val="00E46E8D"/>
    <w:rsid w:val="00E472C9"/>
    <w:rsid w:val="00E475EE"/>
    <w:rsid w:val="00E47A58"/>
    <w:rsid w:val="00E47E8A"/>
    <w:rsid w:val="00E50226"/>
    <w:rsid w:val="00E50228"/>
    <w:rsid w:val="00E50630"/>
    <w:rsid w:val="00E50688"/>
    <w:rsid w:val="00E5083C"/>
    <w:rsid w:val="00E50854"/>
    <w:rsid w:val="00E51150"/>
    <w:rsid w:val="00E51153"/>
    <w:rsid w:val="00E5193E"/>
    <w:rsid w:val="00E51B0E"/>
    <w:rsid w:val="00E51D31"/>
    <w:rsid w:val="00E51EA5"/>
    <w:rsid w:val="00E521A0"/>
    <w:rsid w:val="00E522A2"/>
    <w:rsid w:val="00E527C3"/>
    <w:rsid w:val="00E529B8"/>
    <w:rsid w:val="00E52D41"/>
    <w:rsid w:val="00E52D4E"/>
    <w:rsid w:val="00E52EE1"/>
    <w:rsid w:val="00E52F6B"/>
    <w:rsid w:val="00E53236"/>
    <w:rsid w:val="00E5331B"/>
    <w:rsid w:val="00E53826"/>
    <w:rsid w:val="00E53916"/>
    <w:rsid w:val="00E53E2C"/>
    <w:rsid w:val="00E53F00"/>
    <w:rsid w:val="00E53F3F"/>
    <w:rsid w:val="00E53FB0"/>
    <w:rsid w:val="00E5400E"/>
    <w:rsid w:val="00E5408C"/>
    <w:rsid w:val="00E540E2"/>
    <w:rsid w:val="00E54502"/>
    <w:rsid w:val="00E54B4B"/>
    <w:rsid w:val="00E55272"/>
    <w:rsid w:val="00E5567A"/>
    <w:rsid w:val="00E55848"/>
    <w:rsid w:val="00E563C6"/>
    <w:rsid w:val="00E56CC6"/>
    <w:rsid w:val="00E56CDE"/>
    <w:rsid w:val="00E56F82"/>
    <w:rsid w:val="00E56FD5"/>
    <w:rsid w:val="00E575B7"/>
    <w:rsid w:val="00E5775A"/>
    <w:rsid w:val="00E57DC4"/>
    <w:rsid w:val="00E60021"/>
    <w:rsid w:val="00E602C9"/>
    <w:rsid w:val="00E60373"/>
    <w:rsid w:val="00E603D7"/>
    <w:rsid w:val="00E60406"/>
    <w:rsid w:val="00E60549"/>
    <w:rsid w:val="00E6068B"/>
    <w:rsid w:val="00E6082A"/>
    <w:rsid w:val="00E60FEF"/>
    <w:rsid w:val="00E61294"/>
    <w:rsid w:val="00E61415"/>
    <w:rsid w:val="00E615E6"/>
    <w:rsid w:val="00E6178E"/>
    <w:rsid w:val="00E618BE"/>
    <w:rsid w:val="00E61AE2"/>
    <w:rsid w:val="00E61B2D"/>
    <w:rsid w:val="00E61BEC"/>
    <w:rsid w:val="00E61CAD"/>
    <w:rsid w:val="00E61E4C"/>
    <w:rsid w:val="00E61E66"/>
    <w:rsid w:val="00E6243F"/>
    <w:rsid w:val="00E62A60"/>
    <w:rsid w:val="00E62DE9"/>
    <w:rsid w:val="00E62FCD"/>
    <w:rsid w:val="00E63055"/>
    <w:rsid w:val="00E63212"/>
    <w:rsid w:val="00E633A7"/>
    <w:rsid w:val="00E63763"/>
    <w:rsid w:val="00E63A0B"/>
    <w:rsid w:val="00E63BEE"/>
    <w:rsid w:val="00E63C2B"/>
    <w:rsid w:val="00E63C80"/>
    <w:rsid w:val="00E640F7"/>
    <w:rsid w:val="00E64283"/>
    <w:rsid w:val="00E64484"/>
    <w:rsid w:val="00E64587"/>
    <w:rsid w:val="00E64645"/>
    <w:rsid w:val="00E64879"/>
    <w:rsid w:val="00E64A29"/>
    <w:rsid w:val="00E64B5B"/>
    <w:rsid w:val="00E64D1F"/>
    <w:rsid w:val="00E64D49"/>
    <w:rsid w:val="00E64E9B"/>
    <w:rsid w:val="00E64F01"/>
    <w:rsid w:val="00E64F8E"/>
    <w:rsid w:val="00E653EF"/>
    <w:rsid w:val="00E653FF"/>
    <w:rsid w:val="00E65468"/>
    <w:rsid w:val="00E6560F"/>
    <w:rsid w:val="00E658B0"/>
    <w:rsid w:val="00E659A9"/>
    <w:rsid w:val="00E65C17"/>
    <w:rsid w:val="00E65D4D"/>
    <w:rsid w:val="00E65F8E"/>
    <w:rsid w:val="00E65FD5"/>
    <w:rsid w:val="00E6613E"/>
    <w:rsid w:val="00E66501"/>
    <w:rsid w:val="00E66731"/>
    <w:rsid w:val="00E667CE"/>
    <w:rsid w:val="00E6687A"/>
    <w:rsid w:val="00E66BF3"/>
    <w:rsid w:val="00E66D47"/>
    <w:rsid w:val="00E66E42"/>
    <w:rsid w:val="00E67286"/>
    <w:rsid w:val="00E672F4"/>
    <w:rsid w:val="00E674FD"/>
    <w:rsid w:val="00E6756D"/>
    <w:rsid w:val="00E6785E"/>
    <w:rsid w:val="00E6789D"/>
    <w:rsid w:val="00E67A84"/>
    <w:rsid w:val="00E67C08"/>
    <w:rsid w:val="00E67D1B"/>
    <w:rsid w:val="00E705FF"/>
    <w:rsid w:val="00E70AA8"/>
    <w:rsid w:val="00E70BEB"/>
    <w:rsid w:val="00E70DC3"/>
    <w:rsid w:val="00E70F8B"/>
    <w:rsid w:val="00E710A9"/>
    <w:rsid w:val="00E71202"/>
    <w:rsid w:val="00E71367"/>
    <w:rsid w:val="00E71444"/>
    <w:rsid w:val="00E71F2A"/>
    <w:rsid w:val="00E7249E"/>
    <w:rsid w:val="00E72BA0"/>
    <w:rsid w:val="00E72BA3"/>
    <w:rsid w:val="00E72DEF"/>
    <w:rsid w:val="00E7306A"/>
    <w:rsid w:val="00E7339A"/>
    <w:rsid w:val="00E7373A"/>
    <w:rsid w:val="00E73A25"/>
    <w:rsid w:val="00E73BBB"/>
    <w:rsid w:val="00E73D24"/>
    <w:rsid w:val="00E73EDF"/>
    <w:rsid w:val="00E7400A"/>
    <w:rsid w:val="00E746AF"/>
    <w:rsid w:val="00E746F4"/>
    <w:rsid w:val="00E74736"/>
    <w:rsid w:val="00E74747"/>
    <w:rsid w:val="00E747BE"/>
    <w:rsid w:val="00E74854"/>
    <w:rsid w:val="00E74A00"/>
    <w:rsid w:val="00E74A05"/>
    <w:rsid w:val="00E74C84"/>
    <w:rsid w:val="00E74D82"/>
    <w:rsid w:val="00E74FC4"/>
    <w:rsid w:val="00E75191"/>
    <w:rsid w:val="00E753E7"/>
    <w:rsid w:val="00E75441"/>
    <w:rsid w:val="00E7587B"/>
    <w:rsid w:val="00E758FB"/>
    <w:rsid w:val="00E75ADB"/>
    <w:rsid w:val="00E75CB9"/>
    <w:rsid w:val="00E76150"/>
    <w:rsid w:val="00E761CC"/>
    <w:rsid w:val="00E76D20"/>
    <w:rsid w:val="00E771B7"/>
    <w:rsid w:val="00E772E2"/>
    <w:rsid w:val="00E7760B"/>
    <w:rsid w:val="00E77A34"/>
    <w:rsid w:val="00E802FB"/>
    <w:rsid w:val="00E8049E"/>
    <w:rsid w:val="00E805C1"/>
    <w:rsid w:val="00E8063F"/>
    <w:rsid w:val="00E807A7"/>
    <w:rsid w:val="00E807CB"/>
    <w:rsid w:val="00E80AA8"/>
    <w:rsid w:val="00E81261"/>
    <w:rsid w:val="00E813E5"/>
    <w:rsid w:val="00E8193F"/>
    <w:rsid w:val="00E81C57"/>
    <w:rsid w:val="00E81F10"/>
    <w:rsid w:val="00E820F8"/>
    <w:rsid w:val="00E82100"/>
    <w:rsid w:val="00E82304"/>
    <w:rsid w:val="00E82910"/>
    <w:rsid w:val="00E82B3E"/>
    <w:rsid w:val="00E82BFC"/>
    <w:rsid w:val="00E82D20"/>
    <w:rsid w:val="00E82E39"/>
    <w:rsid w:val="00E82EE1"/>
    <w:rsid w:val="00E83095"/>
    <w:rsid w:val="00E833E9"/>
    <w:rsid w:val="00E83456"/>
    <w:rsid w:val="00E835C9"/>
    <w:rsid w:val="00E83632"/>
    <w:rsid w:val="00E83937"/>
    <w:rsid w:val="00E83B56"/>
    <w:rsid w:val="00E83CD1"/>
    <w:rsid w:val="00E83D74"/>
    <w:rsid w:val="00E83F9D"/>
    <w:rsid w:val="00E842D7"/>
    <w:rsid w:val="00E84A93"/>
    <w:rsid w:val="00E84C00"/>
    <w:rsid w:val="00E84EF7"/>
    <w:rsid w:val="00E8517D"/>
    <w:rsid w:val="00E85411"/>
    <w:rsid w:val="00E8583D"/>
    <w:rsid w:val="00E8584D"/>
    <w:rsid w:val="00E85AD1"/>
    <w:rsid w:val="00E85E82"/>
    <w:rsid w:val="00E85F17"/>
    <w:rsid w:val="00E861EB"/>
    <w:rsid w:val="00E86A75"/>
    <w:rsid w:val="00E86D59"/>
    <w:rsid w:val="00E86DBE"/>
    <w:rsid w:val="00E86FAF"/>
    <w:rsid w:val="00E87002"/>
    <w:rsid w:val="00E8712A"/>
    <w:rsid w:val="00E8731C"/>
    <w:rsid w:val="00E873A2"/>
    <w:rsid w:val="00E8743D"/>
    <w:rsid w:val="00E8791F"/>
    <w:rsid w:val="00E879CE"/>
    <w:rsid w:val="00E87E7C"/>
    <w:rsid w:val="00E90090"/>
    <w:rsid w:val="00E90358"/>
    <w:rsid w:val="00E905DD"/>
    <w:rsid w:val="00E90693"/>
    <w:rsid w:val="00E90969"/>
    <w:rsid w:val="00E90BA3"/>
    <w:rsid w:val="00E90C11"/>
    <w:rsid w:val="00E90DB9"/>
    <w:rsid w:val="00E90E56"/>
    <w:rsid w:val="00E9115A"/>
    <w:rsid w:val="00E911FE"/>
    <w:rsid w:val="00E91426"/>
    <w:rsid w:val="00E916C9"/>
    <w:rsid w:val="00E91A9E"/>
    <w:rsid w:val="00E91EFB"/>
    <w:rsid w:val="00E92066"/>
    <w:rsid w:val="00E9210F"/>
    <w:rsid w:val="00E9237D"/>
    <w:rsid w:val="00E92413"/>
    <w:rsid w:val="00E925F2"/>
    <w:rsid w:val="00E92C5D"/>
    <w:rsid w:val="00E92C81"/>
    <w:rsid w:val="00E92E88"/>
    <w:rsid w:val="00E9302D"/>
    <w:rsid w:val="00E93292"/>
    <w:rsid w:val="00E9349B"/>
    <w:rsid w:val="00E93807"/>
    <w:rsid w:val="00E938D4"/>
    <w:rsid w:val="00E93CDD"/>
    <w:rsid w:val="00E93FB5"/>
    <w:rsid w:val="00E94002"/>
    <w:rsid w:val="00E942F2"/>
    <w:rsid w:val="00E9458E"/>
    <w:rsid w:val="00E946BA"/>
    <w:rsid w:val="00E94A0E"/>
    <w:rsid w:val="00E94C6D"/>
    <w:rsid w:val="00E950D6"/>
    <w:rsid w:val="00E952AB"/>
    <w:rsid w:val="00E95429"/>
    <w:rsid w:val="00E9570A"/>
    <w:rsid w:val="00E95ADD"/>
    <w:rsid w:val="00E95D6C"/>
    <w:rsid w:val="00E9621B"/>
    <w:rsid w:val="00E96361"/>
    <w:rsid w:val="00E963E7"/>
    <w:rsid w:val="00E9643C"/>
    <w:rsid w:val="00E9672A"/>
    <w:rsid w:val="00E96BBE"/>
    <w:rsid w:val="00E971DF"/>
    <w:rsid w:val="00E972C0"/>
    <w:rsid w:val="00E9731B"/>
    <w:rsid w:val="00E97D02"/>
    <w:rsid w:val="00EA00AA"/>
    <w:rsid w:val="00EA00EE"/>
    <w:rsid w:val="00EA0434"/>
    <w:rsid w:val="00EA04E9"/>
    <w:rsid w:val="00EA0563"/>
    <w:rsid w:val="00EA076A"/>
    <w:rsid w:val="00EA082D"/>
    <w:rsid w:val="00EA09D7"/>
    <w:rsid w:val="00EA0D4E"/>
    <w:rsid w:val="00EA0D57"/>
    <w:rsid w:val="00EA0E5F"/>
    <w:rsid w:val="00EA0FF2"/>
    <w:rsid w:val="00EA142E"/>
    <w:rsid w:val="00EA144D"/>
    <w:rsid w:val="00EA15B0"/>
    <w:rsid w:val="00EA17EB"/>
    <w:rsid w:val="00EA1BC8"/>
    <w:rsid w:val="00EA1C07"/>
    <w:rsid w:val="00EA1C36"/>
    <w:rsid w:val="00EA1CD0"/>
    <w:rsid w:val="00EA221D"/>
    <w:rsid w:val="00EA2399"/>
    <w:rsid w:val="00EA2885"/>
    <w:rsid w:val="00EA294F"/>
    <w:rsid w:val="00EA2BE4"/>
    <w:rsid w:val="00EA2D44"/>
    <w:rsid w:val="00EA2DB8"/>
    <w:rsid w:val="00EA2EE1"/>
    <w:rsid w:val="00EA2EEC"/>
    <w:rsid w:val="00EA30C3"/>
    <w:rsid w:val="00EA34BE"/>
    <w:rsid w:val="00EA374C"/>
    <w:rsid w:val="00EA3863"/>
    <w:rsid w:val="00EA3BD9"/>
    <w:rsid w:val="00EA3DBC"/>
    <w:rsid w:val="00EA3FAC"/>
    <w:rsid w:val="00EA4329"/>
    <w:rsid w:val="00EA441D"/>
    <w:rsid w:val="00EA46A2"/>
    <w:rsid w:val="00EA46C1"/>
    <w:rsid w:val="00EA4847"/>
    <w:rsid w:val="00EA4A3F"/>
    <w:rsid w:val="00EA4C7C"/>
    <w:rsid w:val="00EA51FC"/>
    <w:rsid w:val="00EA540D"/>
    <w:rsid w:val="00EA553D"/>
    <w:rsid w:val="00EA55A6"/>
    <w:rsid w:val="00EA5A02"/>
    <w:rsid w:val="00EA6361"/>
    <w:rsid w:val="00EA6478"/>
    <w:rsid w:val="00EA6A1C"/>
    <w:rsid w:val="00EA6CDE"/>
    <w:rsid w:val="00EA6DBB"/>
    <w:rsid w:val="00EA71CE"/>
    <w:rsid w:val="00EA72A4"/>
    <w:rsid w:val="00EA72D4"/>
    <w:rsid w:val="00EA7B5A"/>
    <w:rsid w:val="00EA7D19"/>
    <w:rsid w:val="00EA7DB5"/>
    <w:rsid w:val="00EB0025"/>
    <w:rsid w:val="00EB0177"/>
    <w:rsid w:val="00EB02B8"/>
    <w:rsid w:val="00EB03BC"/>
    <w:rsid w:val="00EB0AF0"/>
    <w:rsid w:val="00EB0CFF"/>
    <w:rsid w:val="00EB0D87"/>
    <w:rsid w:val="00EB11BE"/>
    <w:rsid w:val="00EB135B"/>
    <w:rsid w:val="00EB15A5"/>
    <w:rsid w:val="00EB15E2"/>
    <w:rsid w:val="00EB16F9"/>
    <w:rsid w:val="00EB22C5"/>
    <w:rsid w:val="00EB2571"/>
    <w:rsid w:val="00EB2776"/>
    <w:rsid w:val="00EB2F53"/>
    <w:rsid w:val="00EB33D5"/>
    <w:rsid w:val="00EB36E3"/>
    <w:rsid w:val="00EB3880"/>
    <w:rsid w:val="00EB3886"/>
    <w:rsid w:val="00EB3CA3"/>
    <w:rsid w:val="00EB3FC7"/>
    <w:rsid w:val="00EB4257"/>
    <w:rsid w:val="00EB47C9"/>
    <w:rsid w:val="00EB4A26"/>
    <w:rsid w:val="00EB4B32"/>
    <w:rsid w:val="00EB4B50"/>
    <w:rsid w:val="00EB4F0A"/>
    <w:rsid w:val="00EB4F8F"/>
    <w:rsid w:val="00EB5011"/>
    <w:rsid w:val="00EB5093"/>
    <w:rsid w:val="00EB5232"/>
    <w:rsid w:val="00EB53E5"/>
    <w:rsid w:val="00EB5447"/>
    <w:rsid w:val="00EB5541"/>
    <w:rsid w:val="00EB5627"/>
    <w:rsid w:val="00EB58FE"/>
    <w:rsid w:val="00EB5B33"/>
    <w:rsid w:val="00EB5C67"/>
    <w:rsid w:val="00EB5F92"/>
    <w:rsid w:val="00EB60C2"/>
    <w:rsid w:val="00EB6145"/>
    <w:rsid w:val="00EB619E"/>
    <w:rsid w:val="00EB62F4"/>
    <w:rsid w:val="00EB6D45"/>
    <w:rsid w:val="00EB7839"/>
    <w:rsid w:val="00EB7BFE"/>
    <w:rsid w:val="00EB7D23"/>
    <w:rsid w:val="00EB7E25"/>
    <w:rsid w:val="00EC0250"/>
    <w:rsid w:val="00EC04B9"/>
    <w:rsid w:val="00EC07CF"/>
    <w:rsid w:val="00EC0A83"/>
    <w:rsid w:val="00EC0CC2"/>
    <w:rsid w:val="00EC0CDE"/>
    <w:rsid w:val="00EC0FCC"/>
    <w:rsid w:val="00EC1328"/>
    <w:rsid w:val="00EC1555"/>
    <w:rsid w:val="00EC174C"/>
    <w:rsid w:val="00EC18F0"/>
    <w:rsid w:val="00EC1CFF"/>
    <w:rsid w:val="00EC1EA9"/>
    <w:rsid w:val="00EC21B5"/>
    <w:rsid w:val="00EC255B"/>
    <w:rsid w:val="00EC25DB"/>
    <w:rsid w:val="00EC2B0F"/>
    <w:rsid w:val="00EC2CFE"/>
    <w:rsid w:val="00EC2E3E"/>
    <w:rsid w:val="00EC32FB"/>
    <w:rsid w:val="00EC34AC"/>
    <w:rsid w:val="00EC359E"/>
    <w:rsid w:val="00EC3625"/>
    <w:rsid w:val="00EC3F0B"/>
    <w:rsid w:val="00EC3F7F"/>
    <w:rsid w:val="00EC40BF"/>
    <w:rsid w:val="00EC4543"/>
    <w:rsid w:val="00EC4625"/>
    <w:rsid w:val="00EC46AD"/>
    <w:rsid w:val="00EC4A14"/>
    <w:rsid w:val="00EC4A73"/>
    <w:rsid w:val="00EC4BDF"/>
    <w:rsid w:val="00EC4C89"/>
    <w:rsid w:val="00EC4D0F"/>
    <w:rsid w:val="00EC4D39"/>
    <w:rsid w:val="00EC4D3B"/>
    <w:rsid w:val="00EC4DDE"/>
    <w:rsid w:val="00EC4F29"/>
    <w:rsid w:val="00EC51D3"/>
    <w:rsid w:val="00EC52C1"/>
    <w:rsid w:val="00EC5476"/>
    <w:rsid w:val="00EC5731"/>
    <w:rsid w:val="00EC5A96"/>
    <w:rsid w:val="00EC5ED1"/>
    <w:rsid w:val="00EC5EFC"/>
    <w:rsid w:val="00EC63CC"/>
    <w:rsid w:val="00EC6474"/>
    <w:rsid w:val="00EC64E4"/>
    <w:rsid w:val="00EC65AE"/>
    <w:rsid w:val="00EC670B"/>
    <w:rsid w:val="00EC6AE4"/>
    <w:rsid w:val="00EC6B08"/>
    <w:rsid w:val="00EC6B28"/>
    <w:rsid w:val="00EC6DB3"/>
    <w:rsid w:val="00EC6E5A"/>
    <w:rsid w:val="00EC701C"/>
    <w:rsid w:val="00EC70CF"/>
    <w:rsid w:val="00EC7602"/>
    <w:rsid w:val="00EC782B"/>
    <w:rsid w:val="00EC7CF8"/>
    <w:rsid w:val="00ED0569"/>
    <w:rsid w:val="00ED0FBD"/>
    <w:rsid w:val="00ED1216"/>
    <w:rsid w:val="00ED135B"/>
    <w:rsid w:val="00ED1474"/>
    <w:rsid w:val="00ED15FC"/>
    <w:rsid w:val="00ED194E"/>
    <w:rsid w:val="00ED1CB1"/>
    <w:rsid w:val="00ED1D1F"/>
    <w:rsid w:val="00ED1D63"/>
    <w:rsid w:val="00ED1E85"/>
    <w:rsid w:val="00ED1EA5"/>
    <w:rsid w:val="00ED28E2"/>
    <w:rsid w:val="00ED296D"/>
    <w:rsid w:val="00ED2A4F"/>
    <w:rsid w:val="00ED2B21"/>
    <w:rsid w:val="00ED2DBE"/>
    <w:rsid w:val="00ED2E4E"/>
    <w:rsid w:val="00ED2FF2"/>
    <w:rsid w:val="00ED302C"/>
    <w:rsid w:val="00ED30B3"/>
    <w:rsid w:val="00ED315A"/>
    <w:rsid w:val="00ED34B6"/>
    <w:rsid w:val="00ED36C4"/>
    <w:rsid w:val="00ED39E4"/>
    <w:rsid w:val="00ED3FA8"/>
    <w:rsid w:val="00ED3FEB"/>
    <w:rsid w:val="00ED452A"/>
    <w:rsid w:val="00ED46C3"/>
    <w:rsid w:val="00ED4C02"/>
    <w:rsid w:val="00ED508A"/>
    <w:rsid w:val="00ED5343"/>
    <w:rsid w:val="00ED5594"/>
    <w:rsid w:val="00ED55C5"/>
    <w:rsid w:val="00ED5955"/>
    <w:rsid w:val="00ED5ED8"/>
    <w:rsid w:val="00ED654E"/>
    <w:rsid w:val="00ED67D0"/>
    <w:rsid w:val="00ED6A0C"/>
    <w:rsid w:val="00ED6A41"/>
    <w:rsid w:val="00ED6CE1"/>
    <w:rsid w:val="00ED771E"/>
    <w:rsid w:val="00ED7822"/>
    <w:rsid w:val="00ED7946"/>
    <w:rsid w:val="00ED7AD4"/>
    <w:rsid w:val="00ED7B56"/>
    <w:rsid w:val="00EE0011"/>
    <w:rsid w:val="00EE01E9"/>
    <w:rsid w:val="00EE07E8"/>
    <w:rsid w:val="00EE0A47"/>
    <w:rsid w:val="00EE0AA8"/>
    <w:rsid w:val="00EE0EC3"/>
    <w:rsid w:val="00EE0FDB"/>
    <w:rsid w:val="00EE1666"/>
    <w:rsid w:val="00EE1986"/>
    <w:rsid w:val="00EE1CEF"/>
    <w:rsid w:val="00EE1D32"/>
    <w:rsid w:val="00EE1F0C"/>
    <w:rsid w:val="00EE211F"/>
    <w:rsid w:val="00EE2390"/>
    <w:rsid w:val="00EE23C2"/>
    <w:rsid w:val="00EE2D2B"/>
    <w:rsid w:val="00EE2E2E"/>
    <w:rsid w:val="00EE2FE0"/>
    <w:rsid w:val="00EE32A9"/>
    <w:rsid w:val="00EE32AD"/>
    <w:rsid w:val="00EE34E1"/>
    <w:rsid w:val="00EE37CB"/>
    <w:rsid w:val="00EE3F04"/>
    <w:rsid w:val="00EE444F"/>
    <w:rsid w:val="00EE44C7"/>
    <w:rsid w:val="00EE4844"/>
    <w:rsid w:val="00EE4DC7"/>
    <w:rsid w:val="00EE4F40"/>
    <w:rsid w:val="00EE506E"/>
    <w:rsid w:val="00EE51A4"/>
    <w:rsid w:val="00EE51E3"/>
    <w:rsid w:val="00EE54C2"/>
    <w:rsid w:val="00EE54EF"/>
    <w:rsid w:val="00EE56D7"/>
    <w:rsid w:val="00EE5890"/>
    <w:rsid w:val="00EE5915"/>
    <w:rsid w:val="00EE595F"/>
    <w:rsid w:val="00EE5ABD"/>
    <w:rsid w:val="00EE5B79"/>
    <w:rsid w:val="00EE5E16"/>
    <w:rsid w:val="00EE5FB4"/>
    <w:rsid w:val="00EE61D8"/>
    <w:rsid w:val="00EE61FA"/>
    <w:rsid w:val="00EE6337"/>
    <w:rsid w:val="00EE63B1"/>
    <w:rsid w:val="00EE643B"/>
    <w:rsid w:val="00EE6482"/>
    <w:rsid w:val="00EE651E"/>
    <w:rsid w:val="00EE6841"/>
    <w:rsid w:val="00EE6A07"/>
    <w:rsid w:val="00EE6A33"/>
    <w:rsid w:val="00EE6A9E"/>
    <w:rsid w:val="00EE6BFE"/>
    <w:rsid w:val="00EE6C9C"/>
    <w:rsid w:val="00EE705B"/>
    <w:rsid w:val="00EE70CE"/>
    <w:rsid w:val="00EE77A4"/>
    <w:rsid w:val="00EE7963"/>
    <w:rsid w:val="00EE7AC8"/>
    <w:rsid w:val="00EE7B01"/>
    <w:rsid w:val="00EE7C9E"/>
    <w:rsid w:val="00EF00C4"/>
    <w:rsid w:val="00EF0216"/>
    <w:rsid w:val="00EF026F"/>
    <w:rsid w:val="00EF02A3"/>
    <w:rsid w:val="00EF033B"/>
    <w:rsid w:val="00EF060D"/>
    <w:rsid w:val="00EF06AA"/>
    <w:rsid w:val="00EF07D5"/>
    <w:rsid w:val="00EF0828"/>
    <w:rsid w:val="00EF089B"/>
    <w:rsid w:val="00EF09DF"/>
    <w:rsid w:val="00EF0DBE"/>
    <w:rsid w:val="00EF10AA"/>
    <w:rsid w:val="00EF1371"/>
    <w:rsid w:val="00EF13E4"/>
    <w:rsid w:val="00EF164C"/>
    <w:rsid w:val="00EF1886"/>
    <w:rsid w:val="00EF1AB9"/>
    <w:rsid w:val="00EF1CE7"/>
    <w:rsid w:val="00EF1CF8"/>
    <w:rsid w:val="00EF1DA6"/>
    <w:rsid w:val="00EF1E00"/>
    <w:rsid w:val="00EF1E5E"/>
    <w:rsid w:val="00EF1FF2"/>
    <w:rsid w:val="00EF25C7"/>
    <w:rsid w:val="00EF2749"/>
    <w:rsid w:val="00EF27E5"/>
    <w:rsid w:val="00EF2953"/>
    <w:rsid w:val="00EF2A8E"/>
    <w:rsid w:val="00EF2CB4"/>
    <w:rsid w:val="00EF2EE3"/>
    <w:rsid w:val="00EF31A8"/>
    <w:rsid w:val="00EF34BE"/>
    <w:rsid w:val="00EF36E1"/>
    <w:rsid w:val="00EF38E7"/>
    <w:rsid w:val="00EF39A4"/>
    <w:rsid w:val="00EF3BEA"/>
    <w:rsid w:val="00EF3D28"/>
    <w:rsid w:val="00EF40F9"/>
    <w:rsid w:val="00EF4103"/>
    <w:rsid w:val="00EF4912"/>
    <w:rsid w:val="00EF4B8C"/>
    <w:rsid w:val="00EF4BD3"/>
    <w:rsid w:val="00EF52D7"/>
    <w:rsid w:val="00EF53F3"/>
    <w:rsid w:val="00EF5408"/>
    <w:rsid w:val="00EF5441"/>
    <w:rsid w:val="00EF5484"/>
    <w:rsid w:val="00EF54D7"/>
    <w:rsid w:val="00EF54DB"/>
    <w:rsid w:val="00EF5521"/>
    <w:rsid w:val="00EF5EC4"/>
    <w:rsid w:val="00EF6135"/>
    <w:rsid w:val="00EF61DB"/>
    <w:rsid w:val="00EF659D"/>
    <w:rsid w:val="00EF6962"/>
    <w:rsid w:val="00EF6A84"/>
    <w:rsid w:val="00EF6DAF"/>
    <w:rsid w:val="00EF6E8D"/>
    <w:rsid w:val="00EF6FF9"/>
    <w:rsid w:val="00EF7306"/>
    <w:rsid w:val="00EF77F8"/>
    <w:rsid w:val="00EF79F7"/>
    <w:rsid w:val="00EF7A04"/>
    <w:rsid w:val="00EF7AFD"/>
    <w:rsid w:val="00F00165"/>
    <w:rsid w:val="00F00634"/>
    <w:rsid w:val="00F006E7"/>
    <w:rsid w:val="00F00750"/>
    <w:rsid w:val="00F00D5A"/>
    <w:rsid w:val="00F01097"/>
    <w:rsid w:val="00F01304"/>
    <w:rsid w:val="00F01953"/>
    <w:rsid w:val="00F019DD"/>
    <w:rsid w:val="00F019F3"/>
    <w:rsid w:val="00F01B61"/>
    <w:rsid w:val="00F01D3B"/>
    <w:rsid w:val="00F01E68"/>
    <w:rsid w:val="00F020EB"/>
    <w:rsid w:val="00F0213B"/>
    <w:rsid w:val="00F021CE"/>
    <w:rsid w:val="00F02473"/>
    <w:rsid w:val="00F0282D"/>
    <w:rsid w:val="00F0288B"/>
    <w:rsid w:val="00F02BAF"/>
    <w:rsid w:val="00F02D0B"/>
    <w:rsid w:val="00F02EC4"/>
    <w:rsid w:val="00F02FA5"/>
    <w:rsid w:val="00F03122"/>
    <w:rsid w:val="00F032E2"/>
    <w:rsid w:val="00F034EB"/>
    <w:rsid w:val="00F0393E"/>
    <w:rsid w:val="00F039F4"/>
    <w:rsid w:val="00F03AC9"/>
    <w:rsid w:val="00F04618"/>
    <w:rsid w:val="00F0463E"/>
    <w:rsid w:val="00F0472E"/>
    <w:rsid w:val="00F049B8"/>
    <w:rsid w:val="00F04BBF"/>
    <w:rsid w:val="00F05084"/>
    <w:rsid w:val="00F0521F"/>
    <w:rsid w:val="00F0525C"/>
    <w:rsid w:val="00F052F4"/>
    <w:rsid w:val="00F053FD"/>
    <w:rsid w:val="00F062EE"/>
    <w:rsid w:val="00F0677A"/>
    <w:rsid w:val="00F067ED"/>
    <w:rsid w:val="00F0684B"/>
    <w:rsid w:val="00F06A7B"/>
    <w:rsid w:val="00F06B6D"/>
    <w:rsid w:val="00F0714C"/>
    <w:rsid w:val="00F072CC"/>
    <w:rsid w:val="00F0731C"/>
    <w:rsid w:val="00F073A4"/>
    <w:rsid w:val="00F076FC"/>
    <w:rsid w:val="00F07A37"/>
    <w:rsid w:val="00F07B00"/>
    <w:rsid w:val="00F07DC6"/>
    <w:rsid w:val="00F07E18"/>
    <w:rsid w:val="00F07F43"/>
    <w:rsid w:val="00F10606"/>
    <w:rsid w:val="00F106B8"/>
    <w:rsid w:val="00F10812"/>
    <w:rsid w:val="00F1090C"/>
    <w:rsid w:val="00F10A99"/>
    <w:rsid w:val="00F10B37"/>
    <w:rsid w:val="00F10CBD"/>
    <w:rsid w:val="00F10CDF"/>
    <w:rsid w:val="00F1102F"/>
    <w:rsid w:val="00F11080"/>
    <w:rsid w:val="00F112DE"/>
    <w:rsid w:val="00F11CD9"/>
    <w:rsid w:val="00F11F34"/>
    <w:rsid w:val="00F11FFC"/>
    <w:rsid w:val="00F125CB"/>
    <w:rsid w:val="00F125CD"/>
    <w:rsid w:val="00F1277A"/>
    <w:rsid w:val="00F1285F"/>
    <w:rsid w:val="00F128A9"/>
    <w:rsid w:val="00F12DF3"/>
    <w:rsid w:val="00F12FA4"/>
    <w:rsid w:val="00F1304B"/>
    <w:rsid w:val="00F13456"/>
    <w:rsid w:val="00F13683"/>
    <w:rsid w:val="00F13804"/>
    <w:rsid w:val="00F138FD"/>
    <w:rsid w:val="00F13BE5"/>
    <w:rsid w:val="00F13DD4"/>
    <w:rsid w:val="00F13E90"/>
    <w:rsid w:val="00F14658"/>
    <w:rsid w:val="00F14751"/>
    <w:rsid w:val="00F1479B"/>
    <w:rsid w:val="00F1499B"/>
    <w:rsid w:val="00F14AD6"/>
    <w:rsid w:val="00F14EBD"/>
    <w:rsid w:val="00F1542F"/>
    <w:rsid w:val="00F1562A"/>
    <w:rsid w:val="00F16616"/>
    <w:rsid w:val="00F16CDF"/>
    <w:rsid w:val="00F16CF4"/>
    <w:rsid w:val="00F170A9"/>
    <w:rsid w:val="00F1724C"/>
    <w:rsid w:val="00F172C2"/>
    <w:rsid w:val="00F173A7"/>
    <w:rsid w:val="00F1765F"/>
    <w:rsid w:val="00F17890"/>
    <w:rsid w:val="00F17BA7"/>
    <w:rsid w:val="00F201EC"/>
    <w:rsid w:val="00F21780"/>
    <w:rsid w:val="00F21BF8"/>
    <w:rsid w:val="00F21FFD"/>
    <w:rsid w:val="00F2209B"/>
    <w:rsid w:val="00F22188"/>
    <w:rsid w:val="00F229A3"/>
    <w:rsid w:val="00F22A4D"/>
    <w:rsid w:val="00F22B70"/>
    <w:rsid w:val="00F22C37"/>
    <w:rsid w:val="00F2372F"/>
    <w:rsid w:val="00F23D23"/>
    <w:rsid w:val="00F2403F"/>
    <w:rsid w:val="00F2421C"/>
    <w:rsid w:val="00F242DD"/>
    <w:rsid w:val="00F2452C"/>
    <w:rsid w:val="00F24560"/>
    <w:rsid w:val="00F2463D"/>
    <w:rsid w:val="00F2469C"/>
    <w:rsid w:val="00F24BE1"/>
    <w:rsid w:val="00F2528B"/>
    <w:rsid w:val="00F254A5"/>
    <w:rsid w:val="00F25756"/>
    <w:rsid w:val="00F25835"/>
    <w:rsid w:val="00F25B23"/>
    <w:rsid w:val="00F25CF8"/>
    <w:rsid w:val="00F25D34"/>
    <w:rsid w:val="00F25E47"/>
    <w:rsid w:val="00F260AD"/>
    <w:rsid w:val="00F260FD"/>
    <w:rsid w:val="00F26EF1"/>
    <w:rsid w:val="00F27035"/>
    <w:rsid w:val="00F2723D"/>
    <w:rsid w:val="00F2733E"/>
    <w:rsid w:val="00F2775B"/>
    <w:rsid w:val="00F277A4"/>
    <w:rsid w:val="00F27A0F"/>
    <w:rsid w:val="00F27A46"/>
    <w:rsid w:val="00F27CC1"/>
    <w:rsid w:val="00F27EDE"/>
    <w:rsid w:val="00F27F5A"/>
    <w:rsid w:val="00F27F8D"/>
    <w:rsid w:val="00F27FF8"/>
    <w:rsid w:val="00F30182"/>
    <w:rsid w:val="00F30492"/>
    <w:rsid w:val="00F3055C"/>
    <w:rsid w:val="00F30B26"/>
    <w:rsid w:val="00F30BCA"/>
    <w:rsid w:val="00F30C12"/>
    <w:rsid w:val="00F30D5A"/>
    <w:rsid w:val="00F3100E"/>
    <w:rsid w:val="00F3116D"/>
    <w:rsid w:val="00F31387"/>
    <w:rsid w:val="00F3142B"/>
    <w:rsid w:val="00F318D9"/>
    <w:rsid w:val="00F31A4B"/>
    <w:rsid w:val="00F32305"/>
    <w:rsid w:val="00F323EB"/>
    <w:rsid w:val="00F32A55"/>
    <w:rsid w:val="00F3303B"/>
    <w:rsid w:val="00F3327A"/>
    <w:rsid w:val="00F33868"/>
    <w:rsid w:val="00F33B91"/>
    <w:rsid w:val="00F33D19"/>
    <w:rsid w:val="00F33EA1"/>
    <w:rsid w:val="00F33F18"/>
    <w:rsid w:val="00F34226"/>
    <w:rsid w:val="00F3487A"/>
    <w:rsid w:val="00F34DEE"/>
    <w:rsid w:val="00F34EC2"/>
    <w:rsid w:val="00F35046"/>
    <w:rsid w:val="00F3559D"/>
    <w:rsid w:val="00F35897"/>
    <w:rsid w:val="00F358F2"/>
    <w:rsid w:val="00F3592F"/>
    <w:rsid w:val="00F36143"/>
    <w:rsid w:val="00F363B9"/>
    <w:rsid w:val="00F36A62"/>
    <w:rsid w:val="00F36B33"/>
    <w:rsid w:val="00F370A3"/>
    <w:rsid w:val="00F370C4"/>
    <w:rsid w:val="00F37758"/>
    <w:rsid w:val="00F37AA0"/>
    <w:rsid w:val="00F37F84"/>
    <w:rsid w:val="00F40155"/>
    <w:rsid w:val="00F40B17"/>
    <w:rsid w:val="00F40C92"/>
    <w:rsid w:val="00F40F78"/>
    <w:rsid w:val="00F41171"/>
    <w:rsid w:val="00F411D6"/>
    <w:rsid w:val="00F41430"/>
    <w:rsid w:val="00F414E9"/>
    <w:rsid w:val="00F41688"/>
    <w:rsid w:val="00F4188E"/>
    <w:rsid w:val="00F41C27"/>
    <w:rsid w:val="00F41E96"/>
    <w:rsid w:val="00F41F40"/>
    <w:rsid w:val="00F4209D"/>
    <w:rsid w:val="00F42A74"/>
    <w:rsid w:val="00F42ADC"/>
    <w:rsid w:val="00F42DC7"/>
    <w:rsid w:val="00F43062"/>
    <w:rsid w:val="00F43402"/>
    <w:rsid w:val="00F4341B"/>
    <w:rsid w:val="00F4350E"/>
    <w:rsid w:val="00F4371C"/>
    <w:rsid w:val="00F43777"/>
    <w:rsid w:val="00F43818"/>
    <w:rsid w:val="00F439F8"/>
    <w:rsid w:val="00F43BD3"/>
    <w:rsid w:val="00F43DF3"/>
    <w:rsid w:val="00F44145"/>
    <w:rsid w:val="00F4461A"/>
    <w:rsid w:val="00F44775"/>
    <w:rsid w:val="00F44C77"/>
    <w:rsid w:val="00F45119"/>
    <w:rsid w:val="00F45557"/>
    <w:rsid w:val="00F45899"/>
    <w:rsid w:val="00F45BF7"/>
    <w:rsid w:val="00F45C99"/>
    <w:rsid w:val="00F45CFF"/>
    <w:rsid w:val="00F45D49"/>
    <w:rsid w:val="00F4658E"/>
    <w:rsid w:val="00F46C78"/>
    <w:rsid w:val="00F46F2C"/>
    <w:rsid w:val="00F4704D"/>
    <w:rsid w:val="00F47269"/>
    <w:rsid w:val="00F473B8"/>
    <w:rsid w:val="00F47464"/>
    <w:rsid w:val="00F4782A"/>
    <w:rsid w:val="00F47AF0"/>
    <w:rsid w:val="00F47BF4"/>
    <w:rsid w:val="00F47E5E"/>
    <w:rsid w:val="00F47F94"/>
    <w:rsid w:val="00F5002F"/>
    <w:rsid w:val="00F50509"/>
    <w:rsid w:val="00F5074A"/>
    <w:rsid w:val="00F50BD6"/>
    <w:rsid w:val="00F51112"/>
    <w:rsid w:val="00F514A9"/>
    <w:rsid w:val="00F516DA"/>
    <w:rsid w:val="00F51731"/>
    <w:rsid w:val="00F51837"/>
    <w:rsid w:val="00F5259E"/>
    <w:rsid w:val="00F525C4"/>
    <w:rsid w:val="00F52695"/>
    <w:rsid w:val="00F527FF"/>
    <w:rsid w:val="00F5286E"/>
    <w:rsid w:val="00F52A4B"/>
    <w:rsid w:val="00F52C8C"/>
    <w:rsid w:val="00F52DF5"/>
    <w:rsid w:val="00F52E5B"/>
    <w:rsid w:val="00F52F9B"/>
    <w:rsid w:val="00F5302A"/>
    <w:rsid w:val="00F5313A"/>
    <w:rsid w:val="00F535AE"/>
    <w:rsid w:val="00F539E2"/>
    <w:rsid w:val="00F54241"/>
    <w:rsid w:val="00F542A6"/>
    <w:rsid w:val="00F5483B"/>
    <w:rsid w:val="00F54B25"/>
    <w:rsid w:val="00F54B42"/>
    <w:rsid w:val="00F54BDB"/>
    <w:rsid w:val="00F5501B"/>
    <w:rsid w:val="00F5572C"/>
    <w:rsid w:val="00F557E5"/>
    <w:rsid w:val="00F55944"/>
    <w:rsid w:val="00F55CA3"/>
    <w:rsid w:val="00F55CBC"/>
    <w:rsid w:val="00F55DAD"/>
    <w:rsid w:val="00F55E42"/>
    <w:rsid w:val="00F55FDB"/>
    <w:rsid w:val="00F560DE"/>
    <w:rsid w:val="00F56322"/>
    <w:rsid w:val="00F563AA"/>
    <w:rsid w:val="00F5645F"/>
    <w:rsid w:val="00F56852"/>
    <w:rsid w:val="00F56A39"/>
    <w:rsid w:val="00F56B06"/>
    <w:rsid w:val="00F56DD4"/>
    <w:rsid w:val="00F57729"/>
    <w:rsid w:val="00F57839"/>
    <w:rsid w:val="00F578EB"/>
    <w:rsid w:val="00F57AB1"/>
    <w:rsid w:val="00F57FB8"/>
    <w:rsid w:val="00F6023B"/>
    <w:rsid w:val="00F602AF"/>
    <w:rsid w:val="00F60525"/>
    <w:rsid w:val="00F608F3"/>
    <w:rsid w:val="00F60C5B"/>
    <w:rsid w:val="00F60FAD"/>
    <w:rsid w:val="00F610CB"/>
    <w:rsid w:val="00F613C0"/>
    <w:rsid w:val="00F61BC5"/>
    <w:rsid w:val="00F61C31"/>
    <w:rsid w:val="00F61C6F"/>
    <w:rsid w:val="00F61CD3"/>
    <w:rsid w:val="00F61FF1"/>
    <w:rsid w:val="00F620CA"/>
    <w:rsid w:val="00F6210B"/>
    <w:rsid w:val="00F62532"/>
    <w:rsid w:val="00F62572"/>
    <w:rsid w:val="00F62947"/>
    <w:rsid w:val="00F62961"/>
    <w:rsid w:val="00F629EC"/>
    <w:rsid w:val="00F62B42"/>
    <w:rsid w:val="00F62BD2"/>
    <w:rsid w:val="00F631A3"/>
    <w:rsid w:val="00F63246"/>
    <w:rsid w:val="00F63510"/>
    <w:rsid w:val="00F6384C"/>
    <w:rsid w:val="00F638BA"/>
    <w:rsid w:val="00F63EA7"/>
    <w:rsid w:val="00F63FA4"/>
    <w:rsid w:val="00F6409D"/>
    <w:rsid w:val="00F641D7"/>
    <w:rsid w:val="00F643D7"/>
    <w:rsid w:val="00F6448D"/>
    <w:rsid w:val="00F64565"/>
    <w:rsid w:val="00F646D8"/>
    <w:rsid w:val="00F64FEB"/>
    <w:rsid w:val="00F6513F"/>
    <w:rsid w:val="00F655EB"/>
    <w:rsid w:val="00F6584D"/>
    <w:rsid w:val="00F65C49"/>
    <w:rsid w:val="00F65C50"/>
    <w:rsid w:val="00F65DA3"/>
    <w:rsid w:val="00F66106"/>
    <w:rsid w:val="00F6658A"/>
    <w:rsid w:val="00F66A2A"/>
    <w:rsid w:val="00F66A39"/>
    <w:rsid w:val="00F66B77"/>
    <w:rsid w:val="00F66D81"/>
    <w:rsid w:val="00F67353"/>
    <w:rsid w:val="00F673C9"/>
    <w:rsid w:val="00F67540"/>
    <w:rsid w:val="00F67CB6"/>
    <w:rsid w:val="00F67DBD"/>
    <w:rsid w:val="00F700F5"/>
    <w:rsid w:val="00F703BF"/>
    <w:rsid w:val="00F705F2"/>
    <w:rsid w:val="00F70743"/>
    <w:rsid w:val="00F707E0"/>
    <w:rsid w:val="00F70B1C"/>
    <w:rsid w:val="00F70DBD"/>
    <w:rsid w:val="00F71304"/>
    <w:rsid w:val="00F71486"/>
    <w:rsid w:val="00F71512"/>
    <w:rsid w:val="00F717E1"/>
    <w:rsid w:val="00F71C88"/>
    <w:rsid w:val="00F71F3A"/>
    <w:rsid w:val="00F72228"/>
    <w:rsid w:val="00F72588"/>
    <w:rsid w:val="00F7260B"/>
    <w:rsid w:val="00F726CF"/>
    <w:rsid w:val="00F7294A"/>
    <w:rsid w:val="00F72961"/>
    <w:rsid w:val="00F72A4E"/>
    <w:rsid w:val="00F72C72"/>
    <w:rsid w:val="00F72DF7"/>
    <w:rsid w:val="00F73014"/>
    <w:rsid w:val="00F7303D"/>
    <w:rsid w:val="00F73479"/>
    <w:rsid w:val="00F734C7"/>
    <w:rsid w:val="00F734FC"/>
    <w:rsid w:val="00F73635"/>
    <w:rsid w:val="00F73924"/>
    <w:rsid w:val="00F73959"/>
    <w:rsid w:val="00F73C3E"/>
    <w:rsid w:val="00F73D74"/>
    <w:rsid w:val="00F73DAE"/>
    <w:rsid w:val="00F73E71"/>
    <w:rsid w:val="00F740C7"/>
    <w:rsid w:val="00F74103"/>
    <w:rsid w:val="00F7426E"/>
    <w:rsid w:val="00F74364"/>
    <w:rsid w:val="00F748A2"/>
    <w:rsid w:val="00F74C04"/>
    <w:rsid w:val="00F74F34"/>
    <w:rsid w:val="00F74FC0"/>
    <w:rsid w:val="00F7502D"/>
    <w:rsid w:val="00F75099"/>
    <w:rsid w:val="00F75645"/>
    <w:rsid w:val="00F7589C"/>
    <w:rsid w:val="00F75CCD"/>
    <w:rsid w:val="00F75F64"/>
    <w:rsid w:val="00F7611E"/>
    <w:rsid w:val="00F7615B"/>
    <w:rsid w:val="00F7634D"/>
    <w:rsid w:val="00F766D4"/>
    <w:rsid w:val="00F76723"/>
    <w:rsid w:val="00F76EDC"/>
    <w:rsid w:val="00F77083"/>
    <w:rsid w:val="00F77167"/>
    <w:rsid w:val="00F77247"/>
    <w:rsid w:val="00F77294"/>
    <w:rsid w:val="00F7784D"/>
    <w:rsid w:val="00F77A14"/>
    <w:rsid w:val="00F77BFF"/>
    <w:rsid w:val="00F80288"/>
    <w:rsid w:val="00F81974"/>
    <w:rsid w:val="00F81D84"/>
    <w:rsid w:val="00F8225A"/>
    <w:rsid w:val="00F82367"/>
    <w:rsid w:val="00F824FD"/>
    <w:rsid w:val="00F82AE7"/>
    <w:rsid w:val="00F82BA5"/>
    <w:rsid w:val="00F82CD9"/>
    <w:rsid w:val="00F82D2A"/>
    <w:rsid w:val="00F82E6C"/>
    <w:rsid w:val="00F82E90"/>
    <w:rsid w:val="00F83017"/>
    <w:rsid w:val="00F8313F"/>
    <w:rsid w:val="00F8315E"/>
    <w:rsid w:val="00F83367"/>
    <w:rsid w:val="00F83BB9"/>
    <w:rsid w:val="00F83C90"/>
    <w:rsid w:val="00F83E9E"/>
    <w:rsid w:val="00F83FA5"/>
    <w:rsid w:val="00F843F9"/>
    <w:rsid w:val="00F84A3C"/>
    <w:rsid w:val="00F84A47"/>
    <w:rsid w:val="00F84ADA"/>
    <w:rsid w:val="00F84C90"/>
    <w:rsid w:val="00F84FE0"/>
    <w:rsid w:val="00F850C3"/>
    <w:rsid w:val="00F85167"/>
    <w:rsid w:val="00F851C7"/>
    <w:rsid w:val="00F854C7"/>
    <w:rsid w:val="00F85553"/>
    <w:rsid w:val="00F85577"/>
    <w:rsid w:val="00F85EA5"/>
    <w:rsid w:val="00F85FF5"/>
    <w:rsid w:val="00F86298"/>
    <w:rsid w:val="00F86417"/>
    <w:rsid w:val="00F8648B"/>
    <w:rsid w:val="00F86688"/>
    <w:rsid w:val="00F866C6"/>
    <w:rsid w:val="00F86A5E"/>
    <w:rsid w:val="00F86B3B"/>
    <w:rsid w:val="00F86CA0"/>
    <w:rsid w:val="00F86ECB"/>
    <w:rsid w:val="00F86F67"/>
    <w:rsid w:val="00F872D0"/>
    <w:rsid w:val="00F87673"/>
    <w:rsid w:val="00F8775F"/>
    <w:rsid w:val="00F87A59"/>
    <w:rsid w:val="00F87E94"/>
    <w:rsid w:val="00F87F8B"/>
    <w:rsid w:val="00F9044F"/>
    <w:rsid w:val="00F904DC"/>
    <w:rsid w:val="00F90625"/>
    <w:rsid w:val="00F90A4F"/>
    <w:rsid w:val="00F90B3F"/>
    <w:rsid w:val="00F90C6E"/>
    <w:rsid w:val="00F9103C"/>
    <w:rsid w:val="00F9147F"/>
    <w:rsid w:val="00F9163C"/>
    <w:rsid w:val="00F916CF"/>
    <w:rsid w:val="00F91913"/>
    <w:rsid w:val="00F919D9"/>
    <w:rsid w:val="00F91A4D"/>
    <w:rsid w:val="00F921EE"/>
    <w:rsid w:val="00F92204"/>
    <w:rsid w:val="00F9232D"/>
    <w:rsid w:val="00F92537"/>
    <w:rsid w:val="00F9273F"/>
    <w:rsid w:val="00F92A2E"/>
    <w:rsid w:val="00F92CC1"/>
    <w:rsid w:val="00F932BD"/>
    <w:rsid w:val="00F9332A"/>
    <w:rsid w:val="00F93617"/>
    <w:rsid w:val="00F93675"/>
    <w:rsid w:val="00F936AC"/>
    <w:rsid w:val="00F93756"/>
    <w:rsid w:val="00F93790"/>
    <w:rsid w:val="00F943C4"/>
    <w:rsid w:val="00F945CC"/>
    <w:rsid w:val="00F94704"/>
    <w:rsid w:val="00F94875"/>
    <w:rsid w:val="00F94A8C"/>
    <w:rsid w:val="00F951FF"/>
    <w:rsid w:val="00F955B3"/>
    <w:rsid w:val="00F9580E"/>
    <w:rsid w:val="00F95A0F"/>
    <w:rsid w:val="00F95E96"/>
    <w:rsid w:val="00F95F5F"/>
    <w:rsid w:val="00F9608C"/>
    <w:rsid w:val="00F96158"/>
    <w:rsid w:val="00F9618B"/>
    <w:rsid w:val="00F96514"/>
    <w:rsid w:val="00F96927"/>
    <w:rsid w:val="00F96A3D"/>
    <w:rsid w:val="00F96C2A"/>
    <w:rsid w:val="00F9704C"/>
    <w:rsid w:val="00F9765C"/>
    <w:rsid w:val="00F97825"/>
    <w:rsid w:val="00F97893"/>
    <w:rsid w:val="00F97A0A"/>
    <w:rsid w:val="00F97A29"/>
    <w:rsid w:val="00F97E2E"/>
    <w:rsid w:val="00FA02EF"/>
    <w:rsid w:val="00FA03A5"/>
    <w:rsid w:val="00FA051C"/>
    <w:rsid w:val="00FA053D"/>
    <w:rsid w:val="00FA0754"/>
    <w:rsid w:val="00FA0DEB"/>
    <w:rsid w:val="00FA0F3A"/>
    <w:rsid w:val="00FA102A"/>
    <w:rsid w:val="00FA1498"/>
    <w:rsid w:val="00FA14A9"/>
    <w:rsid w:val="00FA14DC"/>
    <w:rsid w:val="00FA1AAA"/>
    <w:rsid w:val="00FA1DB8"/>
    <w:rsid w:val="00FA200A"/>
    <w:rsid w:val="00FA2036"/>
    <w:rsid w:val="00FA22DF"/>
    <w:rsid w:val="00FA2357"/>
    <w:rsid w:val="00FA24A5"/>
    <w:rsid w:val="00FA2A62"/>
    <w:rsid w:val="00FA2BF2"/>
    <w:rsid w:val="00FA2C17"/>
    <w:rsid w:val="00FA2C2D"/>
    <w:rsid w:val="00FA2DD3"/>
    <w:rsid w:val="00FA328D"/>
    <w:rsid w:val="00FA3937"/>
    <w:rsid w:val="00FA3EA0"/>
    <w:rsid w:val="00FA4666"/>
    <w:rsid w:val="00FA489B"/>
    <w:rsid w:val="00FA4DA3"/>
    <w:rsid w:val="00FA4E5A"/>
    <w:rsid w:val="00FA4E91"/>
    <w:rsid w:val="00FA5072"/>
    <w:rsid w:val="00FA53C9"/>
    <w:rsid w:val="00FA5926"/>
    <w:rsid w:val="00FA5976"/>
    <w:rsid w:val="00FA5E92"/>
    <w:rsid w:val="00FA6114"/>
    <w:rsid w:val="00FA644E"/>
    <w:rsid w:val="00FA6489"/>
    <w:rsid w:val="00FA66CA"/>
    <w:rsid w:val="00FA76E8"/>
    <w:rsid w:val="00FA784F"/>
    <w:rsid w:val="00FA7E16"/>
    <w:rsid w:val="00FB009E"/>
    <w:rsid w:val="00FB0439"/>
    <w:rsid w:val="00FB09E8"/>
    <w:rsid w:val="00FB0E3D"/>
    <w:rsid w:val="00FB121B"/>
    <w:rsid w:val="00FB14EF"/>
    <w:rsid w:val="00FB15AB"/>
    <w:rsid w:val="00FB17F0"/>
    <w:rsid w:val="00FB1C64"/>
    <w:rsid w:val="00FB1C94"/>
    <w:rsid w:val="00FB2064"/>
    <w:rsid w:val="00FB2277"/>
    <w:rsid w:val="00FB2295"/>
    <w:rsid w:val="00FB233F"/>
    <w:rsid w:val="00FB26B4"/>
    <w:rsid w:val="00FB276A"/>
    <w:rsid w:val="00FB32B6"/>
    <w:rsid w:val="00FB32ED"/>
    <w:rsid w:val="00FB33B8"/>
    <w:rsid w:val="00FB3537"/>
    <w:rsid w:val="00FB35FA"/>
    <w:rsid w:val="00FB3E31"/>
    <w:rsid w:val="00FB41EE"/>
    <w:rsid w:val="00FB473A"/>
    <w:rsid w:val="00FB4823"/>
    <w:rsid w:val="00FB4831"/>
    <w:rsid w:val="00FB4A93"/>
    <w:rsid w:val="00FB4DC0"/>
    <w:rsid w:val="00FB4F29"/>
    <w:rsid w:val="00FB5733"/>
    <w:rsid w:val="00FB5760"/>
    <w:rsid w:val="00FB5932"/>
    <w:rsid w:val="00FB595C"/>
    <w:rsid w:val="00FB5BAD"/>
    <w:rsid w:val="00FB5BC1"/>
    <w:rsid w:val="00FB5FDF"/>
    <w:rsid w:val="00FB62EF"/>
    <w:rsid w:val="00FB6B66"/>
    <w:rsid w:val="00FB6BC1"/>
    <w:rsid w:val="00FB6C8F"/>
    <w:rsid w:val="00FB7085"/>
    <w:rsid w:val="00FB70FE"/>
    <w:rsid w:val="00FB719D"/>
    <w:rsid w:val="00FB7667"/>
    <w:rsid w:val="00FB76DC"/>
    <w:rsid w:val="00FB77E6"/>
    <w:rsid w:val="00FB79F4"/>
    <w:rsid w:val="00FB7A36"/>
    <w:rsid w:val="00FB7A3E"/>
    <w:rsid w:val="00FB7A44"/>
    <w:rsid w:val="00FB7BEC"/>
    <w:rsid w:val="00FB7DA5"/>
    <w:rsid w:val="00FC0178"/>
    <w:rsid w:val="00FC0515"/>
    <w:rsid w:val="00FC0998"/>
    <w:rsid w:val="00FC0B09"/>
    <w:rsid w:val="00FC0BFA"/>
    <w:rsid w:val="00FC0C25"/>
    <w:rsid w:val="00FC0E80"/>
    <w:rsid w:val="00FC0E83"/>
    <w:rsid w:val="00FC102E"/>
    <w:rsid w:val="00FC11B2"/>
    <w:rsid w:val="00FC11DC"/>
    <w:rsid w:val="00FC12D8"/>
    <w:rsid w:val="00FC157F"/>
    <w:rsid w:val="00FC1613"/>
    <w:rsid w:val="00FC1BC9"/>
    <w:rsid w:val="00FC1DE1"/>
    <w:rsid w:val="00FC25B3"/>
    <w:rsid w:val="00FC28C5"/>
    <w:rsid w:val="00FC2A5B"/>
    <w:rsid w:val="00FC2E8D"/>
    <w:rsid w:val="00FC2F21"/>
    <w:rsid w:val="00FC33F6"/>
    <w:rsid w:val="00FC3482"/>
    <w:rsid w:val="00FC3544"/>
    <w:rsid w:val="00FC37AF"/>
    <w:rsid w:val="00FC3953"/>
    <w:rsid w:val="00FC39B5"/>
    <w:rsid w:val="00FC4489"/>
    <w:rsid w:val="00FC49A9"/>
    <w:rsid w:val="00FC49AF"/>
    <w:rsid w:val="00FC4C9C"/>
    <w:rsid w:val="00FC4CCC"/>
    <w:rsid w:val="00FC4D79"/>
    <w:rsid w:val="00FC4DA9"/>
    <w:rsid w:val="00FC568C"/>
    <w:rsid w:val="00FC57BE"/>
    <w:rsid w:val="00FC5859"/>
    <w:rsid w:val="00FC585A"/>
    <w:rsid w:val="00FC59C1"/>
    <w:rsid w:val="00FC5CD0"/>
    <w:rsid w:val="00FC5DF9"/>
    <w:rsid w:val="00FC5E3B"/>
    <w:rsid w:val="00FC6132"/>
    <w:rsid w:val="00FC6338"/>
    <w:rsid w:val="00FC6368"/>
    <w:rsid w:val="00FC65AB"/>
    <w:rsid w:val="00FC6C27"/>
    <w:rsid w:val="00FC6C94"/>
    <w:rsid w:val="00FC6E89"/>
    <w:rsid w:val="00FC73B2"/>
    <w:rsid w:val="00FC74FF"/>
    <w:rsid w:val="00FC75E2"/>
    <w:rsid w:val="00FC7962"/>
    <w:rsid w:val="00FC7BC2"/>
    <w:rsid w:val="00FC7CB9"/>
    <w:rsid w:val="00FD00CB"/>
    <w:rsid w:val="00FD03BD"/>
    <w:rsid w:val="00FD04FE"/>
    <w:rsid w:val="00FD0551"/>
    <w:rsid w:val="00FD07D0"/>
    <w:rsid w:val="00FD08BC"/>
    <w:rsid w:val="00FD0B82"/>
    <w:rsid w:val="00FD0D1E"/>
    <w:rsid w:val="00FD0E58"/>
    <w:rsid w:val="00FD0F19"/>
    <w:rsid w:val="00FD1132"/>
    <w:rsid w:val="00FD114E"/>
    <w:rsid w:val="00FD125C"/>
    <w:rsid w:val="00FD14AD"/>
    <w:rsid w:val="00FD14CD"/>
    <w:rsid w:val="00FD1505"/>
    <w:rsid w:val="00FD16D9"/>
    <w:rsid w:val="00FD1C9A"/>
    <w:rsid w:val="00FD1E3E"/>
    <w:rsid w:val="00FD21E6"/>
    <w:rsid w:val="00FD2536"/>
    <w:rsid w:val="00FD2942"/>
    <w:rsid w:val="00FD2E14"/>
    <w:rsid w:val="00FD2E9E"/>
    <w:rsid w:val="00FD2F53"/>
    <w:rsid w:val="00FD3282"/>
    <w:rsid w:val="00FD32D1"/>
    <w:rsid w:val="00FD3934"/>
    <w:rsid w:val="00FD3C2C"/>
    <w:rsid w:val="00FD3CC8"/>
    <w:rsid w:val="00FD3E23"/>
    <w:rsid w:val="00FD435D"/>
    <w:rsid w:val="00FD4A5F"/>
    <w:rsid w:val="00FD4AD1"/>
    <w:rsid w:val="00FD4FA8"/>
    <w:rsid w:val="00FD5037"/>
    <w:rsid w:val="00FD51E6"/>
    <w:rsid w:val="00FD539D"/>
    <w:rsid w:val="00FD5440"/>
    <w:rsid w:val="00FD544E"/>
    <w:rsid w:val="00FD55AB"/>
    <w:rsid w:val="00FD584A"/>
    <w:rsid w:val="00FD58A0"/>
    <w:rsid w:val="00FD596F"/>
    <w:rsid w:val="00FD5A70"/>
    <w:rsid w:val="00FD5D98"/>
    <w:rsid w:val="00FD6340"/>
    <w:rsid w:val="00FD6352"/>
    <w:rsid w:val="00FD6416"/>
    <w:rsid w:val="00FD650C"/>
    <w:rsid w:val="00FD65E1"/>
    <w:rsid w:val="00FD66A5"/>
    <w:rsid w:val="00FD6755"/>
    <w:rsid w:val="00FD67EC"/>
    <w:rsid w:val="00FD6A13"/>
    <w:rsid w:val="00FD73BA"/>
    <w:rsid w:val="00FD73FE"/>
    <w:rsid w:val="00FD7634"/>
    <w:rsid w:val="00FD76CD"/>
    <w:rsid w:val="00FD794A"/>
    <w:rsid w:val="00FD79B9"/>
    <w:rsid w:val="00FD7CC2"/>
    <w:rsid w:val="00FE03F6"/>
    <w:rsid w:val="00FE04C1"/>
    <w:rsid w:val="00FE0602"/>
    <w:rsid w:val="00FE0810"/>
    <w:rsid w:val="00FE0C80"/>
    <w:rsid w:val="00FE171F"/>
    <w:rsid w:val="00FE1721"/>
    <w:rsid w:val="00FE1765"/>
    <w:rsid w:val="00FE196E"/>
    <w:rsid w:val="00FE1C07"/>
    <w:rsid w:val="00FE1CDA"/>
    <w:rsid w:val="00FE216E"/>
    <w:rsid w:val="00FE2622"/>
    <w:rsid w:val="00FE26AD"/>
    <w:rsid w:val="00FE298A"/>
    <w:rsid w:val="00FE2D2C"/>
    <w:rsid w:val="00FE2E25"/>
    <w:rsid w:val="00FE2E6F"/>
    <w:rsid w:val="00FE2F3B"/>
    <w:rsid w:val="00FE30D7"/>
    <w:rsid w:val="00FE3144"/>
    <w:rsid w:val="00FE39FF"/>
    <w:rsid w:val="00FE3C81"/>
    <w:rsid w:val="00FE3DED"/>
    <w:rsid w:val="00FE4233"/>
    <w:rsid w:val="00FE42DB"/>
    <w:rsid w:val="00FE4450"/>
    <w:rsid w:val="00FE452F"/>
    <w:rsid w:val="00FE46E5"/>
    <w:rsid w:val="00FE486B"/>
    <w:rsid w:val="00FE48DD"/>
    <w:rsid w:val="00FE4C85"/>
    <w:rsid w:val="00FE4EBA"/>
    <w:rsid w:val="00FE4FBE"/>
    <w:rsid w:val="00FE5188"/>
    <w:rsid w:val="00FE5399"/>
    <w:rsid w:val="00FE5A38"/>
    <w:rsid w:val="00FE5C42"/>
    <w:rsid w:val="00FE5DE1"/>
    <w:rsid w:val="00FE63ED"/>
    <w:rsid w:val="00FE6872"/>
    <w:rsid w:val="00FE692D"/>
    <w:rsid w:val="00FE6AB5"/>
    <w:rsid w:val="00FE6DA9"/>
    <w:rsid w:val="00FE6E9C"/>
    <w:rsid w:val="00FE7056"/>
    <w:rsid w:val="00FE78FA"/>
    <w:rsid w:val="00FE78FC"/>
    <w:rsid w:val="00FE7BF7"/>
    <w:rsid w:val="00FE7C8A"/>
    <w:rsid w:val="00FF0446"/>
    <w:rsid w:val="00FF090B"/>
    <w:rsid w:val="00FF0BE2"/>
    <w:rsid w:val="00FF0FD4"/>
    <w:rsid w:val="00FF1194"/>
    <w:rsid w:val="00FF134D"/>
    <w:rsid w:val="00FF1369"/>
    <w:rsid w:val="00FF1576"/>
    <w:rsid w:val="00FF18C6"/>
    <w:rsid w:val="00FF1DBB"/>
    <w:rsid w:val="00FF227E"/>
    <w:rsid w:val="00FF27D9"/>
    <w:rsid w:val="00FF2B07"/>
    <w:rsid w:val="00FF2BA2"/>
    <w:rsid w:val="00FF2D9D"/>
    <w:rsid w:val="00FF3046"/>
    <w:rsid w:val="00FF34F4"/>
    <w:rsid w:val="00FF3805"/>
    <w:rsid w:val="00FF39EA"/>
    <w:rsid w:val="00FF3A2D"/>
    <w:rsid w:val="00FF41FA"/>
    <w:rsid w:val="00FF4482"/>
    <w:rsid w:val="00FF458D"/>
    <w:rsid w:val="00FF4817"/>
    <w:rsid w:val="00FF4C4E"/>
    <w:rsid w:val="00FF4D01"/>
    <w:rsid w:val="00FF4F04"/>
    <w:rsid w:val="00FF5192"/>
    <w:rsid w:val="00FF52A3"/>
    <w:rsid w:val="00FF53D5"/>
    <w:rsid w:val="00FF6533"/>
    <w:rsid w:val="00FF66BD"/>
    <w:rsid w:val="00FF690B"/>
    <w:rsid w:val="00FF6914"/>
    <w:rsid w:val="00FF6A61"/>
    <w:rsid w:val="00FF6B7E"/>
    <w:rsid w:val="00FF73D7"/>
    <w:rsid w:val="00FF7403"/>
    <w:rsid w:val="00FF7481"/>
    <w:rsid w:val="00FF75D1"/>
    <w:rsid w:val="00FF7A36"/>
    <w:rsid w:val="00FF7A74"/>
    <w:rsid w:val="00FF7C3A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57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2"/>
    <w:rPr>
      <w:sz w:val="24"/>
      <w:szCs w:val="24"/>
      <w:lang w:val="uk-UA"/>
    </w:rPr>
  </w:style>
  <w:style w:type="paragraph" w:styleId="1">
    <w:name w:val="heading 1"/>
    <w:basedOn w:val="Normal"/>
    <w:next w:val="Normal"/>
    <w:link w:val="10"/>
    <w:qFormat/>
    <w:pPr>
      <w:keepNext/>
      <w:spacing w:before="0" w:after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"/>
    <w:pPr>
      <w:spacing w:before="100" w:after="100"/>
    </w:pPr>
    <w:rPr>
      <w:lang w:val="uk-UA"/>
    </w:rPr>
  </w:style>
  <w:style w:type="paragraph" w:customStyle="1" w:styleId="21">
    <w:name w:val="Заголовок 21"/>
    <w:basedOn w:val="Normal"/>
    <w:next w:val="Normal"/>
    <w:pPr>
      <w:keepNext/>
      <w:spacing w:before="0" w:after="0"/>
    </w:pPr>
    <w:rPr>
      <w:b/>
      <w:i/>
      <w:sz w:val="28"/>
    </w:rPr>
  </w:style>
  <w:style w:type="paragraph" w:customStyle="1" w:styleId="41">
    <w:name w:val="Заголовок 41"/>
    <w:basedOn w:val="Normal"/>
    <w:next w:val="Normal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1">
    <w:name w:val="Верхний колонтитул1"/>
    <w:basedOn w:val="Normal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character" w:styleId="a3">
    <w:name w:val="page number"/>
    <w:basedOn w:val="a0"/>
  </w:style>
  <w:style w:type="paragraph" w:customStyle="1" w:styleId="210">
    <w:name w:val="Основной текст 21"/>
    <w:basedOn w:val="Normal"/>
    <w:pPr>
      <w:spacing w:before="0" w:after="0"/>
    </w:pPr>
    <w:rPr>
      <w:sz w:val="28"/>
    </w:rPr>
  </w:style>
  <w:style w:type="paragraph" w:customStyle="1" w:styleId="211">
    <w:name w:val="Основной текст с отступом 21"/>
    <w:basedOn w:val="Normal"/>
    <w:pPr>
      <w:spacing w:before="0" w:after="0"/>
      <w:ind w:firstLine="720"/>
      <w:jc w:val="both"/>
    </w:pPr>
    <w:rPr>
      <w:sz w:val="28"/>
    </w:rPr>
  </w:style>
  <w:style w:type="paragraph" w:styleId="a4">
    <w:name w:val="Body Text Indent"/>
    <w:basedOn w:val="a"/>
    <w:link w:val="a5"/>
    <w:pPr>
      <w:ind w:left="709" w:firstLine="284"/>
    </w:pPr>
    <w:rPr>
      <w:sz w:val="28"/>
      <w:szCs w:val="20"/>
      <w:lang w:val="ru-RU"/>
    </w:rPr>
  </w:style>
  <w:style w:type="paragraph" w:styleId="22">
    <w:name w:val="Body Text Indent 2"/>
    <w:basedOn w:val="a"/>
    <w:link w:val="23"/>
    <w:pPr>
      <w:ind w:left="1276" w:hanging="283"/>
    </w:pPr>
    <w:rPr>
      <w:sz w:val="28"/>
      <w:szCs w:val="20"/>
      <w:lang w:val="ru-RU"/>
    </w:rPr>
  </w:style>
  <w:style w:type="paragraph" w:styleId="31">
    <w:name w:val="Body Text Indent 3"/>
    <w:basedOn w:val="a"/>
    <w:link w:val="32"/>
    <w:pPr>
      <w:ind w:left="1134" w:hanging="425"/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51">
    <w:name w:val="Заголовок 51"/>
    <w:basedOn w:val="12"/>
    <w:next w:val="12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">
    <w:name w:val="Обычный1"/>
    <w:link w:val="Normal1"/>
    <w:pPr>
      <w:spacing w:before="100" w:after="100"/>
    </w:pPr>
    <w:rPr>
      <w:lang w:val="uk-UA"/>
    </w:rPr>
  </w:style>
  <w:style w:type="character" w:customStyle="1" w:styleId="Normal1">
    <w:name w:val="Normal Знак1"/>
    <w:link w:val="12"/>
    <w:locked/>
    <w:rsid w:val="002D5D89"/>
    <w:rPr>
      <w:lang w:val="uk-UA" w:eastAsia="ru-RU" w:bidi="ar-SA"/>
    </w:rPr>
  </w:style>
  <w:style w:type="paragraph" w:styleId="a7">
    <w:name w:val="Body Text"/>
    <w:basedOn w:val="a"/>
    <w:link w:val="a8"/>
    <w:pPr>
      <w:spacing w:after="120"/>
    </w:p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2">
    <w:name w:val="заголовок 4"/>
    <w:basedOn w:val="a"/>
    <w:next w:val="a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F5074A"/>
    <w:rPr>
      <w:sz w:val="24"/>
      <w:szCs w:val="24"/>
      <w:lang w:val="uk-UA" w:eastAsia="ru-RU" w:bidi="ar-SA"/>
    </w:rPr>
  </w:style>
  <w:style w:type="character" w:customStyle="1" w:styleId="Normal0">
    <w:name w:val="Normal Знак Знак"/>
    <w:rPr>
      <w:noProof w:val="0"/>
      <w:lang w:val="uk-UA" w:eastAsia="ru-RU" w:bidi="ar-SA"/>
    </w:rPr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jc w:val="center"/>
    </w:pPr>
    <w:rPr>
      <w:sz w:val="28"/>
      <w:szCs w:val="20"/>
    </w:rPr>
  </w:style>
  <w:style w:type="paragraph" w:customStyle="1" w:styleId="110">
    <w:name w:val="Заголовок 11"/>
    <w:basedOn w:val="12"/>
    <w:next w:val="12"/>
    <w:rsid w:val="00586083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F52C8C"/>
    <w:pPr>
      <w:spacing w:after="120" w:line="480" w:lineRule="auto"/>
    </w:pPr>
  </w:style>
  <w:style w:type="character" w:customStyle="1" w:styleId="af2">
    <w:name w:val="Основной шрифт"/>
    <w:rsid w:val="00CA62DC"/>
  </w:style>
  <w:style w:type="table" w:styleId="af3">
    <w:name w:val="Table Grid"/>
    <w:basedOn w:val="a1"/>
    <w:uiPriority w:val="39"/>
    <w:rsid w:val="00D2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DF6DD5"/>
    <w:pPr>
      <w:jc w:val="center"/>
    </w:pPr>
    <w:rPr>
      <w:b/>
      <w:sz w:val="28"/>
      <w:szCs w:val="20"/>
      <w:lang w:val="ru-RU"/>
    </w:rPr>
  </w:style>
  <w:style w:type="paragraph" w:customStyle="1" w:styleId="14">
    <w:name w:val="Знак Знак Знак Знак Знак1 Знак Знак Знак Знак Знак Знак Знак"/>
    <w:basedOn w:val="a"/>
    <w:rsid w:val="00DF6DD5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040510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B435A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5A047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067AF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"/>
    <w:basedOn w:val="a"/>
    <w:rsid w:val="00EA1C36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832FB5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"/>
    <w:basedOn w:val="a"/>
    <w:rsid w:val="002F5E8D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"/>
    <w:basedOn w:val="a"/>
    <w:rsid w:val="004E4D2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"/>
    <w:basedOn w:val="a"/>
    <w:rsid w:val="0014410D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 Знак Знак Знак"/>
    <w:basedOn w:val="a"/>
    <w:rsid w:val="000869CE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 Знак Знак Знак Знак Знак"/>
    <w:basedOn w:val="a"/>
    <w:rsid w:val="00F14658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1"/>
    <w:basedOn w:val="a"/>
    <w:rsid w:val="00D873B6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1 Знак Знак"/>
    <w:basedOn w:val="a"/>
    <w:rsid w:val="00553310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Знак1"/>
    <w:semiHidden/>
    <w:locked/>
    <w:rsid w:val="00CC790B"/>
    <w:rPr>
      <w:lang w:val="uk-UA" w:eastAsia="uk-UA" w:bidi="ar-SA"/>
    </w:rPr>
  </w:style>
  <w:style w:type="paragraph" w:customStyle="1" w:styleId="1f0">
    <w:name w:val="Знак1 Знак Знак"/>
    <w:basedOn w:val="a"/>
    <w:rsid w:val="008F350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A16249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1 Знак Знак Знак Знак Знак Знак"/>
    <w:basedOn w:val="a"/>
    <w:rsid w:val="008B0362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rsid w:val="002F3658"/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Абзац списка1"/>
    <w:basedOn w:val="a"/>
    <w:rsid w:val="006464D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9">
    <w:name w:val="Знак Знак Знак Знак Знак Знак"/>
    <w:basedOn w:val="a"/>
    <w:rsid w:val="0079179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7D78E8"/>
    <w:pPr>
      <w:widowControl w:val="0"/>
      <w:jc w:val="both"/>
    </w:pPr>
    <w:rPr>
      <w:sz w:val="28"/>
      <w:szCs w:val="20"/>
      <w:lang w:val="ru-RU"/>
    </w:rPr>
  </w:style>
  <w:style w:type="paragraph" w:customStyle="1" w:styleId="afa">
    <w:name w:val="???????"/>
    <w:rsid w:val="00D03139"/>
    <w:pPr>
      <w:widowControl w:val="0"/>
    </w:pPr>
    <w:rPr>
      <w:rFonts w:ascii="Times New Roman CYR" w:hAnsi="Times New Roman CYR"/>
    </w:rPr>
  </w:style>
  <w:style w:type="paragraph" w:customStyle="1" w:styleId="1f3">
    <w:name w:val="Знак Знак1 Знак"/>
    <w:basedOn w:val="a"/>
    <w:rsid w:val="00361062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 Знак1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 Знак Знак1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8">
    <w:name w:val="1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424F99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52771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ий текст"/>
    <w:basedOn w:val="a"/>
    <w:rsid w:val="0092124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f9">
    <w:name w:val="Обычный (веб)1"/>
    <w:basedOn w:val="a"/>
    <w:uiPriority w:val="99"/>
    <w:rsid w:val="00C341E7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a0"/>
    <w:rsid w:val="00E2218A"/>
  </w:style>
  <w:style w:type="paragraph" w:customStyle="1" w:styleId="1fa">
    <w:name w:val="Знак Знак Знак Знак Знак Знак Знак Знак Знак1"/>
    <w:basedOn w:val="a"/>
    <w:rsid w:val="001C1EC1"/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обичний+13"/>
    <w:aliases w:val="5"/>
    <w:basedOn w:val="a"/>
    <w:link w:val="131"/>
    <w:rsid w:val="002E416E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  <w:szCs w:val="20"/>
    </w:rPr>
  </w:style>
  <w:style w:type="character" w:customStyle="1" w:styleId="131">
    <w:name w:val="обичний+13 Знак"/>
    <w:aliases w:val="5 Знак"/>
    <w:link w:val="130"/>
    <w:rsid w:val="002E416E"/>
    <w:rPr>
      <w:bCs/>
      <w:color w:val="000000"/>
      <w:sz w:val="27"/>
      <w:lang w:val="uk-UA" w:eastAsia="ru-RU" w:bidi="ar-SA"/>
    </w:rPr>
  </w:style>
  <w:style w:type="paragraph" w:customStyle="1" w:styleId="1fb">
    <w:name w:val="Знак Знак Знак Знак Знак Знак Знак Знак Знак1 Знак Знак Знак"/>
    <w:basedOn w:val="a"/>
    <w:rsid w:val="00D76EBB"/>
    <w:rPr>
      <w:rFonts w:ascii="Verdana" w:hAnsi="Verdana" w:cs="Verdana"/>
      <w:sz w:val="20"/>
      <w:szCs w:val="20"/>
      <w:lang w:val="en-US" w:eastAsia="en-US"/>
    </w:rPr>
  </w:style>
  <w:style w:type="paragraph" w:customStyle="1" w:styleId="132">
    <w:name w:val="Обычный + 13"/>
    <w:aliases w:val="5 пт"/>
    <w:basedOn w:val="a"/>
    <w:link w:val="133"/>
    <w:rsid w:val="00B26770"/>
    <w:pPr>
      <w:ind w:firstLine="600"/>
      <w:jc w:val="both"/>
    </w:pPr>
    <w:rPr>
      <w:sz w:val="28"/>
      <w:szCs w:val="28"/>
    </w:rPr>
  </w:style>
  <w:style w:type="character" w:customStyle="1" w:styleId="133">
    <w:name w:val="Обычный + 13 Знак"/>
    <w:aliases w:val="5 пт Знак"/>
    <w:link w:val="132"/>
    <w:rsid w:val="00B26770"/>
    <w:rPr>
      <w:sz w:val="28"/>
      <w:szCs w:val="28"/>
      <w:lang w:val="uk-UA" w:eastAsia="ru-RU" w:bidi="ar-SA"/>
    </w:rPr>
  </w:style>
  <w:style w:type="character" w:customStyle="1" w:styleId="rvts23">
    <w:name w:val="rvts23"/>
    <w:basedOn w:val="a0"/>
    <w:rsid w:val="00F65DA3"/>
  </w:style>
  <w:style w:type="character" w:customStyle="1" w:styleId="aff2">
    <w:name w:val="Основной текст_"/>
    <w:link w:val="1fc"/>
    <w:rsid w:val="00F65DA3"/>
    <w:rPr>
      <w:sz w:val="25"/>
      <w:szCs w:val="25"/>
      <w:lang w:bidi="ar-SA"/>
    </w:rPr>
  </w:style>
  <w:style w:type="paragraph" w:customStyle="1" w:styleId="1fc">
    <w:name w:val="Основной текст1"/>
    <w:basedOn w:val="a"/>
    <w:link w:val="aff2"/>
    <w:rsid w:val="00F65DA3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960B4D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basedOn w:val="a"/>
    <w:link w:val="1350"/>
    <w:rsid w:val="0097002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081CAD"/>
  </w:style>
  <w:style w:type="character" w:styleId="aff3">
    <w:name w:val="Emphasis"/>
    <w:uiPriority w:val="20"/>
    <w:qFormat/>
    <w:rsid w:val="00E40BDF"/>
    <w:rPr>
      <w:i/>
      <w:iCs/>
    </w:rPr>
  </w:style>
  <w:style w:type="character" w:styleId="aff4">
    <w:name w:val="Strong"/>
    <w:uiPriority w:val="22"/>
    <w:qFormat/>
    <w:rsid w:val="0048714E"/>
    <w:rPr>
      <w:b/>
      <w:bCs/>
    </w:rPr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C71F77"/>
    <w:rPr>
      <w:rFonts w:ascii="Verdana" w:hAnsi="Verdana" w:cs="Verdana"/>
      <w:sz w:val="20"/>
      <w:szCs w:val="20"/>
      <w:lang w:val="en-US" w:eastAsia="en-US"/>
    </w:rPr>
  </w:style>
  <w:style w:type="character" w:customStyle="1" w:styleId="1350">
    <w:name w:val="Обычный + 13.5 пт Знак"/>
    <w:link w:val="135"/>
    <w:rsid w:val="0083553A"/>
    <w:rPr>
      <w:sz w:val="25"/>
      <w:szCs w:val="25"/>
      <w:lang w:val="uk-UA" w:eastAsia="ru-RU" w:bidi="ar-SA"/>
    </w:rPr>
  </w:style>
  <w:style w:type="paragraph" w:customStyle="1" w:styleId="38">
    <w:name w:val="Основной текст3"/>
    <w:basedOn w:val="a"/>
    <w:rsid w:val="006B0F2D"/>
    <w:pPr>
      <w:widowControl w:val="0"/>
      <w:shd w:val="clear" w:color="auto" w:fill="FFFFFF"/>
      <w:spacing w:line="274" w:lineRule="exact"/>
      <w:jc w:val="center"/>
    </w:pPr>
    <w:rPr>
      <w:sz w:val="23"/>
      <w:szCs w:val="20"/>
      <w:lang w:val="ru-RU"/>
    </w:rPr>
  </w:style>
  <w:style w:type="paragraph" w:customStyle="1" w:styleId="Default">
    <w:name w:val="Default"/>
    <w:rsid w:val="000858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western">
    <w:name w:val="western"/>
    <w:basedOn w:val="a"/>
    <w:qFormat/>
    <w:rsid w:val="00A02E62"/>
    <w:pPr>
      <w:spacing w:before="100" w:beforeAutospacing="1"/>
      <w:jc w:val="both"/>
    </w:pPr>
    <w:rPr>
      <w:color w:val="000000"/>
      <w:lang w:val="ru-RU"/>
    </w:rPr>
  </w:style>
  <w:style w:type="character" w:customStyle="1" w:styleId="fontstyle01">
    <w:name w:val="fontstyle01"/>
    <w:rsid w:val="00CC0C4D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8807F0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1555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860"/>
    <w:rPr>
      <w:b/>
      <w:sz w:val="28"/>
      <w:lang w:eastAsia="ru-RU"/>
    </w:rPr>
  </w:style>
  <w:style w:type="character" w:customStyle="1" w:styleId="a5">
    <w:name w:val="Основной текст с отступом Знак"/>
    <w:link w:val="a4"/>
    <w:rsid w:val="00DE0860"/>
    <w:rPr>
      <w:sz w:val="28"/>
      <w:lang w:val="ru-RU" w:eastAsia="ru-RU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7A7C5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43F4C"/>
    <w:rPr>
      <w:sz w:val="24"/>
      <w:szCs w:val="24"/>
      <w:lang w:eastAsia="ru-RU"/>
    </w:rPr>
  </w:style>
  <w:style w:type="character" w:customStyle="1" w:styleId="NormalWeb">
    <w:name w:val="Normal (Web) Знак"/>
    <w:link w:val="1fd"/>
    <w:locked/>
    <w:rsid w:val="00434004"/>
    <w:rPr>
      <w:sz w:val="24"/>
      <w:lang w:eastAsia="ru-RU"/>
    </w:rPr>
  </w:style>
  <w:style w:type="paragraph" w:customStyle="1" w:styleId="1fd">
    <w:name w:val="Обычный (Интернет)1"/>
    <w:basedOn w:val="a"/>
    <w:link w:val="NormalWeb"/>
    <w:rsid w:val="00434004"/>
    <w:pPr>
      <w:spacing w:before="100" w:after="100"/>
    </w:pPr>
    <w:rPr>
      <w:szCs w:val="20"/>
    </w:rPr>
  </w:style>
  <w:style w:type="paragraph" w:customStyle="1" w:styleId="msonormal0">
    <w:name w:val="msonormal"/>
    <w:basedOn w:val="a"/>
    <w:rsid w:val="005C443D"/>
    <w:pPr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с отступом 2 Знак"/>
    <w:link w:val="22"/>
    <w:rsid w:val="005C443D"/>
    <w:rPr>
      <w:sz w:val="28"/>
      <w:lang w:val="ru-RU" w:eastAsia="ru-RU"/>
    </w:rPr>
  </w:style>
  <w:style w:type="paragraph" w:styleId="aff5">
    <w:name w:val="No Spacing"/>
    <w:qFormat/>
    <w:rsid w:val="005C443D"/>
    <w:rPr>
      <w:sz w:val="28"/>
      <w:lang w:val="uk-UA"/>
    </w:rPr>
  </w:style>
  <w:style w:type="character" w:customStyle="1" w:styleId="1fe">
    <w:name w:val="Знак Знак1"/>
    <w:locked/>
    <w:rsid w:val="00B41B4B"/>
    <w:rPr>
      <w:color w:val="000000"/>
      <w:sz w:val="24"/>
      <w:szCs w:val="24"/>
      <w:lang w:val="uk-UA" w:eastAsia="ru-RU" w:bidi="ar-S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7309F1"/>
    <w:pPr>
      <w:spacing w:before="100" w:beforeAutospacing="1" w:after="100" w:afterAutospacing="1"/>
    </w:pPr>
    <w:rPr>
      <w:lang w:val="ru-RU"/>
    </w:rPr>
  </w:style>
  <w:style w:type="paragraph" w:customStyle="1" w:styleId="aff6">
    <w:name w:val="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paragraph" w:styleId="aff7">
    <w:name w:val="annotation text"/>
    <w:basedOn w:val="a"/>
    <w:link w:val="aff8"/>
    <w:rsid w:val="00F83C9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примечания Знак"/>
    <w:link w:val="aff7"/>
    <w:rsid w:val="00F83C90"/>
    <w:rPr>
      <w:lang w:val="uk-UA"/>
    </w:rPr>
  </w:style>
  <w:style w:type="character" w:customStyle="1" w:styleId="50">
    <w:name w:val="Заголовок 5 Знак"/>
    <w:link w:val="5"/>
    <w:rsid w:val="00F83C90"/>
    <w:rPr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rsid w:val="00F83C9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F83C90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F83C90"/>
    <w:rPr>
      <w:b/>
      <w:color w:val="000000"/>
      <w:sz w:val="28"/>
      <w:lang w:val="uk-UA"/>
    </w:rPr>
  </w:style>
  <w:style w:type="character" w:customStyle="1" w:styleId="af">
    <w:name w:val="Нижний колонтитул Знак"/>
    <w:link w:val="ae"/>
    <w:uiPriority w:val="99"/>
    <w:rsid w:val="00F83C90"/>
    <w:rPr>
      <w:sz w:val="24"/>
      <w:szCs w:val="24"/>
      <w:lang w:val="uk-UA"/>
    </w:rPr>
  </w:style>
  <w:style w:type="character" w:customStyle="1" w:styleId="29">
    <w:name w:val="Знак Знак2"/>
    <w:rsid w:val="00F83C90"/>
    <w:rPr>
      <w:sz w:val="28"/>
      <w:szCs w:val="28"/>
      <w:lang w:val="uk-UA" w:eastAsia="ru-RU" w:bidi="ar-SA"/>
    </w:rPr>
  </w:style>
  <w:style w:type="character" w:customStyle="1" w:styleId="Standard">
    <w:name w:val="Standard Знак"/>
    <w:link w:val="Standard0"/>
    <w:locked/>
    <w:rsid w:val="00F83C90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F83C90"/>
    <w:pPr>
      <w:suppressAutoHyphens/>
      <w:autoSpaceDN w:val="0"/>
      <w:jc w:val="both"/>
    </w:pPr>
    <w:rPr>
      <w:kern w:val="3"/>
      <w:sz w:val="28"/>
      <w:lang w:eastAsia="zh-CN"/>
    </w:rPr>
  </w:style>
  <w:style w:type="character" w:customStyle="1" w:styleId="aa">
    <w:name w:val="Текст выноски Знак"/>
    <w:link w:val="a9"/>
    <w:rsid w:val="00F83C90"/>
    <w:rPr>
      <w:rFonts w:ascii="Tahoma" w:hAnsi="Tahoma" w:cs="Tahoma"/>
      <w:sz w:val="16"/>
      <w:szCs w:val="16"/>
      <w:lang w:val="uk-UA"/>
    </w:rPr>
  </w:style>
  <w:style w:type="paragraph" w:customStyle="1" w:styleId="aff9">
    <w:name w:val="Знак Знак Знак Знак Знак Знак Знак Знак 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F83C90"/>
    <w:rPr>
      <w:sz w:val="28"/>
    </w:rPr>
  </w:style>
  <w:style w:type="character" w:customStyle="1" w:styleId="34">
    <w:name w:val="Основной текст 3 Знак"/>
    <w:link w:val="33"/>
    <w:rsid w:val="00F83C90"/>
    <w:rPr>
      <w:sz w:val="16"/>
      <w:szCs w:val="16"/>
      <w:lang w:val="uk-UA"/>
    </w:rPr>
  </w:style>
  <w:style w:type="character" w:customStyle="1" w:styleId="af1">
    <w:name w:val="Подзаголовок Знак"/>
    <w:link w:val="af0"/>
    <w:rsid w:val="00F83C90"/>
    <w:rPr>
      <w:sz w:val="28"/>
      <w:lang w:val="uk-UA"/>
    </w:rPr>
  </w:style>
  <w:style w:type="character" w:customStyle="1" w:styleId="25">
    <w:name w:val="Основной текст 2 Знак"/>
    <w:link w:val="24"/>
    <w:rsid w:val="00F83C90"/>
    <w:rPr>
      <w:sz w:val="24"/>
      <w:szCs w:val="24"/>
      <w:lang w:val="uk-UA"/>
    </w:rPr>
  </w:style>
  <w:style w:type="character" w:customStyle="1" w:styleId="af5">
    <w:name w:val="Название Знак"/>
    <w:link w:val="af4"/>
    <w:rsid w:val="00F83C90"/>
    <w:rPr>
      <w:b/>
      <w:sz w:val="28"/>
    </w:rPr>
  </w:style>
  <w:style w:type="character" w:customStyle="1" w:styleId="searchmatch">
    <w:name w:val="searchmatch"/>
    <w:basedOn w:val="a0"/>
    <w:rsid w:val="00B5485C"/>
  </w:style>
  <w:style w:type="paragraph" w:customStyle="1" w:styleId="Textbody">
    <w:name w:val="Text body"/>
    <w:basedOn w:val="Standard0"/>
    <w:rsid w:val="00901D25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  <w:lang w:val="uk-UA"/>
    </w:rPr>
  </w:style>
  <w:style w:type="paragraph" w:styleId="affa">
    <w:name w:val="List Paragraph"/>
    <w:basedOn w:val="a"/>
    <w:uiPriority w:val="34"/>
    <w:qFormat/>
    <w:rsid w:val="000F2297"/>
    <w:pPr>
      <w:ind w:left="720"/>
      <w:contextualSpacing/>
    </w:pPr>
  </w:style>
  <w:style w:type="character" w:customStyle="1" w:styleId="2a">
    <w:name w:val="Знак Знак2"/>
    <w:rsid w:val="002720CB"/>
    <w:rPr>
      <w:sz w:val="28"/>
      <w:szCs w:val="28"/>
      <w:lang w:val="uk-UA" w:eastAsia="ru-RU" w:bidi="ar-SA"/>
    </w:rPr>
  </w:style>
  <w:style w:type="paragraph" w:customStyle="1" w:styleId="2b">
    <w:name w:val="Обычный2"/>
    <w:rsid w:val="002720CB"/>
    <w:pPr>
      <w:spacing w:before="100" w:after="100"/>
    </w:pPr>
    <w:rPr>
      <w:lang w:val="uk-UA"/>
    </w:rPr>
  </w:style>
  <w:style w:type="paragraph" w:customStyle="1" w:styleId="2c">
    <w:name w:val="Обычный (Интернет)2"/>
    <w:basedOn w:val="a"/>
    <w:rsid w:val="002720CB"/>
    <w:pPr>
      <w:spacing w:before="100" w:after="100"/>
    </w:pPr>
    <w:rPr>
      <w:szCs w:val="20"/>
    </w:rPr>
  </w:style>
  <w:style w:type="paragraph" w:styleId="affb">
    <w:name w:val="Normal (Web)"/>
    <w:basedOn w:val="a"/>
    <w:uiPriority w:val="99"/>
    <w:unhideWhenUsed/>
    <w:rsid w:val="002720CB"/>
    <w:pPr>
      <w:spacing w:before="100" w:beforeAutospacing="1" w:after="100" w:afterAutospacing="1"/>
    </w:pPr>
    <w:rPr>
      <w:lang w:eastAsia="uk-UA"/>
    </w:rPr>
  </w:style>
  <w:style w:type="paragraph" w:customStyle="1" w:styleId="affc">
    <w:name w:val="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2720CB"/>
    <w:pPr>
      <w:keepNext/>
      <w:spacing w:before="0" w:after="0"/>
    </w:pPr>
    <w:rPr>
      <w:b/>
      <w:i/>
      <w:sz w:val="28"/>
    </w:rPr>
  </w:style>
  <w:style w:type="paragraph" w:customStyle="1" w:styleId="420">
    <w:name w:val="Заголовок 42"/>
    <w:basedOn w:val="Normal"/>
    <w:next w:val="Normal"/>
    <w:rsid w:val="002720CB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2d">
    <w:name w:val="Верхний колонтитул2"/>
    <w:basedOn w:val="Normal"/>
    <w:rsid w:val="002720CB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21">
    <w:name w:val="Основной текст 22"/>
    <w:basedOn w:val="Normal"/>
    <w:rsid w:val="002720CB"/>
    <w:pPr>
      <w:spacing w:before="0" w:after="0"/>
    </w:pPr>
    <w:rPr>
      <w:sz w:val="28"/>
    </w:rPr>
  </w:style>
  <w:style w:type="paragraph" w:customStyle="1" w:styleId="222">
    <w:name w:val="Основной текст с отступом 22"/>
    <w:basedOn w:val="Normal"/>
    <w:rsid w:val="002720CB"/>
    <w:pPr>
      <w:spacing w:before="0" w:after="0"/>
      <w:ind w:firstLine="720"/>
      <w:jc w:val="both"/>
    </w:pPr>
    <w:rPr>
      <w:sz w:val="28"/>
    </w:rPr>
  </w:style>
  <w:style w:type="paragraph" w:customStyle="1" w:styleId="52">
    <w:name w:val="Заголовок 52"/>
    <w:basedOn w:val="2b"/>
    <w:next w:val="2b"/>
    <w:rsid w:val="002720CB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0">
    <w:name w:val="Заголовок 12"/>
    <w:basedOn w:val="2b"/>
    <w:next w:val="2b"/>
    <w:rsid w:val="002720CB"/>
    <w:pPr>
      <w:keepNext/>
      <w:spacing w:before="0" w:after="0"/>
    </w:pPr>
    <w:rPr>
      <w:sz w:val="28"/>
      <w:lang w:val="ru-RU"/>
    </w:rPr>
  </w:style>
  <w:style w:type="paragraph" w:customStyle="1" w:styleId="1ff">
    <w:name w:val="Знак Знак Знак Знак Знак1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Знак3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Знак3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1 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5">
    <w:name w:val="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6">
    <w:name w:val="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 Знак Знак Знак1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 Знак Знак 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a">
    <w:name w:val="Знак1"/>
    <w:semiHidden/>
    <w:locked/>
    <w:rsid w:val="002720CB"/>
    <w:rPr>
      <w:lang w:val="uk-UA" w:eastAsia="uk-UA" w:bidi="ar-SA"/>
    </w:rPr>
  </w:style>
  <w:style w:type="paragraph" w:customStyle="1" w:styleId="1ffb">
    <w:name w:val="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Абзац списка2"/>
    <w:basedOn w:val="a"/>
    <w:rsid w:val="002720C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0">
    <w:name w:val="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3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e">
    <w:name w:val="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1 Знак1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0">
    <w:name w:val="Знак Знак Знак 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9">
    <w:name w:val="Знак Знак1 Знак1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1 Знак1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b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c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Неразрешенное упоминание1"/>
    <w:uiPriority w:val="99"/>
    <w:semiHidden/>
    <w:unhideWhenUsed/>
    <w:rsid w:val="002720CB"/>
    <w:rPr>
      <w:color w:val="605E5C"/>
      <w:shd w:val="clear" w:color="auto" w:fill="E1DFDD"/>
    </w:rPr>
  </w:style>
  <w:style w:type="character" w:customStyle="1" w:styleId="2f0">
    <w:name w:val="Знак Знак2"/>
    <w:rsid w:val="00660AD4"/>
    <w:rPr>
      <w:sz w:val="28"/>
      <w:szCs w:val="28"/>
      <w:lang w:val="uk-UA" w:eastAsia="ru-RU" w:bidi="ar-SA"/>
    </w:rPr>
  </w:style>
  <w:style w:type="paragraph" w:customStyle="1" w:styleId="3c">
    <w:name w:val="Обычный3"/>
    <w:rsid w:val="00660AD4"/>
    <w:pPr>
      <w:spacing w:before="100" w:after="100"/>
    </w:pPr>
    <w:rPr>
      <w:lang w:val="uk-UA"/>
    </w:rPr>
  </w:style>
  <w:style w:type="paragraph" w:customStyle="1" w:styleId="3d">
    <w:name w:val="Обычный (Интернет)3"/>
    <w:basedOn w:val="a"/>
    <w:rsid w:val="00660AD4"/>
    <w:pPr>
      <w:spacing w:before="100" w:after="100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аголовок 23"/>
    <w:basedOn w:val="Normal"/>
    <w:next w:val="Normal"/>
    <w:rsid w:val="00660AD4"/>
    <w:pPr>
      <w:keepNext/>
      <w:spacing w:before="0" w:after="0"/>
    </w:pPr>
    <w:rPr>
      <w:b/>
      <w:i/>
      <w:sz w:val="28"/>
    </w:rPr>
  </w:style>
  <w:style w:type="paragraph" w:customStyle="1" w:styleId="43">
    <w:name w:val="Заголовок 43"/>
    <w:basedOn w:val="Normal"/>
    <w:next w:val="Normal"/>
    <w:rsid w:val="00660AD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3e">
    <w:name w:val="Верхний колонтитул3"/>
    <w:basedOn w:val="Normal"/>
    <w:rsid w:val="00660AD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31">
    <w:name w:val="Основной текст 23"/>
    <w:basedOn w:val="Normal"/>
    <w:rsid w:val="00660AD4"/>
    <w:pPr>
      <w:spacing w:before="0" w:after="0"/>
    </w:pPr>
    <w:rPr>
      <w:sz w:val="28"/>
    </w:rPr>
  </w:style>
  <w:style w:type="paragraph" w:customStyle="1" w:styleId="232">
    <w:name w:val="Основной текст с отступом 23"/>
    <w:basedOn w:val="Normal"/>
    <w:rsid w:val="00660AD4"/>
    <w:pPr>
      <w:spacing w:before="0" w:after="0"/>
      <w:ind w:firstLine="720"/>
      <w:jc w:val="both"/>
    </w:pPr>
    <w:rPr>
      <w:sz w:val="28"/>
    </w:rPr>
  </w:style>
  <w:style w:type="paragraph" w:customStyle="1" w:styleId="53">
    <w:name w:val="Заголовок 53"/>
    <w:basedOn w:val="3c"/>
    <w:next w:val="3c"/>
    <w:rsid w:val="00660AD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34">
    <w:name w:val="Заголовок 13"/>
    <w:basedOn w:val="3c"/>
    <w:next w:val="3c"/>
    <w:rsid w:val="00660AD4"/>
    <w:pPr>
      <w:keepNext/>
      <w:spacing w:before="0" w:after="0"/>
    </w:pPr>
    <w:rPr>
      <w:sz w:val="28"/>
      <w:lang w:val="ru-RU"/>
    </w:rPr>
  </w:style>
  <w:style w:type="paragraph" w:customStyle="1" w:styleId="1fff2">
    <w:name w:val="Знак Знак Знак Знак Знак1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">
    <w:name w:val="Знак3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3">
    <w:name w:val="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0">
    <w:name w:val="Знак3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6">
    <w:name w:val="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d">
    <w:name w:val="Знак1 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8">
    <w:name w:val="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9">
    <w:name w:val="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a">
    <w:name w:val="Знак Знак Знак Знак Знак Знак1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b">
    <w:name w:val="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c">
    <w:name w:val="Знак Знак Знак Знак Знак 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character" w:customStyle="1" w:styleId="1fffd">
    <w:name w:val="Знак1"/>
    <w:semiHidden/>
    <w:locked/>
    <w:rsid w:val="00660AD4"/>
    <w:rPr>
      <w:lang w:val="uk-UA" w:eastAsia="uk-UA" w:bidi="ar-SA"/>
    </w:rPr>
  </w:style>
  <w:style w:type="paragraph" w:customStyle="1" w:styleId="1fffe">
    <w:name w:val="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2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">
    <w:name w:val="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1">
    <w:name w:val="Абзац списка3"/>
    <w:basedOn w:val="a"/>
    <w:rsid w:val="00660AD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7">
    <w:name w:val="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0">
    <w:name w:val="Знак Знак Знак 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2">
    <w:name w:val="Знак3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1">
    <w:name w:val="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e">
    <w:name w:val="Знак Знак1 Знак1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2">
    <w:name w:val="Знак Знак Знак Знак 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3">
    <w:name w:val="Знак Знак Знак 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">
    <w:name w:val="Знак Знак1 Знак1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0">
    <w:name w:val="Знак Знак1 Знак1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Базовый"/>
    <w:rsid w:val="00EF5EC4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A67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2"/>
    <w:rPr>
      <w:sz w:val="24"/>
      <w:szCs w:val="24"/>
      <w:lang w:val="uk-UA"/>
    </w:rPr>
  </w:style>
  <w:style w:type="paragraph" w:styleId="1">
    <w:name w:val="heading 1"/>
    <w:basedOn w:val="Normal"/>
    <w:next w:val="Normal"/>
    <w:link w:val="10"/>
    <w:qFormat/>
    <w:pPr>
      <w:keepNext/>
      <w:spacing w:before="0" w:after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Знак"/>
    <w:pPr>
      <w:spacing w:before="100" w:after="100"/>
    </w:pPr>
    <w:rPr>
      <w:lang w:val="uk-UA"/>
    </w:rPr>
  </w:style>
  <w:style w:type="paragraph" w:customStyle="1" w:styleId="21">
    <w:name w:val="Заголовок 21"/>
    <w:basedOn w:val="Normal"/>
    <w:next w:val="Normal"/>
    <w:pPr>
      <w:keepNext/>
      <w:spacing w:before="0" w:after="0"/>
    </w:pPr>
    <w:rPr>
      <w:b/>
      <w:i/>
      <w:sz w:val="28"/>
    </w:rPr>
  </w:style>
  <w:style w:type="paragraph" w:customStyle="1" w:styleId="41">
    <w:name w:val="Заголовок 41"/>
    <w:basedOn w:val="Normal"/>
    <w:next w:val="Normal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1">
    <w:name w:val="Верхний колонтитул1"/>
    <w:basedOn w:val="Normal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character" w:styleId="a3">
    <w:name w:val="page number"/>
    <w:basedOn w:val="a0"/>
  </w:style>
  <w:style w:type="paragraph" w:customStyle="1" w:styleId="210">
    <w:name w:val="Основной текст 21"/>
    <w:basedOn w:val="Normal"/>
    <w:pPr>
      <w:spacing w:before="0" w:after="0"/>
    </w:pPr>
    <w:rPr>
      <w:sz w:val="28"/>
    </w:rPr>
  </w:style>
  <w:style w:type="paragraph" w:customStyle="1" w:styleId="211">
    <w:name w:val="Основной текст с отступом 21"/>
    <w:basedOn w:val="Normal"/>
    <w:pPr>
      <w:spacing w:before="0" w:after="0"/>
      <w:ind w:firstLine="720"/>
      <w:jc w:val="both"/>
    </w:pPr>
    <w:rPr>
      <w:sz w:val="28"/>
    </w:rPr>
  </w:style>
  <w:style w:type="paragraph" w:styleId="a4">
    <w:name w:val="Body Text Indent"/>
    <w:basedOn w:val="a"/>
    <w:link w:val="a5"/>
    <w:pPr>
      <w:ind w:left="709" w:firstLine="284"/>
    </w:pPr>
    <w:rPr>
      <w:sz w:val="28"/>
      <w:szCs w:val="20"/>
      <w:lang w:val="ru-RU"/>
    </w:rPr>
  </w:style>
  <w:style w:type="paragraph" w:styleId="22">
    <w:name w:val="Body Text Indent 2"/>
    <w:basedOn w:val="a"/>
    <w:link w:val="23"/>
    <w:pPr>
      <w:ind w:left="1276" w:hanging="283"/>
    </w:pPr>
    <w:rPr>
      <w:sz w:val="28"/>
      <w:szCs w:val="20"/>
      <w:lang w:val="ru-RU"/>
    </w:rPr>
  </w:style>
  <w:style w:type="paragraph" w:styleId="31">
    <w:name w:val="Body Text Indent 3"/>
    <w:basedOn w:val="a"/>
    <w:link w:val="32"/>
    <w:pPr>
      <w:ind w:left="1134" w:hanging="425"/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paragraph" w:customStyle="1" w:styleId="51">
    <w:name w:val="Заголовок 51"/>
    <w:basedOn w:val="12"/>
    <w:next w:val="12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">
    <w:name w:val="Обычный1"/>
    <w:link w:val="Normal1"/>
    <w:pPr>
      <w:spacing w:before="100" w:after="100"/>
    </w:pPr>
    <w:rPr>
      <w:lang w:val="uk-UA"/>
    </w:rPr>
  </w:style>
  <w:style w:type="character" w:customStyle="1" w:styleId="Normal1">
    <w:name w:val="Normal Знак1"/>
    <w:link w:val="12"/>
    <w:locked/>
    <w:rsid w:val="002D5D89"/>
    <w:rPr>
      <w:lang w:val="uk-UA" w:eastAsia="ru-RU" w:bidi="ar-SA"/>
    </w:rPr>
  </w:style>
  <w:style w:type="paragraph" w:styleId="a7">
    <w:name w:val="Body Text"/>
    <w:basedOn w:val="a"/>
    <w:link w:val="a8"/>
    <w:pPr>
      <w:spacing w:after="120"/>
    </w:p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2">
    <w:name w:val="заголовок 4"/>
    <w:basedOn w:val="a"/>
    <w:next w:val="a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F5074A"/>
    <w:rPr>
      <w:sz w:val="24"/>
      <w:szCs w:val="24"/>
      <w:lang w:val="uk-UA" w:eastAsia="ru-RU" w:bidi="ar-SA"/>
    </w:rPr>
  </w:style>
  <w:style w:type="character" w:customStyle="1" w:styleId="Normal0">
    <w:name w:val="Normal Знак Знак"/>
    <w:rPr>
      <w:noProof w:val="0"/>
      <w:lang w:val="uk-UA" w:eastAsia="ru-RU" w:bidi="ar-SA"/>
    </w:rPr>
  </w:style>
  <w:style w:type="paragraph" w:styleId="ad">
    <w:name w:val="caption"/>
    <w:basedOn w:val="a"/>
    <w:next w:val="a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jc w:val="center"/>
    </w:pPr>
    <w:rPr>
      <w:sz w:val="28"/>
      <w:szCs w:val="20"/>
    </w:rPr>
  </w:style>
  <w:style w:type="paragraph" w:customStyle="1" w:styleId="110">
    <w:name w:val="Заголовок 11"/>
    <w:basedOn w:val="12"/>
    <w:next w:val="12"/>
    <w:rsid w:val="00586083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F52C8C"/>
    <w:pPr>
      <w:spacing w:after="120" w:line="480" w:lineRule="auto"/>
    </w:pPr>
  </w:style>
  <w:style w:type="character" w:customStyle="1" w:styleId="af2">
    <w:name w:val="Основной шрифт"/>
    <w:rsid w:val="00CA62DC"/>
  </w:style>
  <w:style w:type="table" w:styleId="af3">
    <w:name w:val="Table Grid"/>
    <w:basedOn w:val="a1"/>
    <w:uiPriority w:val="39"/>
    <w:rsid w:val="00D2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DF6DD5"/>
    <w:pPr>
      <w:jc w:val="center"/>
    </w:pPr>
    <w:rPr>
      <w:b/>
      <w:sz w:val="28"/>
      <w:szCs w:val="20"/>
      <w:lang w:val="ru-RU"/>
    </w:rPr>
  </w:style>
  <w:style w:type="paragraph" w:customStyle="1" w:styleId="14">
    <w:name w:val="Знак Знак Знак Знак Знак1 Знак Знак Знак Знак Знак Знак Знак"/>
    <w:basedOn w:val="a"/>
    <w:rsid w:val="00DF6DD5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040510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"/>
    <w:rsid w:val="00B435A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rsid w:val="00F5074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5A0472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067AF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"/>
    <w:basedOn w:val="a"/>
    <w:rsid w:val="00EA1C36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832FB5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"/>
    <w:basedOn w:val="a"/>
    <w:rsid w:val="002F5E8D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"/>
    <w:basedOn w:val="a"/>
    <w:rsid w:val="004E4D26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 Знак Знак Знак Знак Знак"/>
    <w:basedOn w:val="a"/>
    <w:rsid w:val="0014410D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1 Знак Знак Знак"/>
    <w:basedOn w:val="a"/>
    <w:rsid w:val="000869CE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1 Знак Знак Знак Знак Знак Знак Знак Знак Знак"/>
    <w:basedOn w:val="a"/>
    <w:rsid w:val="00F14658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1"/>
    <w:basedOn w:val="a"/>
    <w:rsid w:val="00D873B6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1 Знак Знак"/>
    <w:basedOn w:val="a"/>
    <w:rsid w:val="00553310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Знак1"/>
    <w:semiHidden/>
    <w:locked/>
    <w:rsid w:val="00CC790B"/>
    <w:rPr>
      <w:lang w:val="uk-UA" w:eastAsia="uk-UA" w:bidi="ar-SA"/>
    </w:rPr>
  </w:style>
  <w:style w:type="paragraph" w:customStyle="1" w:styleId="1f0">
    <w:name w:val="Знак1 Знак Знак"/>
    <w:basedOn w:val="a"/>
    <w:rsid w:val="008F350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A16249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1 Знак Знак Знак Знак Знак Знак"/>
    <w:basedOn w:val="a"/>
    <w:rsid w:val="008B0362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rsid w:val="002F3658"/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Абзац списка1"/>
    <w:basedOn w:val="a"/>
    <w:rsid w:val="006464D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9">
    <w:name w:val="Знак Знак Знак Знак Знак Знак"/>
    <w:basedOn w:val="a"/>
    <w:rsid w:val="0079179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7D78E8"/>
    <w:pPr>
      <w:widowControl w:val="0"/>
      <w:jc w:val="both"/>
    </w:pPr>
    <w:rPr>
      <w:sz w:val="28"/>
      <w:szCs w:val="20"/>
      <w:lang w:val="ru-RU"/>
    </w:rPr>
  </w:style>
  <w:style w:type="paragraph" w:customStyle="1" w:styleId="afa">
    <w:name w:val="???????"/>
    <w:rsid w:val="00D03139"/>
    <w:pPr>
      <w:widowControl w:val="0"/>
    </w:pPr>
    <w:rPr>
      <w:rFonts w:ascii="Times New Roman CYR" w:hAnsi="Times New Roman CYR"/>
    </w:rPr>
  </w:style>
  <w:style w:type="paragraph" w:customStyle="1" w:styleId="1f3">
    <w:name w:val="Знак Знак1 Знак"/>
    <w:basedOn w:val="a"/>
    <w:rsid w:val="00361062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3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Знак Знак1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1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7">
    <w:name w:val="Знак Знак Знак Знак Знак Знак1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f8">
    <w:name w:val="1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9E032E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424F99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52771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ий текст"/>
    <w:basedOn w:val="a"/>
    <w:rsid w:val="0092124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f9">
    <w:name w:val="Обычный (веб)1"/>
    <w:basedOn w:val="a"/>
    <w:uiPriority w:val="99"/>
    <w:rsid w:val="00C341E7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pple-converted-space">
    <w:name w:val="apple-converted-space"/>
    <w:basedOn w:val="a0"/>
    <w:rsid w:val="00E2218A"/>
  </w:style>
  <w:style w:type="paragraph" w:customStyle="1" w:styleId="1fa">
    <w:name w:val="Знак Знак Знак Знак Знак Знак Знак Знак Знак1"/>
    <w:basedOn w:val="a"/>
    <w:rsid w:val="001C1EC1"/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обичний+13"/>
    <w:aliases w:val="5"/>
    <w:basedOn w:val="a"/>
    <w:link w:val="131"/>
    <w:rsid w:val="002E416E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  <w:szCs w:val="20"/>
    </w:rPr>
  </w:style>
  <w:style w:type="character" w:customStyle="1" w:styleId="131">
    <w:name w:val="обичний+13 Знак"/>
    <w:aliases w:val="5 Знак"/>
    <w:link w:val="130"/>
    <w:rsid w:val="002E416E"/>
    <w:rPr>
      <w:bCs/>
      <w:color w:val="000000"/>
      <w:sz w:val="27"/>
      <w:lang w:val="uk-UA" w:eastAsia="ru-RU" w:bidi="ar-SA"/>
    </w:rPr>
  </w:style>
  <w:style w:type="paragraph" w:customStyle="1" w:styleId="1fb">
    <w:name w:val="Знак Знак Знак Знак Знак Знак Знак Знак Знак1 Знак Знак Знак"/>
    <w:basedOn w:val="a"/>
    <w:rsid w:val="00D76EBB"/>
    <w:rPr>
      <w:rFonts w:ascii="Verdana" w:hAnsi="Verdana" w:cs="Verdana"/>
      <w:sz w:val="20"/>
      <w:szCs w:val="20"/>
      <w:lang w:val="en-US" w:eastAsia="en-US"/>
    </w:rPr>
  </w:style>
  <w:style w:type="paragraph" w:customStyle="1" w:styleId="132">
    <w:name w:val="Обычный + 13"/>
    <w:aliases w:val="5 пт"/>
    <w:basedOn w:val="a"/>
    <w:link w:val="133"/>
    <w:rsid w:val="00B26770"/>
    <w:pPr>
      <w:ind w:firstLine="600"/>
      <w:jc w:val="both"/>
    </w:pPr>
    <w:rPr>
      <w:sz w:val="28"/>
      <w:szCs w:val="28"/>
    </w:rPr>
  </w:style>
  <w:style w:type="character" w:customStyle="1" w:styleId="133">
    <w:name w:val="Обычный + 13 Знак"/>
    <w:aliases w:val="5 пт Знак"/>
    <w:link w:val="132"/>
    <w:rsid w:val="00B26770"/>
    <w:rPr>
      <w:sz w:val="28"/>
      <w:szCs w:val="28"/>
      <w:lang w:val="uk-UA" w:eastAsia="ru-RU" w:bidi="ar-SA"/>
    </w:rPr>
  </w:style>
  <w:style w:type="character" w:customStyle="1" w:styleId="rvts23">
    <w:name w:val="rvts23"/>
    <w:basedOn w:val="a0"/>
    <w:rsid w:val="00F65DA3"/>
  </w:style>
  <w:style w:type="character" w:customStyle="1" w:styleId="aff2">
    <w:name w:val="Основной текст_"/>
    <w:link w:val="1fc"/>
    <w:rsid w:val="00F65DA3"/>
    <w:rPr>
      <w:sz w:val="25"/>
      <w:szCs w:val="25"/>
      <w:lang w:bidi="ar-SA"/>
    </w:rPr>
  </w:style>
  <w:style w:type="paragraph" w:customStyle="1" w:styleId="1fc">
    <w:name w:val="Основной текст1"/>
    <w:basedOn w:val="a"/>
    <w:link w:val="aff2"/>
    <w:rsid w:val="00F65DA3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960B4D"/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Обычный + 13.5 пт"/>
    <w:basedOn w:val="a"/>
    <w:link w:val="1350"/>
    <w:rsid w:val="0097002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081CAD"/>
  </w:style>
  <w:style w:type="character" w:styleId="aff3">
    <w:name w:val="Emphasis"/>
    <w:uiPriority w:val="20"/>
    <w:qFormat/>
    <w:rsid w:val="00E40BDF"/>
    <w:rPr>
      <w:i/>
      <w:iCs/>
    </w:rPr>
  </w:style>
  <w:style w:type="character" w:styleId="aff4">
    <w:name w:val="Strong"/>
    <w:uiPriority w:val="22"/>
    <w:qFormat/>
    <w:rsid w:val="0048714E"/>
    <w:rPr>
      <w:b/>
      <w:bCs/>
    </w:rPr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C71F77"/>
    <w:rPr>
      <w:rFonts w:ascii="Verdana" w:hAnsi="Verdana" w:cs="Verdana"/>
      <w:sz w:val="20"/>
      <w:szCs w:val="20"/>
      <w:lang w:val="en-US" w:eastAsia="en-US"/>
    </w:rPr>
  </w:style>
  <w:style w:type="character" w:customStyle="1" w:styleId="1350">
    <w:name w:val="Обычный + 13.5 пт Знак"/>
    <w:link w:val="135"/>
    <w:rsid w:val="0083553A"/>
    <w:rPr>
      <w:sz w:val="25"/>
      <w:szCs w:val="25"/>
      <w:lang w:val="uk-UA" w:eastAsia="ru-RU" w:bidi="ar-SA"/>
    </w:rPr>
  </w:style>
  <w:style w:type="paragraph" w:customStyle="1" w:styleId="38">
    <w:name w:val="Основной текст3"/>
    <w:basedOn w:val="a"/>
    <w:rsid w:val="006B0F2D"/>
    <w:pPr>
      <w:widowControl w:val="0"/>
      <w:shd w:val="clear" w:color="auto" w:fill="FFFFFF"/>
      <w:spacing w:line="274" w:lineRule="exact"/>
      <w:jc w:val="center"/>
    </w:pPr>
    <w:rPr>
      <w:sz w:val="23"/>
      <w:szCs w:val="20"/>
      <w:lang w:val="ru-RU"/>
    </w:rPr>
  </w:style>
  <w:style w:type="paragraph" w:customStyle="1" w:styleId="Default">
    <w:name w:val="Default"/>
    <w:rsid w:val="000858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western">
    <w:name w:val="western"/>
    <w:basedOn w:val="a"/>
    <w:qFormat/>
    <w:rsid w:val="00A02E62"/>
    <w:pPr>
      <w:spacing w:before="100" w:beforeAutospacing="1"/>
      <w:jc w:val="both"/>
    </w:pPr>
    <w:rPr>
      <w:color w:val="000000"/>
      <w:lang w:val="ru-RU"/>
    </w:rPr>
  </w:style>
  <w:style w:type="character" w:customStyle="1" w:styleId="fontstyle01">
    <w:name w:val="fontstyle01"/>
    <w:rsid w:val="00CC0C4D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8807F0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1555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E0860"/>
    <w:rPr>
      <w:b/>
      <w:sz w:val="28"/>
      <w:lang w:eastAsia="ru-RU"/>
    </w:rPr>
  </w:style>
  <w:style w:type="character" w:customStyle="1" w:styleId="a5">
    <w:name w:val="Основной текст с отступом Знак"/>
    <w:link w:val="a4"/>
    <w:rsid w:val="00DE0860"/>
    <w:rPr>
      <w:sz w:val="28"/>
      <w:lang w:val="ru-RU" w:eastAsia="ru-RU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7A7C5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43F4C"/>
    <w:rPr>
      <w:sz w:val="24"/>
      <w:szCs w:val="24"/>
      <w:lang w:eastAsia="ru-RU"/>
    </w:rPr>
  </w:style>
  <w:style w:type="character" w:customStyle="1" w:styleId="NormalWeb">
    <w:name w:val="Normal (Web) Знак"/>
    <w:link w:val="1fd"/>
    <w:locked/>
    <w:rsid w:val="00434004"/>
    <w:rPr>
      <w:sz w:val="24"/>
      <w:lang w:eastAsia="ru-RU"/>
    </w:rPr>
  </w:style>
  <w:style w:type="paragraph" w:customStyle="1" w:styleId="1fd">
    <w:name w:val="Обычный (Интернет)1"/>
    <w:basedOn w:val="a"/>
    <w:link w:val="NormalWeb"/>
    <w:rsid w:val="00434004"/>
    <w:pPr>
      <w:spacing w:before="100" w:after="100"/>
    </w:pPr>
    <w:rPr>
      <w:szCs w:val="20"/>
    </w:rPr>
  </w:style>
  <w:style w:type="paragraph" w:customStyle="1" w:styleId="msonormal0">
    <w:name w:val="msonormal"/>
    <w:basedOn w:val="a"/>
    <w:rsid w:val="005C443D"/>
    <w:pPr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с отступом 2 Знак"/>
    <w:link w:val="22"/>
    <w:rsid w:val="005C443D"/>
    <w:rPr>
      <w:sz w:val="28"/>
      <w:lang w:val="ru-RU" w:eastAsia="ru-RU"/>
    </w:rPr>
  </w:style>
  <w:style w:type="paragraph" w:styleId="aff5">
    <w:name w:val="No Spacing"/>
    <w:qFormat/>
    <w:rsid w:val="005C443D"/>
    <w:rPr>
      <w:sz w:val="28"/>
      <w:lang w:val="uk-UA"/>
    </w:rPr>
  </w:style>
  <w:style w:type="character" w:customStyle="1" w:styleId="1fe">
    <w:name w:val="Знак Знак1"/>
    <w:locked/>
    <w:rsid w:val="00B41B4B"/>
    <w:rPr>
      <w:color w:val="000000"/>
      <w:sz w:val="24"/>
      <w:szCs w:val="24"/>
      <w:lang w:val="uk-UA" w:eastAsia="ru-RU" w:bidi="ar-S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7309F1"/>
    <w:pPr>
      <w:spacing w:before="100" w:beforeAutospacing="1" w:after="100" w:afterAutospacing="1"/>
    </w:pPr>
    <w:rPr>
      <w:lang w:val="ru-RU"/>
    </w:rPr>
  </w:style>
  <w:style w:type="paragraph" w:customStyle="1" w:styleId="aff6">
    <w:name w:val="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paragraph" w:styleId="aff7">
    <w:name w:val="annotation text"/>
    <w:basedOn w:val="a"/>
    <w:link w:val="aff8"/>
    <w:rsid w:val="00F83C9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примечания Знак"/>
    <w:link w:val="aff7"/>
    <w:rsid w:val="00F83C90"/>
    <w:rPr>
      <w:lang w:val="uk-UA"/>
    </w:rPr>
  </w:style>
  <w:style w:type="character" w:customStyle="1" w:styleId="50">
    <w:name w:val="Заголовок 5 Знак"/>
    <w:link w:val="5"/>
    <w:rsid w:val="00F83C90"/>
    <w:rPr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link w:val="2"/>
    <w:rsid w:val="00F83C9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F83C90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F83C90"/>
    <w:rPr>
      <w:b/>
      <w:color w:val="000000"/>
      <w:sz w:val="28"/>
      <w:lang w:val="uk-UA"/>
    </w:rPr>
  </w:style>
  <w:style w:type="character" w:customStyle="1" w:styleId="af">
    <w:name w:val="Нижний колонтитул Знак"/>
    <w:link w:val="ae"/>
    <w:uiPriority w:val="99"/>
    <w:rsid w:val="00F83C90"/>
    <w:rPr>
      <w:sz w:val="24"/>
      <w:szCs w:val="24"/>
      <w:lang w:val="uk-UA"/>
    </w:rPr>
  </w:style>
  <w:style w:type="character" w:customStyle="1" w:styleId="29">
    <w:name w:val="Знак Знак2"/>
    <w:rsid w:val="00F83C90"/>
    <w:rPr>
      <w:sz w:val="28"/>
      <w:szCs w:val="28"/>
      <w:lang w:val="uk-UA" w:eastAsia="ru-RU" w:bidi="ar-SA"/>
    </w:rPr>
  </w:style>
  <w:style w:type="character" w:customStyle="1" w:styleId="Standard">
    <w:name w:val="Standard Знак"/>
    <w:link w:val="Standard0"/>
    <w:locked/>
    <w:rsid w:val="00F83C90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F83C90"/>
    <w:pPr>
      <w:suppressAutoHyphens/>
      <w:autoSpaceDN w:val="0"/>
      <w:jc w:val="both"/>
    </w:pPr>
    <w:rPr>
      <w:kern w:val="3"/>
      <w:sz w:val="28"/>
      <w:lang w:eastAsia="zh-CN"/>
    </w:rPr>
  </w:style>
  <w:style w:type="character" w:customStyle="1" w:styleId="aa">
    <w:name w:val="Текст выноски Знак"/>
    <w:link w:val="a9"/>
    <w:rsid w:val="00F83C90"/>
    <w:rPr>
      <w:rFonts w:ascii="Tahoma" w:hAnsi="Tahoma" w:cs="Tahoma"/>
      <w:sz w:val="16"/>
      <w:szCs w:val="16"/>
      <w:lang w:val="uk-UA"/>
    </w:rPr>
  </w:style>
  <w:style w:type="paragraph" w:customStyle="1" w:styleId="aff9">
    <w:name w:val="Знак Знак Знак Знак Знак Знак Знак Знак Знак Знак"/>
    <w:basedOn w:val="a"/>
    <w:rsid w:val="00F83C90"/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F83C90"/>
    <w:rPr>
      <w:sz w:val="28"/>
    </w:rPr>
  </w:style>
  <w:style w:type="character" w:customStyle="1" w:styleId="34">
    <w:name w:val="Основной текст 3 Знак"/>
    <w:link w:val="33"/>
    <w:rsid w:val="00F83C90"/>
    <w:rPr>
      <w:sz w:val="16"/>
      <w:szCs w:val="16"/>
      <w:lang w:val="uk-UA"/>
    </w:rPr>
  </w:style>
  <w:style w:type="character" w:customStyle="1" w:styleId="af1">
    <w:name w:val="Подзаголовок Знак"/>
    <w:link w:val="af0"/>
    <w:rsid w:val="00F83C90"/>
    <w:rPr>
      <w:sz w:val="28"/>
      <w:lang w:val="uk-UA"/>
    </w:rPr>
  </w:style>
  <w:style w:type="character" w:customStyle="1" w:styleId="25">
    <w:name w:val="Основной текст 2 Знак"/>
    <w:link w:val="24"/>
    <w:rsid w:val="00F83C90"/>
    <w:rPr>
      <w:sz w:val="24"/>
      <w:szCs w:val="24"/>
      <w:lang w:val="uk-UA"/>
    </w:rPr>
  </w:style>
  <w:style w:type="character" w:customStyle="1" w:styleId="af5">
    <w:name w:val="Название Знак"/>
    <w:link w:val="af4"/>
    <w:rsid w:val="00F83C90"/>
    <w:rPr>
      <w:b/>
      <w:sz w:val="28"/>
    </w:rPr>
  </w:style>
  <w:style w:type="character" w:customStyle="1" w:styleId="searchmatch">
    <w:name w:val="searchmatch"/>
    <w:basedOn w:val="a0"/>
    <w:rsid w:val="00B5485C"/>
  </w:style>
  <w:style w:type="paragraph" w:customStyle="1" w:styleId="Textbody">
    <w:name w:val="Text body"/>
    <w:basedOn w:val="Standard0"/>
    <w:rsid w:val="00901D25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  <w:lang w:val="uk-UA"/>
    </w:rPr>
  </w:style>
  <w:style w:type="paragraph" w:styleId="affa">
    <w:name w:val="List Paragraph"/>
    <w:basedOn w:val="a"/>
    <w:uiPriority w:val="34"/>
    <w:qFormat/>
    <w:rsid w:val="000F2297"/>
    <w:pPr>
      <w:ind w:left="720"/>
      <w:contextualSpacing/>
    </w:pPr>
  </w:style>
  <w:style w:type="character" w:customStyle="1" w:styleId="2a">
    <w:name w:val="Знак Знак2"/>
    <w:rsid w:val="002720CB"/>
    <w:rPr>
      <w:sz w:val="28"/>
      <w:szCs w:val="28"/>
      <w:lang w:val="uk-UA" w:eastAsia="ru-RU" w:bidi="ar-SA"/>
    </w:rPr>
  </w:style>
  <w:style w:type="paragraph" w:customStyle="1" w:styleId="2b">
    <w:name w:val="Обычный2"/>
    <w:rsid w:val="002720CB"/>
    <w:pPr>
      <w:spacing w:before="100" w:after="100"/>
    </w:pPr>
    <w:rPr>
      <w:lang w:val="uk-UA"/>
    </w:rPr>
  </w:style>
  <w:style w:type="paragraph" w:customStyle="1" w:styleId="2c">
    <w:name w:val="Обычный (Интернет)2"/>
    <w:basedOn w:val="a"/>
    <w:rsid w:val="002720CB"/>
    <w:pPr>
      <w:spacing w:before="100" w:after="100"/>
    </w:pPr>
    <w:rPr>
      <w:szCs w:val="20"/>
    </w:rPr>
  </w:style>
  <w:style w:type="paragraph" w:styleId="affb">
    <w:name w:val="Normal (Web)"/>
    <w:basedOn w:val="a"/>
    <w:uiPriority w:val="99"/>
    <w:unhideWhenUsed/>
    <w:rsid w:val="002720CB"/>
    <w:pPr>
      <w:spacing w:before="100" w:beforeAutospacing="1" w:after="100" w:afterAutospacing="1"/>
    </w:pPr>
    <w:rPr>
      <w:lang w:eastAsia="uk-UA"/>
    </w:rPr>
  </w:style>
  <w:style w:type="paragraph" w:customStyle="1" w:styleId="affc">
    <w:name w:val="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2720CB"/>
    <w:pPr>
      <w:keepNext/>
      <w:spacing w:before="0" w:after="0"/>
    </w:pPr>
    <w:rPr>
      <w:b/>
      <w:i/>
      <w:sz w:val="28"/>
    </w:rPr>
  </w:style>
  <w:style w:type="paragraph" w:customStyle="1" w:styleId="420">
    <w:name w:val="Заголовок 42"/>
    <w:basedOn w:val="Normal"/>
    <w:next w:val="Normal"/>
    <w:rsid w:val="002720CB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2d">
    <w:name w:val="Верхний колонтитул2"/>
    <w:basedOn w:val="Normal"/>
    <w:rsid w:val="002720CB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21">
    <w:name w:val="Основной текст 22"/>
    <w:basedOn w:val="Normal"/>
    <w:rsid w:val="002720CB"/>
    <w:pPr>
      <w:spacing w:before="0" w:after="0"/>
    </w:pPr>
    <w:rPr>
      <w:sz w:val="28"/>
    </w:rPr>
  </w:style>
  <w:style w:type="paragraph" w:customStyle="1" w:styleId="222">
    <w:name w:val="Основной текст с отступом 22"/>
    <w:basedOn w:val="Normal"/>
    <w:rsid w:val="002720CB"/>
    <w:pPr>
      <w:spacing w:before="0" w:after="0"/>
      <w:ind w:firstLine="720"/>
      <w:jc w:val="both"/>
    </w:pPr>
    <w:rPr>
      <w:sz w:val="28"/>
    </w:rPr>
  </w:style>
  <w:style w:type="paragraph" w:customStyle="1" w:styleId="52">
    <w:name w:val="Заголовок 52"/>
    <w:basedOn w:val="2b"/>
    <w:next w:val="2b"/>
    <w:rsid w:val="002720CB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20">
    <w:name w:val="Заголовок 12"/>
    <w:basedOn w:val="2b"/>
    <w:next w:val="2b"/>
    <w:rsid w:val="002720CB"/>
    <w:pPr>
      <w:keepNext/>
      <w:spacing w:before="0" w:after="0"/>
    </w:pPr>
    <w:rPr>
      <w:sz w:val="28"/>
      <w:lang w:val="ru-RU"/>
    </w:rPr>
  </w:style>
  <w:style w:type="paragraph" w:customStyle="1" w:styleId="1ff">
    <w:name w:val="Знак Знак Знак Знак Знак1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Знак3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0">
    <w:name w:val="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Знак3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1 Знак Знак 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5">
    <w:name w:val="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6">
    <w:name w:val="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 Знак Знак Знак1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8">
    <w:name w:val="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 Знак Знак 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a">
    <w:name w:val="Знак1"/>
    <w:semiHidden/>
    <w:locked/>
    <w:rsid w:val="002720CB"/>
    <w:rPr>
      <w:lang w:val="uk-UA" w:eastAsia="uk-UA" w:bidi="ar-SA"/>
    </w:rPr>
  </w:style>
  <w:style w:type="paragraph" w:customStyle="1" w:styleId="1ffb">
    <w:name w:val="Знак1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1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Абзац списка2"/>
    <w:basedOn w:val="a"/>
    <w:rsid w:val="002720C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0">
    <w:name w:val="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 Знак1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3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e">
    <w:name w:val="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1 Знак1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 Знак Знак Знак Знак1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fff0">
    <w:name w:val="Знак Знак Знак Знак Знак Знак Знак Знак Знак1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9">
    <w:name w:val="Знак Знак1 Знак1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1 Знак1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b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paragraph" w:customStyle="1" w:styleId="11c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2720CB"/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Неразрешенное упоминание1"/>
    <w:uiPriority w:val="99"/>
    <w:semiHidden/>
    <w:unhideWhenUsed/>
    <w:rsid w:val="002720CB"/>
    <w:rPr>
      <w:color w:val="605E5C"/>
      <w:shd w:val="clear" w:color="auto" w:fill="E1DFDD"/>
    </w:rPr>
  </w:style>
  <w:style w:type="character" w:customStyle="1" w:styleId="2f0">
    <w:name w:val="Знак Знак2"/>
    <w:rsid w:val="00660AD4"/>
    <w:rPr>
      <w:sz w:val="28"/>
      <w:szCs w:val="28"/>
      <w:lang w:val="uk-UA" w:eastAsia="ru-RU" w:bidi="ar-SA"/>
    </w:rPr>
  </w:style>
  <w:style w:type="paragraph" w:customStyle="1" w:styleId="3c">
    <w:name w:val="Обычный3"/>
    <w:rsid w:val="00660AD4"/>
    <w:pPr>
      <w:spacing w:before="100" w:after="100"/>
    </w:pPr>
    <w:rPr>
      <w:lang w:val="uk-UA"/>
    </w:rPr>
  </w:style>
  <w:style w:type="paragraph" w:customStyle="1" w:styleId="3d">
    <w:name w:val="Обычный (Интернет)3"/>
    <w:basedOn w:val="a"/>
    <w:rsid w:val="00660AD4"/>
    <w:pPr>
      <w:spacing w:before="100" w:after="100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аголовок 23"/>
    <w:basedOn w:val="Normal"/>
    <w:next w:val="Normal"/>
    <w:rsid w:val="00660AD4"/>
    <w:pPr>
      <w:keepNext/>
      <w:spacing w:before="0" w:after="0"/>
    </w:pPr>
    <w:rPr>
      <w:b/>
      <w:i/>
      <w:sz w:val="28"/>
    </w:rPr>
  </w:style>
  <w:style w:type="paragraph" w:customStyle="1" w:styleId="43">
    <w:name w:val="Заголовок 43"/>
    <w:basedOn w:val="Normal"/>
    <w:next w:val="Normal"/>
    <w:rsid w:val="00660AD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3e">
    <w:name w:val="Верхний колонтитул3"/>
    <w:basedOn w:val="Normal"/>
    <w:rsid w:val="00660AD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31">
    <w:name w:val="Основной текст 23"/>
    <w:basedOn w:val="Normal"/>
    <w:rsid w:val="00660AD4"/>
    <w:pPr>
      <w:spacing w:before="0" w:after="0"/>
    </w:pPr>
    <w:rPr>
      <w:sz w:val="28"/>
    </w:rPr>
  </w:style>
  <w:style w:type="paragraph" w:customStyle="1" w:styleId="232">
    <w:name w:val="Основной текст с отступом 23"/>
    <w:basedOn w:val="Normal"/>
    <w:rsid w:val="00660AD4"/>
    <w:pPr>
      <w:spacing w:before="0" w:after="0"/>
      <w:ind w:firstLine="720"/>
      <w:jc w:val="both"/>
    </w:pPr>
    <w:rPr>
      <w:sz w:val="28"/>
    </w:rPr>
  </w:style>
  <w:style w:type="paragraph" w:customStyle="1" w:styleId="53">
    <w:name w:val="Заголовок 53"/>
    <w:basedOn w:val="3c"/>
    <w:next w:val="3c"/>
    <w:rsid w:val="00660AD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34">
    <w:name w:val="Заголовок 13"/>
    <w:basedOn w:val="3c"/>
    <w:next w:val="3c"/>
    <w:rsid w:val="00660AD4"/>
    <w:pPr>
      <w:keepNext/>
      <w:spacing w:before="0" w:after="0"/>
    </w:pPr>
    <w:rPr>
      <w:sz w:val="28"/>
      <w:lang w:val="ru-RU"/>
    </w:rPr>
  </w:style>
  <w:style w:type="paragraph" w:customStyle="1" w:styleId="1fff2">
    <w:name w:val="Знак Знак Знак Знак Знак1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">
    <w:name w:val="Знак3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3">
    <w:name w:val="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0">
    <w:name w:val="Знак3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4">
    <w:name w:val="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6">
    <w:name w:val="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d">
    <w:name w:val="Знак1 Знак Знак 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8">
    <w:name w:val="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9">
    <w:name w:val="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a">
    <w:name w:val="Знак Знак Знак Знак Знак Знак1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b">
    <w:name w:val="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c">
    <w:name w:val="Знак Знак Знак Знак Знак 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character" w:customStyle="1" w:styleId="1fffd">
    <w:name w:val="Знак1"/>
    <w:semiHidden/>
    <w:locked/>
    <w:rsid w:val="00660AD4"/>
    <w:rPr>
      <w:lang w:val="uk-UA" w:eastAsia="uk-UA" w:bidi="ar-SA"/>
    </w:rPr>
  </w:style>
  <w:style w:type="paragraph" w:customStyle="1" w:styleId="1fffe">
    <w:name w:val="Знак1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Знак2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">
    <w:name w:val="Знак1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1">
    <w:name w:val="Абзац списка3"/>
    <w:basedOn w:val="a"/>
    <w:rsid w:val="00660AD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ff7">
    <w:name w:val="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0">
    <w:name w:val="Знак Знак Знак Знак Знак Знак1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3f2">
    <w:name w:val="Знак3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1">
    <w:name w:val="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e">
    <w:name w:val="Знак Знак1 Знак1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2">
    <w:name w:val="Знак Знак Знак Знак Знак Знак Знак Знак Знак1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ffff3">
    <w:name w:val="Знак Знак Знак Знак Знак Знак Знак Знак Знак1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">
    <w:name w:val="Знак Знак1 Знак1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0">
    <w:name w:val="Знак Знак1 Знак1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1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660AD4"/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Базовый"/>
    <w:rsid w:val="00EF5EC4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A6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CA15-C464-4406-9070-B906414C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24</Pages>
  <Words>10233</Words>
  <Characters>58331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</Company>
  <LinksUpToDate>false</LinksUpToDate>
  <CharactersWithSpaces>68428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IAB</dc:creator>
  <cp:lastModifiedBy>departament_inform</cp:lastModifiedBy>
  <cp:revision>120</cp:revision>
  <cp:lastPrinted>2024-10-02T09:13:00Z</cp:lastPrinted>
  <dcterms:created xsi:type="dcterms:W3CDTF">2024-09-09T07:03:00Z</dcterms:created>
  <dcterms:modified xsi:type="dcterms:W3CDTF">2024-11-04T12:53:00Z</dcterms:modified>
</cp:coreProperties>
</file>